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706"/>
        <w:gridCol w:w="8091"/>
      </w:tblGrid>
      <w:tr w:rsidR="0033241E" w:rsidRPr="00290A99" w14:paraId="44F53604" w14:textId="77777777" w:rsidTr="005F00EB">
        <w:tc>
          <w:tcPr>
            <w:tcW w:w="1706" w:type="dxa"/>
            <w:shd w:val="clear" w:color="auto" w:fill="auto"/>
          </w:tcPr>
          <w:p w14:paraId="1734C913" w14:textId="77777777" w:rsidR="000A5281" w:rsidRPr="00290A99" w:rsidRDefault="000A5281" w:rsidP="00A317C3">
            <w:pPr>
              <w:rPr>
                <w:sz w:val="28"/>
                <w:szCs w:val="28"/>
              </w:rPr>
            </w:pPr>
            <w:r w:rsidRPr="00290A99">
              <w:rPr>
                <w:rFonts w:eastAsia="Calibri"/>
                <w:noProof/>
              </w:rPr>
              <w:drawing>
                <wp:inline distT="0" distB="0" distL="0" distR="0" wp14:anchorId="048AB264" wp14:editId="57EA633E">
                  <wp:extent cx="946150" cy="961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150" cy="961390"/>
                          </a:xfrm>
                          <a:prstGeom prst="rect">
                            <a:avLst/>
                          </a:prstGeom>
                          <a:noFill/>
                          <a:ln>
                            <a:noFill/>
                          </a:ln>
                        </pic:spPr>
                      </pic:pic>
                    </a:graphicData>
                  </a:graphic>
                </wp:inline>
              </w:drawing>
            </w:r>
          </w:p>
        </w:tc>
        <w:tc>
          <w:tcPr>
            <w:tcW w:w="8091" w:type="dxa"/>
            <w:shd w:val="clear" w:color="auto" w:fill="auto"/>
          </w:tcPr>
          <w:p w14:paraId="5F1289CF" w14:textId="77777777" w:rsidR="000A5281" w:rsidRPr="00290A99" w:rsidRDefault="000A5281" w:rsidP="005F00EB">
            <w:pPr>
              <w:spacing w:before="120" w:line="360" w:lineRule="auto"/>
              <w:jc w:val="center"/>
              <w:rPr>
                <w:b/>
                <w:bCs/>
                <w:sz w:val="24"/>
                <w:szCs w:val="24"/>
              </w:rPr>
            </w:pPr>
            <w:r w:rsidRPr="00290A99">
              <w:rPr>
                <w:b/>
                <w:bCs/>
                <w:sz w:val="24"/>
                <w:szCs w:val="24"/>
              </w:rPr>
              <w:t>автономная некоммерческая образовательная организация</w:t>
            </w:r>
          </w:p>
          <w:p w14:paraId="653DB4F8" w14:textId="77777777" w:rsidR="000A5281" w:rsidRPr="00290A99" w:rsidRDefault="000A5281" w:rsidP="005F00EB">
            <w:pPr>
              <w:spacing w:line="360" w:lineRule="auto"/>
              <w:jc w:val="center"/>
              <w:rPr>
                <w:b/>
                <w:bCs/>
                <w:sz w:val="24"/>
                <w:szCs w:val="24"/>
              </w:rPr>
            </w:pPr>
            <w:r w:rsidRPr="00290A99">
              <w:rPr>
                <w:b/>
                <w:bCs/>
                <w:sz w:val="24"/>
                <w:szCs w:val="24"/>
              </w:rPr>
              <w:t>высшего образования Центросоюза Российской Федерации</w:t>
            </w:r>
          </w:p>
          <w:p w14:paraId="0B548815" w14:textId="77777777" w:rsidR="000A5281" w:rsidRPr="00290A99" w:rsidRDefault="000A5281" w:rsidP="005F00EB">
            <w:pPr>
              <w:spacing w:line="360" w:lineRule="auto"/>
              <w:jc w:val="center"/>
              <w:rPr>
                <w:sz w:val="28"/>
                <w:szCs w:val="28"/>
              </w:rPr>
            </w:pPr>
            <w:r w:rsidRPr="00290A99">
              <w:rPr>
                <w:b/>
                <w:bCs/>
                <w:sz w:val="28"/>
                <w:szCs w:val="28"/>
              </w:rPr>
              <w:t>«Сибирский университет потребительской кооперации»</w:t>
            </w:r>
          </w:p>
        </w:tc>
      </w:tr>
    </w:tbl>
    <w:p w14:paraId="0E260DA0" w14:textId="77777777" w:rsidR="000A5281" w:rsidRPr="00290A99" w:rsidRDefault="000A5281" w:rsidP="000A5281">
      <w:pPr>
        <w:tabs>
          <w:tab w:val="left" w:leader="underscore" w:pos="2326"/>
          <w:tab w:val="left" w:leader="underscore" w:pos="6098"/>
          <w:tab w:val="left" w:leader="underscore" w:pos="8489"/>
        </w:tabs>
        <w:jc w:val="center"/>
        <w:rPr>
          <w:b/>
          <w:sz w:val="28"/>
          <w:szCs w:val="28"/>
        </w:rPr>
      </w:pPr>
    </w:p>
    <w:p w14:paraId="64E56241" w14:textId="77777777" w:rsidR="00C309DE" w:rsidRPr="00290A99" w:rsidRDefault="00C309DE" w:rsidP="002C59F3">
      <w:pPr>
        <w:jc w:val="center"/>
        <w:rPr>
          <w:b/>
          <w:sz w:val="28"/>
          <w:szCs w:val="28"/>
        </w:rPr>
      </w:pPr>
    </w:p>
    <w:p w14:paraId="4EF73B1E" w14:textId="77777777" w:rsidR="00C309DE" w:rsidRPr="00290A99" w:rsidRDefault="00C309DE" w:rsidP="002C59F3">
      <w:pPr>
        <w:jc w:val="center"/>
        <w:rPr>
          <w:b/>
          <w:sz w:val="28"/>
          <w:szCs w:val="28"/>
        </w:rPr>
      </w:pPr>
    </w:p>
    <w:p w14:paraId="7DA3D020" w14:textId="77777777" w:rsidR="00C309DE" w:rsidRPr="00290A99" w:rsidRDefault="00C309DE" w:rsidP="002C59F3">
      <w:pPr>
        <w:pStyle w:val="6"/>
        <w:ind w:left="5040"/>
        <w:jc w:val="left"/>
        <w:rPr>
          <w:sz w:val="28"/>
          <w:szCs w:val="28"/>
        </w:rPr>
      </w:pPr>
      <w:r w:rsidRPr="00290A99">
        <w:rPr>
          <w:sz w:val="28"/>
          <w:szCs w:val="28"/>
        </w:rPr>
        <w:t>УТВЕРЖДАЮ</w:t>
      </w:r>
    </w:p>
    <w:p w14:paraId="107460DA" w14:textId="77777777" w:rsidR="008723EA" w:rsidRPr="00290A99" w:rsidRDefault="009C42BF" w:rsidP="00CD2935">
      <w:pPr>
        <w:pStyle w:val="31"/>
        <w:spacing w:line="276" w:lineRule="auto"/>
        <w:ind w:left="5040" w:firstLine="0"/>
        <w:rPr>
          <w:sz w:val="28"/>
          <w:szCs w:val="28"/>
        </w:rPr>
      </w:pPr>
      <w:r w:rsidRPr="00290A99">
        <w:rPr>
          <w:sz w:val="28"/>
          <w:szCs w:val="28"/>
          <w:lang w:val="ru-RU"/>
        </w:rPr>
        <w:t>П</w:t>
      </w:r>
      <w:proofErr w:type="spellStart"/>
      <w:r w:rsidR="008723EA" w:rsidRPr="00290A99">
        <w:rPr>
          <w:sz w:val="28"/>
          <w:szCs w:val="28"/>
        </w:rPr>
        <w:t>роректор</w:t>
      </w:r>
      <w:proofErr w:type="spellEnd"/>
      <w:r w:rsidR="008723EA" w:rsidRPr="00290A99">
        <w:rPr>
          <w:sz w:val="28"/>
          <w:szCs w:val="28"/>
        </w:rPr>
        <w:t xml:space="preserve"> по учебной работе</w:t>
      </w:r>
    </w:p>
    <w:p w14:paraId="5BB43D2C" w14:textId="06DC5818" w:rsidR="008723EA" w:rsidRPr="00290A99" w:rsidRDefault="00145F13" w:rsidP="008723EA">
      <w:pPr>
        <w:ind w:left="5040"/>
        <w:jc w:val="both"/>
        <w:rPr>
          <w:sz w:val="28"/>
          <w:szCs w:val="28"/>
        </w:rPr>
      </w:pPr>
      <w:r w:rsidRPr="00290A99">
        <w:rPr>
          <w:noProof/>
        </w:rPr>
        <w:drawing>
          <wp:inline distT="0" distB="0" distL="0" distR="0" wp14:anchorId="4E2C4F6F" wp14:editId="73664ADD">
            <wp:extent cx="1254642" cy="425303"/>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0260" t="27833" r="48585" b="54187"/>
                    <a:stretch/>
                  </pic:blipFill>
                  <pic:spPr bwMode="auto">
                    <a:xfrm>
                      <a:off x="0" y="0"/>
                      <a:ext cx="1256704" cy="426002"/>
                    </a:xfrm>
                    <a:prstGeom prst="rect">
                      <a:avLst/>
                    </a:prstGeom>
                    <a:ln>
                      <a:noFill/>
                    </a:ln>
                    <a:extLst>
                      <a:ext uri="{53640926-AAD7-44D8-BBD7-CCE9431645EC}">
                        <a14:shadowObscured xmlns:a14="http://schemas.microsoft.com/office/drawing/2010/main"/>
                      </a:ext>
                    </a:extLst>
                  </pic:spPr>
                </pic:pic>
              </a:graphicData>
            </a:graphic>
          </wp:inline>
        </w:drawing>
      </w:r>
      <w:r w:rsidR="00A057C0" w:rsidRPr="00290A99">
        <w:rPr>
          <w:sz w:val="28"/>
          <w:szCs w:val="28"/>
        </w:rPr>
        <w:t xml:space="preserve">Л.В. </w:t>
      </w:r>
      <w:proofErr w:type="spellStart"/>
      <w:r w:rsidR="00A057C0" w:rsidRPr="00290A99">
        <w:rPr>
          <w:sz w:val="28"/>
          <w:szCs w:val="28"/>
        </w:rPr>
        <w:t>Ватлина</w:t>
      </w:r>
      <w:proofErr w:type="spellEnd"/>
    </w:p>
    <w:p w14:paraId="2C9BA0BF" w14:textId="2921DF85" w:rsidR="00C309DE" w:rsidRPr="00290A99" w:rsidRDefault="00CE45F6" w:rsidP="008723EA">
      <w:pPr>
        <w:ind w:left="5040"/>
        <w:jc w:val="both"/>
        <w:rPr>
          <w:sz w:val="28"/>
          <w:szCs w:val="28"/>
        </w:rPr>
      </w:pPr>
      <w:r w:rsidRPr="00290A99">
        <w:rPr>
          <w:sz w:val="28"/>
          <w:szCs w:val="28"/>
        </w:rPr>
        <w:t>19.06.2024</w:t>
      </w:r>
      <w:r w:rsidR="00C309DE" w:rsidRPr="00290A99">
        <w:rPr>
          <w:sz w:val="28"/>
          <w:szCs w:val="28"/>
        </w:rPr>
        <w:t xml:space="preserve"> г.</w:t>
      </w:r>
    </w:p>
    <w:p w14:paraId="6972781B" w14:textId="77777777" w:rsidR="00C309DE" w:rsidRPr="00290A99" w:rsidRDefault="00C309DE" w:rsidP="002C59F3">
      <w:pPr>
        <w:jc w:val="center"/>
        <w:rPr>
          <w:sz w:val="28"/>
          <w:szCs w:val="28"/>
        </w:rPr>
      </w:pPr>
    </w:p>
    <w:p w14:paraId="677690E7" w14:textId="77777777" w:rsidR="00C309DE" w:rsidRPr="00290A99" w:rsidRDefault="00C309DE" w:rsidP="002C59F3">
      <w:pPr>
        <w:jc w:val="center"/>
        <w:rPr>
          <w:sz w:val="28"/>
          <w:szCs w:val="28"/>
        </w:rPr>
      </w:pPr>
    </w:p>
    <w:p w14:paraId="4AA1D9BD" w14:textId="77777777" w:rsidR="00A057C0" w:rsidRPr="00290A99" w:rsidRDefault="00A057C0" w:rsidP="002C59F3">
      <w:pPr>
        <w:jc w:val="center"/>
        <w:rPr>
          <w:sz w:val="28"/>
          <w:szCs w:val="28"/>
        </w:rPr>
      </w:pPr>
    </w:p>
    <w:p w14:paraId="3E2B101C" w14:textId="77777777" w:rsidR="00C309DE" w:rsidRPr="00290A99" w:rsidRDefault="00C309DE" w:rsidP="002C59F3">
      <w:pPr>
        <w:jc w:val="center"/>
        <w:rPr>
          <w:b/>
          <w:bCs/>
          <w:sz w:val="28"/>
          <w:szCs w:val="28"/>
        </w:rPr>
      </w:pPr>
      <w:r w:rsidRPr="00290A99">
        <w:rPr>
          <w:b/>
          <w:bCs/>
          <w:sz w:val="28"/>
          <w:szCs w:val="28"/>
        </w:rPr>
        <w:t>ПРОГРАММА</w:t>
      </w:r>
    </w:p>
    <w:p w14:paraId="1515E3F5" w14:textId="77777777" w:rsidR="00C309DE" w:rsidRPr="00290A99" w:rsidRDefault="00C309DE" w:rsidP="002C59F3">
      <w:pPr>
        <w:jc w:val="center"/>
        <w:rPr>
          <w:b/>
          <w:bCs/>
          <w:sz w:val="28"/>
          <w:szCs w:val="28"/>
        </w:rPr>
      </w:pPr>
      <w:r w:rsidRPr="00290A99">
        <w:rPr>
          <w:b/>
          <w:bCs/>
          <w:sz w:val="28"/>
          <w:szCs w:val="28"/>
        </w:rPr>
        <w:t xml:space="preserve">ГОСУДАРСТВЕННОЙ ИТОГОВОЙ АТТЕСТАЦИИ </w:t>
      </w:r>
    </w:p>
    <w:p w14:paraId="03D6E30F" w14:textId="77777777" w:rsidR="00C309DE" w:rsidRPr="00290A99" w:rsidRDefault="00C309DE" w:rsidP="002C59F3">
      <w:pPr>
        <w:jc w:val="center"/>
        <w:rPr>
          <w:b/>
          <w:bCs/>
          <w:sz w:val="28"/>
          <w:szCs w:val="28"/>
        </w:rPr>
      </w:pPr>
      <w:r w:rsidRPr="00290A99">
        <w:rPr>
          <w:b/>
          <w:bCs/>
          <w:sz w:val="28"/>
          <w:szCs w:val="28"/>
        </w:rPr>
        <w:t>ПО ОБРАЗОВАТЕЛЬНОЙ ПРОГРАММЕ</w:t>
      </w:r>
    </w:p>
    <w:p w14:paraId="65D15AA3" w14:textId="77777777" w:rsidR="00C309DE" w:rsidRPr="00290A99" w:rsidRDefault="00C309DE" w:rsidP="002C59F3">
      <w:pPr>
        <w:jc w:val="center"/>
        <w:rPr>
          <w:sz w:val="28"/>
          <w:szCs w:val="28"/>
        </w:rPr>
      </w:pPr>
    </w:p>
    <w:p w14:paraId="2B8F1527" w14:textId="77777777" w:rsidR="00A057C0" w:rsidRPr="00290A99" w:rsidRDefault="00A057C0" w:rsidP="002C59F3">
      <w:pPr>
        <w:jc w:val="center"/>
        <w:rPr>
          <w:sz w:val="28"/>
          <w:szCs w:val="28"/>
        </w:rPr>
      </w:pPr>
    </w:p>
    <w:p w14:paraId="2B2B4F43" w14:textId="77777777" w:rsidR="00A057C0" w:rsidRPr="00290A99" w:rsidRDefault="00C309DE" w:rsidP="002C59F3">
      <w:pPr>
        <w:jc w:val="center"/>
        <w:rPr>
          <w:bCs/>
          <w:sz w:val="28"/>
          <w:szCs w:val="28"/>
        </w:rPr>
      </w:pPr>
      <w:r w:rsidRPr="00290A99">
        <w:rPr>
          <w:bCs/>
          <w:sz w:val="28"/>
          <w:szCs w:val="28"/>
        </w:rPr>
        <w:t>Направление подготовки</w:t>
      </w:r>
    </w:p>
    <w:p w14:paraId="378C8BDE" w14:textId="77777777" w:rsidR="00C309DE" w:rsidRPr="00290A99" w:rsidRDefault="00C309DE" w:rsidP="002C59F3">
      <w:pPr>
        <w:jc w:val="center"/>
        <w:rPr>
          <w:b/>
          <w:bCs/>
          <w:sz w:val="28"/>
          <w:szCs w:val="28"/>
        </w:rPr>
      </w:pPr>
      <w:r w:rsidRPr="00290A99">
        <w:rPr>
          <w:b/>
          <w:bCs/>
          <w:sz w:val="28"/>
          <w:szCs w:val="28"/>
        </w:rPr>
        <w:t>19.04.04 Технология продукции и организация общественного питания</w:t>
      </w:r>
    </w:p>
    <w:p w14:paraId="25DE84EA" w14:textId="77777777" w:rsidR="00C309DE" w:rsidRPr="00290A99" w:rsidRDefault="00C309DE" w:rsidP="002C59F3">
      <w:pPr>
        <w:tabs>
          <w:tab w:val="left" w:leader="underscore" w:pos="2002"/>
          <w:tab w:val="left" w:leader="underscore" w:pos="3226"/>
        </w:tabs>
        <w:jc w:val="center"/>
        <w:rPr>
          <w:b/>
          <w:sz w:val="28"/>
          <w:szCs w:val="28"/>
        </w:rPr>
      </w:pPr>
    </w:p>
    <w:p w14:paraId="649DC080" w14:textId="77777777" w:rsidR="00C309DE" w:rsidRPr="00290A99" w:rsidRDefault="00C309DE" w:rsidP="002C59F3">
      <w:pPr>
        <w:tabs>
          <w:tab w:val="left" w:leader="underscore" w:pos="2002"/>
          <w:tab w:val="left" w:leader="underscore" w:pos="3226"/>
        </w:tabs>
        <w:jc w:val="center"/>
        <w:rPr>
          <w:sz w:val="28"/>
          <w:szCs w:val="28"/>
        </w:rPr>
      </w:pPr>
    </w:p>
    <w:p w14:paraId="12EED0E2" w14:textId="77777777" w:rsidR="005E160C" w:rsidRPr="00290A99" w:rsidRDefault="00C309DE" w:rsidP="002C59F3">
      <w:pPr>
        <w:tabs>
          <w:tab w:val="left" w:leader="underscore" w:pos="2002"/>
          <w:tab w:val="left" w:leader="underscore" w:pos="3226"/>
        </w:tabs>
        <w:jc w:val="center"/>
        <w:rPr>
          <w:bCs/>
          <w:sz w:val="28"/>
          <w:szCs w:val="28"/>
        </w:rPr>
      </w:pPr>
      <w:r w:rsidRPr="00290A99">
        <w:rPr>
          <w:bCs/>
          <w:sz w:val="28"/>
          <w:szCs w:val="28"/>
        </w:rPr>
        <w:t xml:space="preserve">Направленность </w:t>
      </w:r>
      <w:r w:rsidR="00DD6DF9" w:rsidRPr="00290A99">
        <w:rPr>
          <w:bCs/>
          <w:sz w:val="28"/>
          <w:szCs w:val="28"/>
        </w:rPr>
        <w:t>(профиль)</w:t>
      </w:r>
      <w:r w:rsidR="00A057C0" w:rsidRPr="00290A99">
        <w:rPr>
          <w:bCs/>
          <w:sz w:val="28"/>
          <w:szCs w:val="28"/>
        </w:rPr>
        <w:t xml:space="preserve">: </w:t>
      </w:r>
      <w:r w:rsidRPr="00290A99">
        <w:rPr>
          <w:bCs/>
          <w:sz w:val="28"/>
          <w:szCs w:val="28"/>
        </w:rPr>
        <w:t>Технология продукции</w:t>
      </w:r>
      <w:r w:rsidR="005E160C" w:rsidRPr="00290A99">
        <w:rPr>
          <w:bCs/>
          <w:sz w:val="28"/>
          <w:szCs w:val="28"/>
        </w:rPr>
        <w:t xml:space="preserve">, </w:t>
      </w:r>
      <w:r w:rsidRPr="00290A99">
        <w:rPr>
          <w:bCs/>
          <w:sz w:val="28"/>
          <w:szCs w:val="28"/>
        </w:rPr>
        <w:t>организация</w:t>
      </w:r>
    </w:p>
    <w:p w14:paraId="6ED03488" w14:textId="77777777" w:rsidR="00C309DE" w:rsidRPr="00290A99" w:rsidRDefault="005E160C" w:rsidP="002C59F3">
      <w:pPr>
        <w:tabs>
          <w:tab w:val="left" w:leader="underscore" w:pos="2002"/>
          <w:tab w:val="left" w:leader="underscore" w:pos="3226"/>
        </w:tabs>
        <w:jc w:val="center"/>
        <w:rPr>
          <w:bCs/>
          <w:sz w:val="28"/>
          <w:szCs w:val="28"/>
        </w:rPr>
      </w:pPr>
      <w:r w:rsidRPr="00290A99">
        <w:rPr>
          <w:bCs/>
          <w:sz w:val="28"/>
          <w:szCs w:val="28"/>
        </w:rPr>
        <w:t xml:space="preserve">и управление </w:t>
      </w:r>
      <w:r w:rsidR="00C309DE" w:rsidRPr="00290A99">
        <w:rPr>
          <w:bCs/>
          <w:sz w:val="28"/>
          <w:szCs w:val="28"/>
        </w:rPr>
        <w:t>в</w:t>
      </w:r>
      <w:r w:rsidR="009249E7" w:rsidRPr="00290A99">
        <w:rPr>
          <w:bCs/>
          <w:sz w:val="28"/>
          <w:szCs w:val="28"/>
        </w:rPr>
        <w:t xml:space="preserve"> </w:t>
      </w:r>
      <w:r w:rsidR="00C309DE" w:rsidRPr="00290A99">
        <w:rPr>
          <w:bCs/>
          <w:sz w:val="28"/>
          <w:szCs w:val="28"/>
        </w:rPr>
        <w:t>предприятиях питания</w:t>
      </w:r>
    </w:p>
    <w:p w14:paraId="447C3BB8" w14:textId="77777777" w:rsidR="00A057C0" w:rsidRPr="00290A99" w:rsidRDefault="00A057C0" w:rsidP="002C59F3">
      <w:pPr>
        <w:tabs>
          <w:tab w:val="left" w:leader="underscore" w:pos="2002"/>
          <w:tab w:val="left" w:leader="underscore" w:pos="3226"/>
        </w:tabs>
        <w:jc w:val="center"/>
        <w:rPr>
          <w:sz w:val="28"/>
          <w:szCs w:val="28"/>
        </w:rPr>
      </w:pPr>
    </w:p>
    <w:p w14:paraId="6D0BD47D" w14:textId="77777777" w:rsidR="00C309DE" w:rsidRPr="00290A99" w:rsidRDefault="00A057C0" w:rsidP="002C59F3">
      <w:pPr>
        <w:tabs>
          <w:tab w:val="left" w:leader="underscore" w:pos="2002"/>
          <w:tab w:val="left" w:leader="underscore" w:pos="3226"/>
        </w:tabs>
        <w:jc w:val="center"/>
        <w:rPr>
          <w:sz w:val="28"/>
          <w:szCs w:val="28"/>
        </w:rPr>
      </w:pPr>
      <w:r w:rsidRPr="00290A99">
        <w:rPr>
          <w:sz w:val="28"/>
          <w:szCs w:val="28"/>
        </w:rPr>
        <w:t>Программа магистратуры</w:t>
      </w:r>
    </w:p>
    <w:p w14:paraId="79E3A6A8" w14:textId="77777777" w:rsidR="005E160C" w:rsidRPr="00290A99" w:rsidRDefault="005E160C" w:rsidP="002C59F3">
      <w:pPr>
        <w:tabs>
          <w:tab w:val="left" w:leader="underscore" w:pos="2002"/>
          <w:tab w:val="left" w:leader="underscore" w:pos="3226"/>
        </w:tabs>
        <w:jc w:val="center"/>
        <w:rPr>
          <w:sz w:val="28"/>
          <w:szCs w:val="28"/>
        </w:rPr>
      </w:pPr>
    </w:p>
    <w:p w14:paraId="2D7D86ED" w14:textId="77777777" w:rsidR="00C309DE" w:rsidRPr="00290A99" w:rsidRDefault="00C309DE" w:rsidP="002C59F3">
      <w:pPr>
        <w:tabs>
          <w:tab w:val="left" w:leader="underscore" w:pos="2002"/>
          <w:tab w:val="left" w:leader="underscore" w:pos="3226"/>
        </w:tabs>
        <w:jc w:val="center"/>
        <w:rPr>
          <w:bCs/>
          <w:sz w:val="28"/>
          <w:szCs w:val="28"/>
        </w:rPr>
      </w:pPr>
      <w:r w:rsidRPr="00290A99">
        <w:rPr>
          <w:bCs/>
          <w:sz w:val="28"/>
          <w:szCs w:val="28"/>
        </w:rPr>
        <w:t xml:space="preserve">Квалификация: </w:t>
      </w:r>
      <w:r w:rsidR="00A057C0" w:rsidRPr="00290A99">
        <w:rPr>
          <w:bCs/>
          <w:sz w:val="28"/>
          <w:szCs w:val="28"/>
        </w:rPr>
        <w:t>М</w:t>
      </w:r>
      <w:r w:rsidRPr="00290A99">
        <w:rPr>
          <w:bCs/>
          <w:sz w:val="28"/>
          <w:szCs w:val="28"/>
        </w:rPr>
        <w:t>агистр</w:t>
      </w:r>
    </w:p>
    <w:p w14:paraId="43ADEA5E" w14:textId="77777777" w:rsidR="00C309DE" w:rsidRPr="00290A99" w:rsidRDefault="00C309DE" w:rsidP="002C59F3">
      <w:pPr>
        <w:tabs>
          <w:tab w:val="left" w:leader="underscore" w:pos="2002"/>
          <w:tab w:val="left" w:leader="underscore" w:pos="3226"/>
        </w:tabs>
        <w:jc w:val="center"/>
        <w:rPr>
          <w:b/>
          <w:bCs/>
          <w:sz w:val="28"/>
          <w:szCs w:val="28"/>
        </w:rPr>
      </w:pPr>
    </w:p>
    <w:p w14:paraId="020501CD" w14:textId="77777777" w:rsidR="00C309DE" w:rsidRPr="00290A99" w:rsidRDefault="00C309DE" w:rsidP="002C59F3">
      <w:pPr>
        <w:tabs>
          <w:tab w:val="left" w:leader="underscore" w:pos="2002"/>
          <w:tab w:val="left" w:leader="underscore" w:pos="3226"/>
        </w:tabs>
        <w:jc w:val="center"/>
        <w:rPr>
          <w:b/>
          <w:bCs/>
          <w:sz w:val="28"/>
          <w:szCs w:val="28"/>
        </w:rPr>
      </w:pPr>
    </w:p>
    <w:p w14:paraId="1522CD4C" w14:textId="77777777" w:rsidR="00A057C0" w:rsidRPr="00290A99" w:rsidRDefault="00A057C0" w:rsidP="002C59F3">
      <w:pPr>
        <w:tabs>
          <w:tab w:val="left" w:leader="underscore" w:pos="2002"/>
          <w:tab w:val="left" w:leader="underscore" w:pos="3226"/>
        </w:tabs>
        <w:jc w:val="center"/>
        <w:rPr>
          <w:b/>
          <w:bCs/>
          <w:sz w:val="28"/>
          <w:szCs w:val="28"/>
        </w:rPr>
      </w:pPr>
    </w:p>
    <w:p w14:paraId="732A9C73" w14:textId="77777777" w:rsidR="00A057C0" w:rsidRPr="00290A99" w:rsidRDefault="00A057C0" w:rsidP="002C59F3">
      <w:pPr>
        <w:tabs>
          <w:tab w:val="left" w:leader="underscore" w:pos="2002"/>
          <w:tab w:val="left" w:leader="underscore" w:pos="3226"/>
        </w:tabs>
        <w:jc w:val="center"/>
        <w:rPr>
          <w:b/>
          <w:bCs/>
          <w:sz w:val="28"/>
          <w:szCs w:val="28"/>
        </w:rPr>
      </w:pPr>
    </w:p>
    <w:p w14:paraId="44C0CF54" w14:textId="77777777" w:rsidR="00C309DE" w:rsidRPr="00290A99" w:rsidRDefault="00C309DE" w:rsidP="002C59F3">
      <w:pPr>
        <w:jc w:val="center"/>
        <w:rPr>
          <w:b/>
          <w:bCs/>
          <w:sz w:val="28"/>
          <w:szCs w:val="28"/>
        </w:rPr>
      </w:pPr>
      <w:r w:rsidRPr="00290A99">
        <w:rPr>
          <w:bCs/>
          <w:sz w:val="28"/>
          <w:szCs w:val="28"/>
        </w:rPr>
        <w:t>Трудоемкость</w:t>
      </w:r>
      <w:r w:rsidRPr="00290A99">
        <w:rPr>
          <w:b/>
          <w:bCs/>
          <w:sz w:val="28"/>
          <w:szCs w:val="28"/>
        </w:rPr>
        <w:t xml:space="preserve">: </w:t>
      </w:r>
      <w:r w:rsidRPr="00290A99">
        <w:rPr>
          <w:bCs/>
          <w:sz w:val="28"/>
          <w:szCs w:val="28"/>
        </w:rPr>
        <w:t xml:space="preserve">9 </w:t>
      </w:r>
      <w:proofErr w:type="spellStart"/>
      <w:r w:rsidRPr="00290A99">
        <w:rPr>
          <w:bCs/>
          <w:sz w:val="28"/>
          <w:szCs w:val="28"/>
        </w:rPr>
        <w:t>з.е</w:t>
      </w:r>
      <w:proofErr w:type="spellEnd"/>
      <w:r w:rsidRPr="00290A99">
        <w:rPr>
          <w:bCs/>
          <w:sz w:val="28"/>
          <w:szCs w:val="28"/>
        </w:rPr>
        <w:t>.</w:t>
      </w:r>
    </w:p>
    <w:p w14:paraId="33DEA48E" w14:textId="77777777" w:rsidR="00C309DE" w:rsidRPr="00290A99" w:rsidRDefault="00C309DE" w:rsidP="002C59F3">
      <w:pPr>
        <w:jc w:val="center"/>
        <w:rPr>
          <w:sz w:val="28"/>
          <w:szCs w:val="28"/>
        </w:rPr>
      </w:pPr>
    </w:p>
    <w:p w14:paraId="7F5BA9A8" w14:textId="77777777" w:rsidR="00C309DE" w:rsidRPr="00290A99" w:rsidRDefault="00C309DE" w:rsidP="002C59F3">
      <w:pPr>
        <w:jc w:val="center"/>
        <w:rPr>
          <w:sz w:val="28"/>
          <w:szCs w:val="28"/>
        </w:rPr>
      </w:pPr>
    </w:p>
    <w:p w14:paraId="7A889C92" w14:textId="77777777" w:rsidR="00C309DE" w:rsidRPr="00290A99" w:rsidRDefault="00C309DE" w:rsidP="002C59F3">
      <w:pPr>
        <w:jc w:val="center"/>
        <w:rPr>
          <w:sz w:val="28"/>
          <w:szCs w:val="28"/>
        </w:rPr>
      </w:pPr>
    </w:p>
    <w:p w14:paraId="17C19ED8" w14:textId="77777777" w:rsidR="00C309DE" w:rsidRPr="00290A99" w:rsidRDefault="00C309DE" w:rsidP="002C59F3">
      <w:pPr>
        <w:jc w:val="center"/>
        <w:rPr>
          <w:sz w:val="28"/>
          <w:szCs w:val="28"/>
        </w:rPr>
      </w:pPr>
    </w:p>
    <w:p w14:paraId="79F77C83" w14:textId="77777777" w:rsidR="00C309DE" w:rsidRPr="00290A99" w:rsidRDefault="00C309DE" w:rsidP="002C59F3">
      <w:pPr>
        <w:jc w:val="center"/>
        <w:rPr>
          <w:sz w:val="28"/>
          <w:szCs w:val="28"/>
        </w:rPr>
      </w:pPr>
    </w:p>
    <w:p w14:paraId="2670A8B3" w14:textId="77777777" w:rsidR="00A057C0" w:rsidRPr="00290A99" w:rsidRDefault="00C309DE" w:rsidP="002C59F3">
      <w:pPr>
        <w:jc w:val="center"/>
        <w:rPr>
          <w:sz w:val="28"/>
          <w:szCs w:val="28"/>
        </w:rPr>
      </w:pPr>
      <w:r w:rsidRPr="00290A99">
        <w:rPr>
          <w:sz w:val="28"/>
          <w:szCs w:val="28"/>
        </w:rPr>
        <w:t>Новосибирск</w:t>
      </w:r>
    </w:p>
    <w:p w14:paraId="4B049F49" w14:textId="7D630330" w:rsidR="00C309DE" w:rsidRPr="00290A99" w:rsidRDefault="00C309DE" w:rsidP="00386B2E">
      <w:pPr>
        <w:jc w:val="center"/>
        <w:rPr>
          <w:sz w:val="28"/>
          <w:szCs w:val="28"/>
        </w:rPr>
      </w:pPr>
      <w:r w:rsidRPr="00290A99">
        <w:rPr>
          <w:sz w:val="28"/>
          <w:szCs w:val="28"/>
        </w:rPr>
        <w:t>20</w:t>
      </w:r>
      <w:r w:rsidR="009C42BF" w:rsidRPr="00290A99">
        <w:rPr>
          <w:sz w:val="28"/>
          <w:szCs w:val="28"/>
        </w:rPr>
        <w:t>2</w:t>
      </w:r>
      <w:r w:rsidR="00CE45F6" w:rsidRPr="00290A99">
        <w:rPr>
          <w:sz w:val="28"/>
          <w:szCs w:val="28"/>
        </w:rPr>
        <w:t>4</w:t>
      </w:r>
      <w:r w:rsidRPr="00290A99">
        <w:rPr>
          <w:b/>
          <w:sz w:val="28"/>
          <w:szCs w:val="28"/>
        </w:rPr>
        <w:br w:type="page"/>
      </w:r>
    </w:p>
    <w:p w14:paraId="0B5F9F92" w14:textId="77777777" w:rsidR="00B02346" w:rsidRPr="00290A99" w:rsidRDefault="00C309DE" w:rsidP="005E0993">
      <w:pPr>
        <w:pStyle w:val="24"/>
        <w:spacing w:after="0" w:line="240" w:lineRule="auto"/>
        <w:ind w:firstLine="0"/>
        <w:rPr>
          <w:sz w:val="28"/>
          <w:szCs w:val="28"/>
        </w:rPr>
      </w:pPr>
      <w:r w:rsidRPr="00290A99">
        <w:rPr>
          <w:sz w:val="28"/>
          <w:szCs w:val="28"/>
        </w:rPr>
        <w:lastRenderedPageBreak/>
        <w:t xml:space="preserve">Программа государственной итоговой аттестации разработана в соответствии с требованиями </w:t>
      </w:r>
      <w:r w:rsidR="00386B2E" w:rsidRPr="00290A99">
        <w:rPr>
          <w:sz w:val="28"/>
          <w:szCs w:val="28"/>
        </w:rPr>
        <w:t>Ф</w:t>
      </w:r>
      <w:r w:rsidRPr="00290A99">
        <w:rPr>
          <w:sz w:val="28"/>
          <w:szCs w:val="28"/>
        </w:rPr>
        <w:t xml:space="preserve">едерального государственного образовательного стандарта по направлению подготовки </w:t>
      </w:r>
      <w:r w:rsidRPr="00290A99">
        <w:rPr>
          <w:i/>
          <w:iCs/>
          <w:sz w:val="28"/>
          <w:szCs w:val="28"/>
        </w:rPr>
        <w:t>19.04.04 Технология продукции и организация общественного питания</w:t>
      </w:r>
      <w:r w:rsidRPr="00290A99">
        <w:rPr>
          <w:sz w:val="28"/>
          <w:szCs w:val="28"/>
        </w:rPr>
        <w:t xml:space="preserve">, утвержденного </w:t>
      </w:r>
      <w:r w:rsidR="00B02346" w:rsidRPr="00290A99">
        <w:rPr>
          <w:sz w:val="28"/>
          <w:szCs w:val="28"/>
        </w:rPr>
        <w:t xml:space="preserve">Приказом Министерства науки и высшего образования Российской Федерации от </w:t>
      </w:r>
      <w:r w:rsidR="00B02346" w:rsidRPr="00290A99">
        <w:rPr>
          <w:sz w:val="28"/>
          <w:szCs w:val="28"/>
        </w:rPr>
        <w:br/>
        <w:t>14 августа 2020 г. № 1028.</w:t>
      </w:r>
    </w:p>
    <w:p w14:paraId="6E7954AA" w14:textId="77777777" w:rsidR="00C309DE" w:rsidRPr="00290A99" w:rsidRDefault="00C309DE" w:rsidP="002C59F3">
      <w:pPr>
        <w:jc w:val="both"/>
        <w:rPr>
          <w:sz w:val="28"/>
          <w:szCs w:val="28"/>
        </w:rPr>
      </w:pPr>
    </w:p>
    <w:p w14:paraId="3FB1F98A" w14:textId="77777777" w:rsidR="00C309DE" w:rsidRPr="00290A99" w:rsidRDefault="00C309DE" w:rsidP="002C59F3">
      <w:pPr>
        <w:jc w:val="both"/>
        <w:rPr>
          <w:b/>
          <w:sz w:val="28"/>
          <w:szCs w:val="28"/>
        </w:rPr>
      </w:pPr>
    </w:p>
    <w:p w14:paraId="29BEFFAC" w14:textId="77777777" w:rsidR="00386B2E" w:rsidRPr="00290A99" w:rsidRDefault="00386B2E" w:rsidP="002C59F3">
      <w:pPr>
        <w:jc w:val="both"/>
        <w:rPr>
          <w:b/>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413"/>
      </w:tblGrid>
      <w:tr w:rsidR="0033241E" w:rsidRPr="00290A99" w14:paraId="0080FBC4" w14:textId="77777777" w:rsidTr="00386B2E">
        <w:tc>
          <w:tcPr>
            <w:tcW w:w="1384" w:type="dxa"/>
          </w:tcPr>
          <w:p w14:paraId="1F63297A" w14:textId="77777777" w:rsidR="00386B2E" w:rsidRPr="00290A99" w:rsidRDefault="00386B2E" w:rsidP="002C59F3">
            <w:pPr>
              <w:jc w:val="both"/>
              <w:rPr>
                <w:b/>
                <w:sz w:val="28"/>
                <w:szCs w:val="28"/>
              </w:rPr>
            </w:pPr>
            <w:r w:rsidRPr="00290A99">
              <w:rPr>
                <w:b/>
                <w:sz w:val="28"/>
                <w:szCs w:val="28"/>
              </w:rPr>
              <w:t>Авторы:</w:t>
            </w:r>
          </w:p>
        </w:tc>
        <w:tc>
          <w:tcPr>
            <w:tcW w:w="8413" w:type="dxa"/>
          </w:tcPr>
          <w:p w14:paraId="3A3AE571" w14:textId="3DA04C76" w:rsidR="00386B2E" w:rsidRPr="00290A99" w:rsidRDefault="00386B2E" w:rsidP="002C59F3">
            <w:pPr>
              <w:jc w:val="both"/>
              <w:rPr>
                <w:b/>
                <w:sz w:val="28"/>
                <w:szCs w:val="28"/>
              </w:rPr>
            </w:pPr>
            <w:proofErr w:type="spellStart"/>
            <w:r w:rsidRPr="00290A99">
              <w:rPr>
                <w:bCs/>
                <w:sz w:val="28"/>
                <w:szCs w:val="28"/>
              </w:rPr>
              <w:t>Березовикова</w:t>
            </w:r>
            <w:proofErr w:type="spellEnd"/>
            <w:r w:rsidRPr="00290A99">
              <w:rPr>
                <w:bCs/>
                <w:sz w:val="28"/>
                <w:szCs w:val="28"/>
              </w:rPr>
              <w:t xml:space="preserve"> И.П., д-р биол. наук, профессор, профессор кафедры </w:t>
            </w:r>
            <w:r w:rsidR="00CE45F6" w:rsidRPr="00290A99">
              <w:rPr>
                <w:sz w:val="28"/>
                <w:szCs w:val="28"/>
              </w:rPr>
              <w:t>пищевых технологий</w:t>
            </w:r>
            <w:r w:rsidRPr="00290A99">
              <w:rPr>
                <w:sz w:val="28"/>
                <w:szCs w:val="28"/>
              </w:rPr>
              <w:t>;</w:t>
            </w:r>
          </w:p>
        </w:tc>
      </w:tr>
      <w:tr w:rsidR="0033241E" w:rsidRPr="00290A99" w14:paraId="154C1DAA" w14:textId="77777777" w:rsidTr="00386B2E">
        <w:tc>
          <w:tcPr>
            <w:tcW w:w="1384" w:type="dxa"/>
          </w:tcPr>
          <w:p w14:paraId="6F474E44" w14:textId="77777777" w:rsidR="00386B2E" w:rsidRPr="00290A99" w:rsidRDefault="00386B2E" w:rsidP="002C59F3">
            <w:pPr>
              <w:jc w:val="both"/>
              <w:rPr>
                <w:b/>
                <w:sz w:val="28"/>
                <w:szCs w:val="28"/>
              </w:rPr>
            </w:pPr>
          </w:p>
        </w:tc>
        <w:tc>
          <w:tcPr>
            <w:tcW w:w="8413" w:type="dxa"/>
          </w:tcPr>
          <w:p w14:paraId="1D926C29" w14:textId="220E5190" w:rsidR="00386B2E" w:rsidRPr="00290A99" w:rsidRDefault="00386B2E" w:rsidP="00C24FB0">
            <w:pPr>
              <w:jc w:val="both"/>
              <w:rPr>
                <w:b/>
                <w:sz w:val="28"/>
                <w:szCs w:val="28"/>
              </w:rPr>
            </w:pPr>
            <w:r w:rsidRPr="00290A99">
              <w:rPr>
                <w:sz w:val="28"/>
                <w:szCs w:val="28"/>
              </w:rPr>
              <w:t xml:space="preserve">Ратникова Л.Б., канд. техн. наук, </w:t>
            </w:r>
            <w:r w:rsidR="00C24FB0" w:rsidRPr="00290A99">
              <w:rPr>
                <w:bCs/>
                <w:sz w:val="28"/>
                <w:szCs w:val="28"/>
              </w:rPr>
              <w:t>доцент</w:t>
            </w:r>
            <w:r w:rsidRPr="00290A99">
              <w:rPr>
                <w:bCs/>
                <w:sz w:val="28"/>
                <w:szCs w:val="28"/>
              </w:rPr>
              <w:t xml:space="preserve"> кафедры </w:t>
            </w:r>
            <w:r w:rsidR="00CE45F6" w:rsidRPr="00290A99">
              <w:rPr>
                <w:sz w:val="28"/>
                <w:szCs w:val="28"/>
              </w:rPr>
              <w:t>пищевых технологий</w:t>
            </w:r>
            <w:r w:rsidRPr="00290A99">
              <w:rPr>
                <w:sz w:val="28"/>
                <w:szCs w:val="28"/>
              </w:rPr>
              <w:t>;</w:t>
            </w:r>
          </w:p>
        </w:tc>
      </w:tr>
      <w:tr w:rsidR="0033241E" w:rsidRPr="00290A99" w14:paraId="07D7B29A" w14:textId="77777777" w:rsidTr="00386B2E">
        <w:tc>
          <w:tcPr>
            <w:tcW w:w="1384" w:type="dxa"/>
          </w:tcPr>
          <w:p w14:paraId="241AC226" w14:textId="77777777" w:rsidR="00386B2E" w:rsidRPr="00290A99" w:rsidRDefault="00386B2E" w:rsidP="002C59F3">
            <w:pPr>
              <w:jc w:val="both"/>
              <w:rPr>
                <w:b/>
                <w:sz w:val="28"/>
                <w:szCs w:val="28"/>
              </w:rPr>
            </w:pPr>
          </w:p>
        </w:tc>
        <w:tc>
          <w:tcPr>
            <w:tcW w:w="8413" w:type="dxa"/>
          </w:tcPr>
          <w:p w14:paraId="3196F8E8" w14:textId="0750DBC4" w:rsidR="00386B2E" w:rsidRPr="00290A99" w:rsidRDefault="00CE45F6" w:rsidP="00C24FB0">
            <w:pPr>
              <w:jc w:val="both"/>
              <w:rPr>
                <w:b/>
                <w:sz w:val="28"/>
                <w:szCs w:val="28"/>
              </w:rPr>
            </w:pPr>
            <w:r w:rsidRPr="00290A99">
              <w:rPr>
                <w:sz w:val="28"/>
                <w:szCs w:val="28"/>
              </w:rPr>
              <w:t>Шамрай И.Н</w:t>
            </w:r>
            <w:r w:rsidR="00386B2E" w:rsidRPr="00290A99">
              <w:rPr>
                <w:sz w:val="28"/>
                <w:szCs w:val="28"/>
              </w:rPr>
              <w:t xml:space="preserve">., </w:t>
            </w:r>
            <w:r w:rsidR="00832AE2" w:rsidRPr="00290A99">
              <w:rPr>
                <w:sz w:val="28"/>
                <w:szCs w:val="28"/>
              </w:rPr>
              <w:t>канд.</w:t>
            </w:r>
            <w:r w:rsidR="00386B2E" w:rsidRPr="00290A99">
              <w:rPr>
                <w:sz w:val="28"/>
                <w:szCs w:val="28"/>
              </w:rPr>
              <w:t xml:space="preserve"> </w:t>
            </w:r>
            <w:r w:rsidRPr="00290A99">
              <w:rPr>
                <w:sz w:val="28"/>
                <w:szCs w:val="28"/>
              </w:rPr>
              <w:t>экон</w:t>
            </w:r>
            <w:r w:rsidR="00386B2E" w:rsidRPr="00290A99">
              <w:rPr>
                <w:sz w:val="28"/>
                <w:szCs w:val="28"/>
              </w:rPr>
              <w:t xml:space="preserve">. наук, доцент, </w:t>
            </w:r>
            <w:r w:rsidR="00832AE2" w:rsidRPr="00290A99">
              <w:rPr>
                <w:sz w:val="28"/>
                <w:szCs w:val="28"/>
              </w:rPr>
              <w:t>доцент</w:t>
            </w:r>
            <w:r w:rsidR="00386B2E" w:rsidRPr="00290A99">
              <w:rPr>
                <w:bCs/>
                <w:sz w:val="28"/>
                <w:szCs w:val="28"/>
              </w:rPr>
              <w:t xml:space="preserve"> кафедры </w:t>
            </w:r>
            <w:r w:rsidR="00C24FB0" w:rsidRPr="00290A99">
              <w:rPr>
                <w:bCs/>
                <w:sz w:val="28"/>
                <w:szCs w:val="28"/>
              </w:rPr>
              <w:t>теоретической и прикладной экономики</w:t>
            </w:r>
          </w:p>
        </w:tc>
      </w:tr>
    </w:tbl>
    <w:p w14:paraId="78EB7B02" w14:textId="77777777" w:rsidR="00386B2E" w:rsidRPr="00290A99" w:rsidRDefault="00386B2E" w:rsidP="002C59F3">
      <w:pPr>
        <w:jc w:val="both"/>
        <w:rPr>
          <w:bCs/>
          <w:sz w:val="28"/>
          <w:szCs w:val="28"/>
        </w:rPr>
      </w:pPr>
    </w:p>
    <w:p w14:paraId="7CDAFD59" w14:textId="77777777" w:rsidR="00C309DE" w:rsidRPr="00290A99" w:rsidRDefault="00C309DE" w:rsidP="002C59F3">
      <w:pPr>
        <w:rPr>
          <w:bCs/>
          <w:sz w:val="28"/>
          <w:szCs w:val="28"/>
        </w:rPr>
      </w:pPr>
    </w:p>
    <w:p w14:paraId="783648D3" w14:textId="77777777" w:rsidR="00C309DE" w:rsidRPr="00290A99" w:rsidRDefault="00C309DE" w:rsidP="002C59F3">
      <w:pPr>
        <w:rPr>
          <w:bCs/>
          <w:sz w:val="28"/>
          <w:szCs w:val="28"/>
        </w:rPr>
      </w:pPr>
    </w:p>
    <w:p w14:paraId="5594AC7B" w14:textId="1B1DE24C" w:rsidR="00C309DE" w:rsidRPr="00290A99" w:rsidRDefault="00C309DE" w:rsidP="006864F0">
      <w:pPr>
        <w:tabs>
          <w:tab w:val="left" w:pos="1418"/>
          <w:tab w:val="left" w:pos="1560"/>
        </w:tabs>
        <w:jc w:val="both"/>
        <w:rPr>
          <w:bCs/>
          <w:i/>
          <w:sz w:val="28"/>
          <w:szCs w:val="28"/>
          <w:vertAlign w:val="superscript"/>
        </w:rPr>
      </w:pPr>
      <w:r w:rsidRPr="00290A99">
        <w:rPr>
          <w:b/>
          <w:sz w:val="28"/>
          <w:szCs w:val="28"/>
        </w:rPr>
        <w:t>Рецензент</w:t>
      </w:r>
      <w:r w:rsidR="00737B8E" w:rsidRPr="00290A99">
        <w:rPr>
          <w:bCs/>
          <w:sz w:val="28"/>
          <w:szCs w:val="28"/>
        </w:rPr>
        <w:t xml:space="preserve"> </w:t>
      </w:r>
      <w:r w:rsidR="00386B2E" w:rsidRPr="00290A99">
        <w:rPr>
          <w:bCs/>
          <w:sz w:val="28"/>
          <w:szCs w:val="28"/>
        </w:rPr>
        <w:t xml:space="preserve">Глебова </w:t>
      </w:r>
      <w:r w:rsidRPr="00290A99">
        <w:rPr>
          <w:bCs/>
          <w:sz w:val="28"/>
          <w:szCs w:val="28"/>
        </w:rPr>
        <w:t>С.Ю., канд. биол. наук, доцент</w:t>
      </w:r>
      <w:r w:rsidR="00C24FB0" w:rsidRPr="00290A99">
        <w:rPr>
          <w:bCs/>
          <w:sz w:val="28"/>
          <w:szCs w:val="28"/>
        </w:rPr>
        <w:t xml:space="preserve">, </w:t>
      </w:r>
      <w:proofErr w:type="spellStart"/>
      <w:r w:rsidR="00CE45F6" w:rsidRPr="00290A99">
        <w:rPr>
          <w:bCs/>
          <w:sz w:val="28"/>
          <w:szCs w:val="28"/>
        </w:rPr>
        <w:t>заведуюший</w:t>
      </w:r>
      <w:proofErr w:type="spellEnd"/>
      <w:r w:rsidR="00C24FB0" w:rsidRPr="00290A99">
        <w:rPr>
          <w:bCs/>
          <w:sz w:val="28"/>
          <w:szCs w:val="28"/>
        </w:rPr>
        <w:t xml:space="preserve"> кафедр</w:t>
      </w:r>
      <w:r w:rsidR="00CE45F6" w:rsidRPr="00290A99">
        <w:rPr>
          <w:bCs/>
          <w:sz w:val="28"/>
          <w:szCs w:val="28"/>
        </w:rPr>
        <w:t>ой</w:t>
      </w:r>
      <w:r w:rsidR="00C24FB0" w:rsidRPr="00290A99">
        <w:rPr>
          <w:bCs/>
          <w:sz w:val="28"/>
          <w:szCs w:val="28"/>
        </w:rPr>
        <w:t xml:space="preserve"> </w:t>
      </w:r>
      <w:r w:rsidR="00CE45F6" w:rsidRPr="00290A99">
        <w:rPr>
          <w:sz w:val="28"/>
          <w:szCs w:val="28"/>
        </w:rPr>
        <w:t>пищевых технологий</w:t>
      </w:r>
    </w:p>
    <w:p w14:paraId="43A9BED4" w14:textId="77777777" w:rsidR="00386B2E" w:rsidRPr="00290A99" w:rsidRDefault="00386B2E" w:rsidP="00143165">
      <w:pPr>
        <w:rPr>
          <w:bCs/>
          <w:sz w:val="28"/>
          <w:szCs w:val="28"/>
        </w:rPr>
      </w:pPr>
    </w:p>
    <w:p w14:paraId="620AA42E" w14:textId="77777777" w:rsidR="00C309DE" w:rsidRPr="00290A99" w:rsidRDefault="00C309DE" w:rsidP="00143165">
      <w:pPr>
        <w:rPr>
          <w:bCs/>
          <w:sz w:val="28"/>
          <w:szCs w:val="28"/>
        </w:rPr>
      </w:pPr>
    </w:p>
    <w:p w14:paraId="4D495865" w14:textId="77777777" w:rsidR="00C309DE" w:rsidRPr="00290A99" w:rsidRDefault="00C309DE" w:rsidP="00143165">
      <w:pPr>
        <w:rPr>
          <w:bCs/>
          <w:sz w:val="28"/>
          <w:szCs w:val="28"/>
        </w:rPr>
      </w:pPr>
    </w:p>
    <w:p w14:paraId="11D0F2CF" w14:textId="0769D03A" w:rsidR="00D95D4B" w:rsidRPr="00290A99" w:rsidRDefault="00C309DE" w:rsidP="00D95D4B">
      <w:pPr>
        <w:autoSpaceDE w:val="0"/>
        <w:autoSpaceDN w:val="0"/>
        <w:adjustRightInd w:val="0"/>
        <w:jc w:val="both"/>
        <w:rPr>
          <w:sz w:val="28"/>
          <w:szCs w:val="28"/>
        </w:rPr>
      </w:pPr>
      <w:r w:rsidRPr="00290A99">
        <w:rPr>
          <w:b/>
          <w:sz w:val="28"/>
          <w:szCs w:val="28"/>
        </w:rPr>
        <w:t>РЕКОМЕНДОВАНО К ИСПОЛЬЗОВАНИЮ В УЧЕБНОМ ПРОЦЕССЕ</w:t>
      </w:r>
      <w:r w:rsidRPr="00290A99">
        <w:rPr>
          <w:b/>
          <w:sz w:val="28"/>
          <w:szCs w:val="28"/>
        </w:rPr>
        <w:br/>
      </w:r>
      <w:r w:rsidR="00D95D4B" w:rsidRPr="00290A99">
        <w:rPr>
          <w:sz w:val="28"/>
          <w:szCs w:val="28"/>
        </w:rPr>
        <w:t xml:space="preserve">на заседании кафедры </w:t>
      </w:r>
      <w:r w:rsidR="00CE45F6" w:rsidRPr="00290A99">
        <w:rPr>
          <w:sz w:val="28"/>
          <w:szCs w:val="28"/>
        </w:rPr>
        <w:t>пищевых технологий</w:t>
      </w:r>
      <w:r w:rsidR="00386B2E" w:rsidRPr="00290A99">
        <w:rPr>
          <w:sz w:val="28"/>
          <w:szCs w:val="28"/>
        </w:rPr>
        <w:t>,</w:t>
      </w:r>
      <w:r w:rsidR="00D95D4B" w:rsidRPr="00290A99">
        <w:rPr>
          <w:sz w:val="28"/>
          <w:szCs w:val="28"/>
        </w:rPr>
        <w:t xml:space="preserve"> протокол от </w:t>
      </w:r>
      <w:r w:rsidR="00CE45F6" w:rsidRPr="00290A99">
        <w:rPr>
          <w:sz w:val="28"/>
          <w:szCs w:val="28"/>
        </w:rPr>
        <w:t>19.06.2024</w:t>
      </w:r>
      <w:r w:rsidR="00D95D4B" w:rsidRPr="00290A99">
        <w:rPr>
          <w:sz w:val="28"/>
          <w:szCs w:val="28"/>
        </w:rPr>
        <w:t xml:space="preserve"> г. № </w:t>
      </w:r>
      <w:r w:rsidR="00CE45F6" w:rsidRPr="00290A99">
        <w:rPr>
          <w:sz w:val="28"/>
          <w:szCs w:val="28"/>
        </w:rPr>
        <w:t>10</w:t>
      </w:r>
      <w:r w:rsidR="00386B2E" w:rsidRPr="00290A99">
        <w:rPr>
          <w:sz w:val="28"/>
          <w:szCs w:val="28"/>
        </w:rPr>
        <w:t>.</w:t>
      </w:r>
    </w:p>
    <w:p w14:paraId="17FFBA0E" w14:textId="77777777" w:rsidR="00386B2E" w:rsidRPr="00290A99" w:rsidRDefault="00386B2E" w:rsidP="00D95D4B">
      <w:pPr>
        <w:autoSpaceDE w:val="0"/>
        <w:autoSpaceDN w:val="0"/>
        <w:adjustRightInd w:val="0"/>
        <w:jc w:val="both"/>
        <w:rPr>
          <w:sz w:val="28"/>
          <w:szCs w:val="28"/>
        </w:rPr>
      </w:pPr>
    </w:p>
    <w:p w14:paraId="4891702B" w14:textId="77777777" w:rsidR="00386B2E" w:rsidRPr="00290A99" w:rsidRDefault="00386B2E" w:rsidP="00D95D4B">
      <w:pPr>
        <w:autoSpaceDE w:val="0"/>
        <w:autoSpaceDN w:val="0"/>
        <w:adjustRightInd w:val="0"/>
        <w:jc w:val="both"/>
        <w:rPr>
          <w:sz w:val="28"/>
          <w:szCs w:val="28"/>
        </w:rPr>
      </w:pPr>
    </w:p>
    <w:p w14:paraId="0E890D99" w14:textId="77777777" w:rsidR="00F95AF1" w:rsidRPr="00290A99" w:rsidRDefault="00C309DE" w:rsidP="004819ED">
      <w:pPr>
        <w:pStyle w:val="a4"/>
        <w:jc w:val="center"/>
        <w:rPr>
          <w:b/>
          <w:sz w:val="28"/>
          <w:szCs w:val="28"/>
        </w:rPr>
      </w:pPr>
      <w:r w:rsidRPr="00290A99">
        <w:rPr>
          <w:b/>
          <w:sz w:val="28"/>
          <w:szCs w:val="28"/>
        </w:rPr>
        <w:br w:type="page"/>
      </w:r>
    </w:p>
    <w:p w14:paraId="3ADB503E" w14:textId="77777777" w:rsidR="00C309DE" w:rsidRPr="00290A99" w:rsidRDefault="00C309DE" w:rsidP="004819ED">
      <w:pPr>
        <w:pStyle w:val="a4"/>
        <w:jc w:val="center"/>
        <w:rPr>
          <w:b/>
          <w:sz w:val="28"/>
          <w:szCs w:val="28"/>
        </w:rPr>
      </w:pPr>
      <w:r w:rsidRPr="00290A99">
        <w:rPr>
          <w:b/>
          <w:sz w:val="28"/>
          <w:szCs w:val="28"/>
        </w:rPr>
        <w:lastRenderedPageBreak/>
        <w:t>СОДЕРЖАНИЕ</w:t>
      </w:r>
    </w:p>
    <w:p w14:paraId="0AA23411" w14:textId="77777777" w:rsidR="00843FFD" w:rsidRPr="00290A99" w:rsidRDefault="00843FFD" w:rsidP="00843FFD">
      <w:pPr>
        <w:keepNext/>
        <w:widowControl w:val="0"/>
        <w:spacing w:line="340" w:lineRule="exact"/>
        <w:ind w:left="360"/>
        <w:jc w:val="center"/>
        <w:outlineLvl w:val="1"/>
        <w:rPr>
          <w:b/>
          <w:sz w:val="28"/>
          <w:szCs w:val="28"/>
        </w:rPr>
      </w:pPr>
    </w:p>
    <w:tbl>
      <w:tblPr>
        <w:tblW w:w="9900" w:type="dxa"/>
        <w:tblLayout w:type="fixed"/>
        <w:tblCellMar>
          <w:top w:w="28" w:type="dxa"/>
          <w:left w:w="28" w:type="dxa"/>
          <w:bottom w:w="28" w:type="dxa"/>
          <w:right w:w="28" w:type="dxa"/>
        </w:tblCellMar>
        <w:tblLook w:val="04A0" w:firstRow="1" w:lastRow="0" w:firstColumn="1" w:lastColumn="0" w:noHBand="0" w:noVBand="1"/>
      </w:tblPr>
      <w:tblGrid>
        <w:gridCol w:w="392"/>
        <w:gridCol w:w="9012"/>
        <w:gridCol w:w="496"/>
      </w:tblGrid>
      <w:tr w:rsidR="0033241E" w:rsidRPr="00290A99" w14:paraId="696F1C25" w14:textId="77777777" w:rsidTr="00644AF9">
        <w:trPr>
          <w:trHeight w:val="340"/>
        </w:trPr>
        <w:tc>
          <w:tcPr>
            <w:tcW w:w="392" w:type="dxa"/>
          </w:tcPr>
          <w:p w14:paraId="0BB425FA" w14:textId="77777777" w:rsidR="00F95AF1" w:rsidRPr="00290A99" w:rsidRDefault="00F95AF1" w:rsidP="00644AF9">
            <w:pPr>
              <w:numPr>
                <w:ilvl w:val="0"/>
                <w:numId w:val="4"/>
              </w:numPr>
              <w:tabs>
                <w:tab w:val="left" w:pos="285"/>
              </w:tabs>
              <w:spacing w:line="360" w:lineRule="auto"/>
              <w:rPr>
                <w:sz w:val="28"/>
                <w:szCs w:val="28"/>
              </w:rPr>
            </w:pPr>
          </w:p>
        </w:tc>
        <w:tc>
          <w:tcPr>
            <w:tcW w:w="9012" w:type="dxa"/>
            <w:shd w:val="clear" w:color="auto" w:fill="auto"/>
            <w:vAlign w:val="bottom"/>
          </w:tcPr>
          <w:p w14:paraId="1921AB55" w14:textId="77777777" w:rsidR="00F95AF1" w:rsidRPr="00290A99" w:rsidRDefault="00F95AF1" w:rsidP="00644AF9">
            <w:pPr>
              <w:tabs>
                <w:tab w:val="left" w:pos="285"/>
              </w:tabs>
              <w:spacing w:line="360" w:lineRule="auto"/>
              <w:rPr>
                <w:sz w:val="28"/>
                <w:szCs w:val="28"/>
              </w:rPr>
            </w:pPr>
            <w:r w:rsidRPr="00290A99">
              <w:rPr>
                <w:sz w:val="28"/>
                <w:szCs w:val="28"/>
              </w:rPr>
              <w:t>ОБЩИЕ ПОЛОЖЕНИЯ ……………………………………………………</w:t>
            </w:r>
          </w:p>
        </w:tc>
        <w:tc>
          <w:tcPr>
            <w:tcW w:w="496" w:type="dxa"/>
            <w:shd w:val="clear" w:color="auto" w:fill="auto"/>
            <w:vAlign w:val="bottom"/>
          </w:tcPr>
          <w:p w14:paraId="3BB6A89B" w14:textId="77777777" w:rsidR="00F95AF1" w:rsidRPr="00290A99" w:rsidRDefault="00F95AF1" w:rsidP="00644AF9">
            <w:pPr>
              <w:spacing w:line="360" w:lineRule="auto"/>
              <w:jc w:val="center"/>
              <w:rPr>
                <w:sz w:val="28"/>
                <w:szCs w:val="28"/>
              </w:rPr>
            </w:pPr>
            <w:r w:rsidRPr="00290A99">
              <w:rPr>
                <w:sz w:val="28"/>
                <w:szCs w:val="28"/>
              </w:rPr>
              <w:t>4</w:t>
            </w:r>
          </w:p>
        </w:tc>
      </w:tr>
      <w:tr w:rsidR="0033241E" w:rsidRPr="00290A99" w14:paraId="59B8EC2F" w14:textId="77777777" w:rsidTr="00644AF9">
        <w:trPr>
          <w:trHeight w:val="340"/>
        </w:trPr>
        <w:tc>
          <w:tcPr>
            <w:tcW w:w="392" w:type="dxa"/>
          </w:tcPr>
          <w:p w14:paraId="6697AF79" w14:textId="77777777" w:rsidR="00F95AF1" w:rsidRPr="00290A99" w:rsidRDefault="00F95AF1" w:rsidP="00644AF9">
            <w:pPr>
              <w:numPr>
                <w:ilvl w:val="0"/>
                <w:numId w:val="4"/>
              </w:numPr>
              <w:tabs>
                <w:tab w:val="left" w:pos="285"/>
              </w:tabs>
              <w:spacing w:line="360" w:lineRule="auto"/>
              <w:rPr>
                <w:sz w:val="28"/>
                <w:szCs w:val="28"/>
              </w:rPr>
            </w:pPr>
          </w:p>
        </w:tc>
        <w:tc>
          <w:tcPr>
            <w:tcW w:w="9012" w:type="dxa"/>
            <w:shd w:val="clear" w:color="auto" w:fill="auto"/>
            <w:vAlign w:val="bottom"/>
          </w:tcPr>
          <w:p w14:paraId="6433B4B5" w14:textId="77777777" w:rsidR="00F95AF1" w:rsidRPr="00290A99" w:rsidRDefault="00F95AF1" w:rsidP="00644AF9">
            <w:pPr>
              <w:tabs>
                <w:tab w:val="left" w:pos="285"/>
              </w:tabs>
              <w:rPr>
                <w:sz w:val="28"/>
                <w:szCs w:val="28"/>
              </w:rPr>
            </w:pPr>
            <w:r w:rsidRPr="00290A99">
              <w:rPr>
                <w:sz w:val="28"/>
                <w:szCs w:val="28"/>
              </w:rPr>
              <w:t xml:space="preserve">ХАРАКТЕРИСТИКА ПРОФЕССИОНАЛЬНОЙ ДЕЯТЕЛЬНОСТИ </w:t>
            </w:r>
          </w:p>
          <w:p w14:paraId="2EA87858" w14:textId="77777777" w:rsidR="00F95AF1" w:rsidRPr="00290A99" w:rsidRDefault="00F95AF1" w:rsidP="00644AF9">
            <w:pPr>
              <w:tabs>
                <w:tab w:val="left" w:pos="285"/>
              </w:tabs>
              <w:spacing w:line="360" w:lineRule="auto"/>
              <w:rPr>
                <w:sz w:val="28"/>
                <w:szCs w:val="28"/>
              </w:rPr>
            </w:pPr>
            <w:r w:rsidRPr="00290A99">
              <w:rPr>
                <w:sz w:val="28"/>
                <w:szCs w:val="28"/>
              </w:rPr>
              <w:t>В СООТВЕТСТВИИ С ООП ………………………………………………</w:t>
            </w:r>
          </w:p>
        </w:tc>
        <w:tc>
          <w:tcPr>
            <w:tcW w:w="496" w:type="dxa"/>
            <w:shd w:val="clear" w:color="auto" w:fill="auto"/>
            <w:vAlign w:val="bottom"/>
          </w:tcPr>
          <w:p w14:paraId="101D93B9" w14:textId="77777777" w:rsidR="00F95AF1" w:rsidRPr="00290A99" w:rsidRDefault="00F95AF1" w:rsidP="00644AF9">
            <w:pPr>
              <w:spacing w:line="360" w:lineRule="auto"/>
              <w:jc w:val="center"/>
              <w:rPr>
                <w:sz w:val="28"/>
                <w:szCs w:val="28"/>
              </w:rPr>
            </w:pPr>
            <w:r w:rsidRPr="00290A99">
              <w:rPr>
                <w:sz w:val="28"/>
                <w:szCs w:val="28"/>
              </w:rPr>
              <w:t>5</w:t>
            </w:r>
          </w:p>
        </w:tc>
      </w:tr>
      <w:tr w:rsidR="0033241E" w:rsidRPr="00290A99" w14:paraId="7380C84A" w14:textId="77777777" w:rsidTr="00644AF9">
        <w:trPr>
          <w:trHeight w:val="340"/>
        </w:trPr>
        <w:tc>
          <w:tcPr>
            <w:tcW w:w="392" w:type="dxa"/>
          </w:tcPr>
          <w:p w14:paraId="2649A7F5" w14:textId="77777777" w:rsidR="00F95AF1" w:rsidRPr="00290A99" w:rsidRDefault="00F95AF1" w:rsidP="00644AF9">
            <w:pPr>
              <w:numPr>
                <w:ilvl w:val="0"/>
                <w:numId w:val="4"/>
              </w:numPr>
              <w:tabs>
                <w:tab w:val="left" w:pos="285"/>
              </w:tabs>
              <w:spacing w:line="360" w:lineRule="auto"/>
              <w:rPr>
                <w:sz w:val="28"/>
                <w:szCs w:val="28"/>
              </w:rPr>
            </w:pPr>
          </w:p>
        </w:tc>
        <w:tc>
          <w:tcPr>
            <w:tcW w:w="9012" w:type="dxa"/>
            <w:shd w:val="clear" w:color="auto" w:fill="auto"/>
            <w:vAlign w:val="bottom"/>
          </w:tcPr>
          <w:p w14:paraId="72BD3685" w14:textId="77777777" w:rsidR="00227FB4" w:rsidRPr="00290A99" w:rsidRDefault="00227FB4" w:rsidP="00644AF9">
            <w:pPr>
              <w:tabs>
                <w:tab w:val="left" w:pos="285"/>
              </w:tabs>
              <w:rPr>
                <w:sz w:val="28"/>
                <w:szCs w:val="28"/>
              </w:rPr>
            </w:pPr>
            <w:r w:rsidRPr="00290A99">
              <w:rPr>
                <w:sz w:val="28"/>
                <w:szCs w:val="28"/>
              </w:rPr>
              <w:t>РЕЗУЛЬТАТЫ ОСВОЕНИЯ КОМПЕТЕНЦИЙ</w:t>
            </w:r>
            <w:r w:rsidR="00F95AF1" w:rsidRPr="00290A99">
              <w:rPr>
                <w:sz w:val="28"/>
                <w:szCs w:val="28"/>
              </w:rPr>
              <w:t>, ПРОВЕРЯЕМЫЕ В</w:t>
            </w:r>
          </w:p>
          <w:p w14:paraId="5FE18852" w14:textId="77777777" w:rsidR="00F95AF1" w:rsidRPr="00290A99" w:rsidRDefault="00F95AF1" w:rsidP="00644AF9">
            <w:pPr>
              <w:tabs>
                <w:tab w:val="left" w:pos="285"/>
              </w:tabs>
              <w:spacing w:line="360" w:lineRule="auto"/>
              <w:rPr>
                <w:sz w:val="28"/>
                <w:szCs w:val="28"/>
              </w:rPr>
            </w:pPr>
            <w:r w:rsidRPr="00290A99">
              <w:rPr>
                <w:sz w:val="28"/>
                <w:szCs w:val="28"/>
              </w:rPr>
              <w:t>ХОДЕ ГОСУДАРСТВЕННОЙ ИТОГОВОЙ АТТЕСТАЦИИ ……...……..</w:t>
            </w:r>
          </w:p>
        </w:tc>
        <w:tc>
          <w:tcPr>
            <w:tcW w:w="496" w:type="dxa"/>
            <w:shd w:val="clear" w:color="auto" w:fill="auto"/>
            <w:vAlign w:val="bottom"/>
          </w:tcPr>
          <w:p w14:paraId="6A37A34E" w14:textId="77777777" w:rsidR="00F95AF1" w:rsidRPr="00290A99" w:rsidRDefault="00227FB4" w:rsidP="00644AF9">
            <w:pPr>
              <w:spacing w:line="360" w:lineRule="auto"/>
              <w:jc w:val="center"/>
              <w:rPr>
                <w:sz w:val="28"/>
                <w:szCs w:val="28"/>
              </w:rPr>
            </w:pPr>
            <w:r w:rsidRPr="00290A99">
              <w:rPr>
                <w:sz w:val="28"/>
                <w:szCs w:val="28"/>
              </w:rPr>
              <w:t>8</w:t>
            </w:r>
          </w:p>
        </w:tc>
      </w:tr>
      <w:tr w:rsidR="0033241E" w:rsidRPr="00290A99" w14:paraId="12417563" w14:textId="77777777" w:rsidTr="00644AF9">
        <w:trPr>
          <w:trHeight w:val="340"/>
        </w:trPr>
        <w:tc>
          <w:tcPr>
            <w:tcW w:w="392" w:type="dxa"/>
          </w:tcPr>
          <w:p w14:paraId="2E90C0BC" w14:textId="77777777" w:rsidR="00F95AF1" w:rsidRPr="00290A99" w:rsidRDefault="00F95AF1" w:rsidP="00644AF9">
            <w:pPr>
              <w:numPr>
                <w:ilvl w:val="0"/>
                <w:numId w:val="4"/>
              </w:numPr>
              <w:tabs>
                <w:tab w:val="left" w:pos="285"/>
              </w:tabs>
              <w:spacing w:line="360" w:lineRule="auto"/>
              <w:rPr>
                <w:sz w:val="28"/>
                <w:szCs w:val="28"/>
              </w:rPr>
            </w:pPr>
          </w:p>
        </w:tc>
        <w:tc>
          <w:tcPr>
            <w:tcW w:w="9012" w:type="dxa"/>
            <w:shd w:val="clear" w:color="auto" w:fill="auto"/>
            <w:vAlign w:val="bottom"/>
          </w:tcPr>
          <w:p w14:paraId="023EBDE6" w14:textId="77777777" w:rsidR="00F95AF1" w:rsidRPr="00290A99" w:rsidRDefault="00F95AF1" w:rsidP="00644AF9">
            <w:pPr>
              <w:tabs>
                <w:tab w:val="left" w:pos="285"/>
              </w:tabs>
              <w:spacing w:line="360" w:lineRule="auto"/>
              <w:rPr>
                <w:sz w:val="28"/>
                <w:szCs w:val="28"/>
              </w:rPr>
            </w:pPr>
            <w:r w:rsidRPr="00290A99">
              <w:rPr>
                <w:sz w:val="28"/>
                <w:szCs w:val="28"/>
              </w:rPr>
              <w:t>ПРОГРАММА ГОСУДАРСТВЕННОГО ЭКЗАМЕНА</w:t>
            </w:r>
            <w:r w:rsidR="00227FB4" w:rsidRPr="00290A99">
              <w:rPr>
                <w:sz w:val="28"/>
                <w:szCs w:val="28"/>
              </w:rPr>
              <w:t xml:space="preserve"> </w:t>
            </w:r>
            <w:r w:rsidRPr="00290A99">
              <w:rPr>
                <w:sz w:val="28"/>
                <w:szCs w:val="28"/>
              </w:rPr>
              <w:t>………………</w:t>
            </w:r>
            <w:r w:rsidR="00227FB4" w:rsidRPr="00290A99">
              <w:rPr>
                <w:sz w:val="28"/>
                <w:szCs w:val="28"/>
              </w:rPr>
              <w:t>….</w:t>
            </w:r>
          </w:p>
        </w:tc>
        <w:tc>
          <w:tcPr>
            <w:tcW w:w="496" w:type="dxa"/>
            <w:shd w:val="clear" w:color="auto" w:fill="auto"/>
            <w:vAlign w:val="bottom"/>
          </w:tcPr>
          <w:p w14:paraId="3C07CC9D" w14:textId="2326E94D" w:rsidR="00F95AF1" w:rsidRPr="00290A99" w:rsidRDefault="006059A5" w:rsidP="00644AF9">
            <w:pPr>
              <w:spacing w:line="360" w:lineRule="auto"/>
              <w:jc w:val="center"/>
              <w:rPr>
                <w:sz w:val="28"/>
                <w:szCs w:val="28"/>
              </w:rPr>
            </w:pPr>
            <w:r w:rsidRPr="00290A99">
              <w:rPr>
                <w:sz w:val="28"/>
                <w:szCs w:val="28"/>
              </w:rPr>
              <w:t>2</w:t>
            </w:r>
            <w:r w:rsidR="00227FB4" w:rsidRPr="00290A99">
              <w:rPr>
                <w:sz w:val="28"/>
                <w:szCs w:val="28"/>
              </w:rPr>
              <w:t>4</w:t>
            </w:r>
          </w:p>
        </w:tc>
      </w:tr>
      <w:tr w:rsidR="0033241E" w:rsidRPr="00290A99" w14:paraId="46E413E3" w14:textId="77777777" w:rsidTr="00644AF9">
        <w:trPr>
          <w:trHeight w:val="340"/>
        </w:trPr>
        <w:tc>
          <w:tcPr>
            <w:tcW w:w="392" w:type="dxa"/>
          </w:tcPr>
          <w:p w14:paraId="744112FB" w14:textId="77777777" w:rsidR="00F95AF1" w:rsidRPr="00290A99" w:rsidRDefault="00F95AF1" w:rsidP="00644AF9">
            <w:pPr>
              <w:numPr>
                <w:ilvl w:val="0"/>
                <w:numId w:val="4"/>
              </w:numPr>
              <w:tabs>
                <w:tab w:val="left" w:pos="285"/>
              </w:tabs>
              <w:spacing w:line="360" w:lineRule="auto"/>
              <w:rPr>
                <w:sz w:val="28"/>
                <w:szCs w:val="28"/>
              </w:rPr>
            </w:pPr>
          </w:p>
        </w:tc>
        <w:tc>
          <w:tcPr>
            <w:tcW w:w="9012" w:type="dxa"/>
            <w:shd w:val="clear" w:color="auto" w:fill="auto"/>
            <w:vAlign w:val="bottom"/>
          </w:tcPr>
          <w:p w14:paraId="7F8213FA" w14:textId="77777777" w:rsidR="00F95AF1" w:rsidRPr="00290A99" w:rsidRDefault="00F95AF1" w:rsidP="00644AF9">
            <w:pPr>
              <w:tabs>
                <w:tab w:val="left" w:pos="285"/>
              </w:tabs>
              <w:rPr>
                <w:sz w:val="28"/>
                <w:szCs w:val="28"/>
              </w:rPr>
            </w:pPr>
            <w:r w:rsidRPr="00290A99">
              <w:rPr>
                <w:sz w:val="28"/>
                <w:szCs w:val="28"/>
              </w:rPr>
              <w:t xml:space="preserve">ТРЕБОВАНИЯ К ВЫПУСКНОЙ КВАЛИФИКАЦИОННОЙ РАБОТЕ </w:t>
            </w:r>
          </w:p>
          <w:p w14:paraId="3C455422" w14:textId="77777777" w:rsidR="00F95AF1" w:rsidRPr="00290A99" w:rsidRDefault="00F95AF1" w:rsidP="00644AF9">
            <w:pPr>
              <w:tabs>
                <w:tab w:val="left" w:pos="285"/>
              </w:tabs>
              <w:spacing w:line="360" w:lineRule="auto"/>
              <w:rPr>
                <w:sz w:val="28"/>
                <w:szCs w:val="28"/>
              </w:rPr>
            </w:pPr>
            <w:r w:rsidRPr="00290A99">
              <w:rPr>
                <w:sz w:val="28"/>
                <w:szCs w:val="28"/>
              </w:rPr>
              <w:t>И ПОРЯДКУ ЕЕ ВЫПОЛНЕНИЯ</w:t>
            </w:r>
            <w:r w:rsidR="00227FB4" w:rsidRPr="00290A99">
              <w:rPr>
                <w:sz w:val="28"/>
                <w:szCs w:val="28"/>
              </w:rPr>
              <w:t xml:space="preserve"> </w:t>
            </w:r>
            <w:r w:rsidRPr="00290A99">
              <w:rPr>
                <w:sz w:val="28"/>
                <w:szCs w:val="28"/>
              </w:rPr>
              <w:t>…………………………………</w:t>
            </w:r>
            <w:r w:rsidR="00227FB4" w:rsidRPr="00290A99">
              <w:rPr>
                <w:sz w:val="28"/>
                <w:szCs w:val="28"/>
              </w:rPr>
              <w:t>...</w:t>
            </w:r>
            <w:r w:rsidRPr="00290A99">
              <w:rPr>
                <w:sz w:val="28"/>
                <w:szCs w:val="28"/>
              </w:rPr>
              <w:t>…</w:t>
            </w:r>
            <w:r w:rsidR="00227FB4" w:rsidRPr="00290A99">
              <w:rPr>
                <w:sz w:val="28"/>
                <w:szCs w:val="28"/>
              </w:rPr>
              <w:t>..</w:t>
            </w:r>
            <w:r w:rsidRPr="00290A99">
              <w:rPr>
                <w:sz w:val="28"/>
                <w:szCs w:val="28"/>
              </w:rPr>
              <w:t>…</w:t>
            </w:r>
            <w:r w:rsidR="00644AF9" w:rsidRPr="00290A99">
              <w:rPr>
                <w:sz w:val="28"/>
                <w:szCs w:val="28"/>
              </w:rPr>
              <w:t>.</w:t>
            </w:r>
            <w:r w:rsidRPr="00290A99">
              <w:rPr>
                <w:sz w:val="28"/>
                <w:szCs w:val="28"/>
              </w:rPr>
              <w:t>.</w:t>
            </w:r>
          </w:p>
        </w:tc>
        <w:tc>
          <w:tcPr>
            <w:tcW w:w="496" w:type="dxa"/>
            <w:shd w:val="clear" w:color="auto" w:fill="auto"/>
            <w:vAlign w:val="bottom"/>
          </w:tcPr>
          <w:p w14:paraId="4AB96EFF" w14:textId="70B888D2" w:rsidR="00F95AF1" w:rsidRPr="00290A99" w:rsidRDefault="006059A5" w:rsidP="00644AF9">
            <w:pPr>
              <w:spacing w:line="360" w:lineRule="auto"/>
              <w:jc w:val="center"/>
              <w:rPr>
                <w:sz w:val="28"/>
                <w:szCs w:val="28"/>
              </w:rPr>
            </w:pPr>
            <w:r w:rsidRPr="00290A99">
              <w:rPr>
                <w:sz w:val="28"/>
                <w:szCs w:val="28"/>
              </w:rPr>
              <w:t>38</w:t>
            </w:r>
          </w:p>
        </w:tc>
      </w:tr>
      <w:tr w:rsidR="00F95AF1" w:rsidRPr="00290A99" w14:paraId="5DCF4559" w14:textId="77777777" w:rsidTr="00644AF9">
        <w:trPr>
          <w:trHeight w:val="340"/>
        </w:trPr>
        <w:tc>
          <w:tcPr>
            <w:tcW w:w="392" w:type="dxa"/>
          </w:tcPr>
          <w:p w14:paraId="36DBD0D8" w14:textId="77777777" w:rsidR="00F95AF1" w:rsidRPr="00290A99" w:rsidRDefault="00F95AF1" w:rsidP="00644AF9">
            <w:pPr>
              <w:tabs>
                <w:tab w:val="left" w:pos="285"/>
              </w:tabs>
              <w:spacing w:line="360" w:lineRule="auto"/>
              <w:rPr>
                <w:sz w:val="28"/>
                <w:szCs w:val="28"/>
              </w:rPr>
            </w:pPr>
          </w:p>
        </w:tc>
        <w:tc>
          <w:tcPr>
            <w:tcW w:w="9012" w:type="dxa"/>
            <w:shd w:val="clear" w:color="auto" w:fill="auto"/>
            <w:vAlign w:val="bottom"/>
          </w:tcPr>
          <w:p w14:paraId="29E7BF18" w14:textId="77777777" w:rsidR="00F95AF1" w:rsidRPr="00290A99" w:rsidRDefault="00F95AF1" w:rsidP="00644AF9">
            <w:pPr>
              <w:tabs>
                <w:tab w:val="left" w:pos="285"/>
              </w:tabs>
              <w:spacing w:line="360" w:lineRule="auto"/>
              <w:rPr>
                <w:sz w:val="28"/>
                <w:szCs w:val="28"/>
              </w:rPr>
            </w:pPr>
            <w:r w:rsidRPr="00290A99">
              <w:rPr>
                <w:sz w:val="28"/>
                <w:szCs w:val="28"/>
              </w:rPr>
              <w:t>ПРИЛОЖЕНИЯ</w:t>
            </w:r>
            <w:r w:rsidR="00227FB4" w:rsidRPr="00290A99">
              <w:rPr>
                <w:sz w:val="28"/>
                <w:szCs w:val="28"/>
              </w:rPr>
              <w:t xml:space="preserve"> </w:t>
            </w:r>
            <w:r w:rsidRPr="00290A99">
              <w:rPr>
                <w:sz w:val="28"/>
                <w:szCs w:val="28"/>
              </w:rPr>
              <w:t>………………………………………………………</w:t>
            </w:r>
            <w:r w:rsidR="00227FB4" w:rsidRPr="00290A99">
              <w:rPr>
                <w:sz w:val="28"/>
                <w:szCs w:val="28"/>
              </w:rPr>
              <w:t>….</w:t>
            </w:r>
            <w:r w:rsidRPr="00290A99">
              <w:rPr>
                <w:sz w:val="28"/>
                <w:szCs w:val="28"/>
              </w:rPr>
              <w:t>…</w:t>
            </w:r>
            <w:r w:rsidR="00644AF9" w:rsidRPr="00290A99">
              <w:rPr>
                <w:sz w:val="28"/>
                <w:szCs w:val="28"/>
              </w:rPr>
              <w:t>….</w:t>
            </w:r>
          </w:p>
        </w:tc>
        <w:tc>
          <w:tcPr>
            <w:tcW w:w="496" w:type="dxa"/>
            <w:shd w:val="clear" w:color="auto" w:fill="auto"/>
            <w:vAlign w:val="bottom"/>
          </w:tcPr>
          <w:p w14:paraId="3A9AC047" w14:textId="07ABED1B" w:rsidR="00F95AF1" w:rsidRPr="00290A99" w:rsidRDefault="006059A5" w:rsidP="00644AF9">
            <w:pPr>
              <w:spacing w:line="360" w:lineRule="auto"/>
              <w:jc w:val="center"/>
              <w:rPr>
                <w:sz w:val="28"/>
                <w:szCs w:val="28"/>
              </w:rPr>
            </w:pPr>
            <w:r w:rsidRPr="00290A99">
              <w:rPr>
                <w:sz w:val="28"/>
                <w:szCs w:val="28"/>
              </w:rPr>
              <w:t>45</w:t>
            </w:r>
          </w:p>
        </w:tc>
      </w:tr>
    </w:tbl>
    <w:p w14:paraId="73A45433" w14:textId="77777777" w:rsidR="00843FFD" w:rsidRPr="00290A99" w:rsidRDefault="00843FFD" w:rsidP="00843FFD">
      <w:pPr>
        <w:keepNext/>
        <w:widowControl w:val="0"/>
        <w:spacing w:line="340" w:lineRule="exact"/>
        <w:ind w:left="360"/>
        <w:jc w:val="center"/>
        <w:outlineLvl w:val="1"/>
        <w:rPr>
          <w:b/>
          <w:sz w:val="28"/>
          <w:szCs w:val="28"/>
        </w:rPr>
      </w:pPr>
    </w:p>
    <w:p w14:paraId="023F25D0" w14:textId="77777777" w:rsidR="00843FFD" w:rsidRPr="00290A99" w:rsidRDefault="00843FFD" w:rsidP="00843FFD">
      <w:pPr>
        <w:keepNext/>
        <w:widowControl w:val="0"/>
        <w:spacing w:line="340" w:lineRule="exact"/>
        <w:ind w:left="360"/>
        <w:jc w:val="center"/>
        <w:outlineLvl w:val="1"/>
        <w:rPr>
          <w:b/>
          <w:sz w:val="28"/>
          <w:szCs w:val="28"/>
        </w:rPr>
      </w:pPr>
    </w:p>
    <w:p w14:paraId="4B9A44A6" w14:textId="77777777" w:rsidR="00C309DE" w:rsidRPr="00290A99" w:rsidRDefault="00C309DE" w:rsidP="00DD2D95">
      <w:pPr>
        <w:keepNext/>
        <w:widowControl w:val="0"/>
        <w:numPr>
          <w:ilvl w:val="0"/>
          <w:numId w:val="1"/>
        </w:numPr>
        <w:spacing w:line="340" w:lineRule="exact"/>
        <w:jc w:val="center"/>
        <w:outlineLvl w:val="1"/>
        <w:rPr>
          <w:b/>
          <w:sz w:val="28"/>
          <w:szCs w:val="28"/>
        </w:rPr>
      </w:pPr>
      <w:r w:rsidRPr="00290A99">
        <w:rPr>
          <w:b/>
          <w:sz w:val="28"/>
          <w:szCs w:val="28"/>
        </w:rPr>
        <w:br w:type="page"/>
      </w:r>
      <w:r w:rsidRPr="00290A99">
        <w:rPr>
          <w:b/>
          <w:sz w:val="28"/>
          <w:szCs w:val="28"/>
        </w:rPr>
        <w:lastRenderedPageBreak/>
        <w:t>ОБЩИЕ ПОЛОЖЕНИЯ</w:t>
      </w:r>
    </w:p>
    <w:p w14:paraId="784874F6" w14:textId="77777777" w:rsidR="00C309DE" w:rsidRPr="00290A99" w:rsidRDefault="00C309DE" w:rsidP="00C70D7C">
      <w:pPr>
        <w:ind w:firstLine="720"/>
        <w:jc w:val="both"/>
        <w:rPr>
          <w:sz w:val="28"/>
          <w:szCs w:val="28"/>
        </w:rPr>
      </w:pPr>
    </w:p>
    <w:p w14:paraId="0EBBFE5A" w14:textId="77777777" w:rsidR="00C309DE" w:rsidRPr="00290A99" w:rsidRDefault="00C70D7C" w:rsidP="002C59F3">
      <w:pPr>
        <w:ind w:firstLine="720"/>
        <w:jc w:val="both"/>
        <w:rPr>
          <w:sz w:val="28"/>
          <w:szCs w:val="28"/>
        </w:rPr>
      </w:pPr>
      <w:r w:rsidRPr="00290A99">
        <w:rPr>
          <w:sz w:val="28"/>
          <w:szCs w:val="28"/>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w:t>
      </w:r>
      <w:r w:rsidR="00143165" w:rsidRPr="00290A99">
        <w:rPr>
          <w:sz w:val="28"/>
          <w:szCs w:val="28"/>
        </w:rPr>
        <w:t xml:space="preserve">профессиональных </w:t>
      </w:r>
      <w:r w:rsidRPr="00290A99">
        <w:rPr>
          <w:sz w:val="28"/>
          <w:szCs w:val="28"/>
        </w:rPr>
        <w:t>образовательных программ требованиям федерального государственного образовательного стандарта</w:t>
      </w:r>
      <w:r w:rsidR="00C309DE" w:rsidRPr="00290A99">
        <w:rPr>
          <w:sz w:val="28"/>
          <w:szCs w:val="28"/>
        </w:rPr>
        <w:t>.</w:t>
      </w:r>
    </w:p>
    <w:p w14:paraId="5D197545" w14:textId="77777777" w:rsidR="00C309DE" w:rsidRPr="00290A99" w:rsidRDefault="00C309DE" w:rsidP="002C59F3">
      <w:pPr>
        <w:ind w:firstLine="720"/>
        <w:jc w:val="both"/>
        <w:rPr>
          <w:rFonts w:eastAsia="Calibri"/>
          <w:sz w:val="28"/>
          <w:szCs w:val="28"/>
          <w:lang w:eastAsia="en-US"/>
        </w:rPr>
      </w:pPr>
      <w:r w:rsidRPr="00290A99">
        <w:rPr>
          <w:sz w:val="28"/>
          <w:szCs w:val="28"/>
        </w:rPr>
        <w:t xml:space="preserve">Государственная итоговая аттестация </w:t>
      </w:r>
      <w:r w:rsidR="00C70D7C" w:rsidRPr="00290A99">
        <w:rPr>
          <w:rFonts w:eastAsia="Calibri"/>
          <w:sz w:val="28"/>
          <w:szCs w:val="28"/>
          <w:lang w:eastAsia="en-US"/>
        </w:rPr>
        <w:t xml:space="preserve">(ГИА) </w:t>
      </w:r>
      <w:r w:rsidRPr="00290A99">
        <w:rPr>
          <w:sz w:val="28"/>
          <w:szCs w:val="28"/>
        </w:rPr>
        <w:t xml:space="preserve">в соответствии с </w:t>
      </w:r>
      <w:r w:rsidR="00C70D7C" w:rsidRPr="00290A99">
        <w:rPr>
          <w:sz w:val="28"/>
          <w:szCs w:val="28"/>
        </w:rPr>
        <w:t xml:space="preserve">основной </w:t>
      </w:r>
      <w:r w:rsidR="00143165" w:rsidRPr="00290A99">
        <w:rPr>
          <w:sz w:val="28"/>
          <w:szCs w:val="28"/>
        </w:rPr>
        <w:t xml:space="preserve">профессиональной </w:t>
      </w:r>
      <w:r w:rsidR="00C70D7C" w:rsidRPr="00290A99">
        <w:rPr>
          <w:sz w:val="28"/>
          <w:szCs w:val="28"/>
        </w:rPr>
        <w:t>образовательной программой (О</w:t>
      </w:r>
      <w:r w:rsidR="00143165" w:rsidRPr="00290A99">
        <w:rPr>
          <w:sz w:val="28"/>
          <w:szCs w:val="28"/>
        </w:rPr>
        <w:t>П</w:t>
      </w:r>
      <w:r w:rsidR="00C70D7C" w:rsidRPr="00290A99">
        <w:rPr>
          <w:sz w:val="28"/>
          <w:szCs w:val="28"/>
        </w:rPr>
        <w:t xml:space="preserve">ОП) </w:t>
      </w:r>
      <w:r w:rsidRPr="00290A99">
        <w:rPr>
          <w:sz w:val="28"/>
          <w:szCs w:val="28"/>
        </w:rPr>
        <w:t xml:space="preserve">по направлению подготовки 19.04.04 </w:t>
      </w:r>
      <w:r w:rsidRPr="00290A99">
        <w:rPr>
          <w:i/>
          <w:sz w:val="28"/>
          <w:szCs w:val="28"/>
        </w:rPr>
        <w:t>Технология продукции и организация общественного питания</w:t>
      </w:r>
      <w:r w:rsidRPr="00290A99">
        <w:rPr>
          <w:sz w:val="28"/>
          <w:szCs w:val="28"/>
        </w:rPr>
        <w:t xml:space="preserve">, направленность (профиль): </w:t>
      </w:r>
      <w:r w:rsidR="007975E0" w:rsidRPr="00290A99">
        <w:rPr>
          <w:i/>
          <w:sz w:val="28"/>
          <w:szCs w:val="28"/>
        </w:rPr>
        <w:t>Т</w:t>
      </w:r>
      <w:r w:rsidRPr="00290A99">
        <w:rPr>
          <w:i/>
          <w:sz w:val="28"/>
          <w:szCs w:val="28"/>
        </w:rPr>
        <w:t>ехнология продукции</w:t>
      </w:r>
      <w:r w:rsidR="00143165" w:rsidRPr="00290A99">
        <w:rPr>
          <w:i/>
          <w:sz w:val="28"/>
          <w:szCs w:val="28"/>
        </w:rPr>
        <w:t>,</w:t>
      </w:r>
      <w:r w:rsidRPr="00290A99">
        <w:rPr>
          <w:i/>
          <w:sz w:val="28"/>
          <w:szCs w:val="28"/>
        </w:rPr>
        <w:t xml:space="preserve"> организация </w:t>
      </w:r>
      <w:r w:rsidR="00143165" w:rsidRPr="00290A99">
        <w:rPr>
          <w:i/>
          <w:sz w:val="28"/>
          <w:szCs w:val="28"/>
        </w:rPr>
        <w:t xml:space="preserve">и управление </w:t>
      </w:r>
      <w:r w:rsidRPr="00290A99">
        <w:rPr>
          <w:i/>
          <w:sz w:val="28"/>
          <w:szCs w:val="28"/>
        </w:rPr>
        <w:t>в предприятиях питания</w:t>
      </w:r>
      <w:r w:rsidRPr="00290A99">
        <w:rPr>
          <w:sz w:val="28"/>
          <w:szCs w:val="28"/>
        </w:rPr>
        <w:t xml:space="preserve"> </w:t>
      </w:r>
      <w:r w:rsidRPr="00290A99">
        <w:rPr>
          <w:rFonts w:eastAsia="Calibri"/>
          <w:sz w:val="28"/>
          <w:szCs w:val="28"/>
          <w:lang w:eastAsia="en-US"/>
        </w:rPr>
        <w:t>проводится в форме аттестационных испытаний:</w:t>
      </w:r>
    </w:p>
    <w:p w14:paraId="34B4C936" w14:textId="77777777" w:rsidR="00C309DE" w:rsidRPr="00290A99" w:rsidRDefault="00C309DE" w:rsidP="005A1BA9">
      <w:pPr>
        <w:numPr>
          <w:ilvl w:val="0"/>
          <w:numId w:val="3"/>
        </w:numPr>
        <w:tabs>
          <w:tab w:val="left" w:pos="993"/>
        </w:tabs>
        <w:ind w:left="0" w:firstLine="709"/>
        <w:jc w:val="both"/>
        <w:rPr>
          <w:sz w:val="28"/>
          <w:szCs w:val="28"/>
        </w:rPr>
      </w:pPr>
      <w:r w:rsidRPr="00290A99">
        <w:rPr>
          <w:sz w:val="28"/>
          <w:szCs w:val="28"/>
        </w:rPr>
        <w:t>государственного экзамена</w:t>
      </w:r>
      <w:r w:rsidR="00C70D7C" w:rsidRPr="00290A99">
        <w:rPr>
          <w:sz w:val="28"/>
          <w:szCs w:val="28"/>
        </w:rPr>
        <w:t xml:space="preserve"> (ГЭ)</w:t>
      </w:r>
      <w:r w:rsidRPr="00290A99">
        <w:rPr>
          <w:sz w:val="28"/>
          <w:szCs w:val="28"/>
        </w:rPr>
        <w:t>;</w:t>
      </w:r>
    </w:p>
    <w:p w14:paraId="1697DABC" w14:textId="77777777" w:rsidR="00C309DE" w:rsidRPr="00290A99" w:rsidRDefault="00C309DE" w:rsidP="005A1BA9">
      <w:pPr>
        <w:numPr>
          <w:ilvl w:val="0"/>
          <w:numId w:val="3"/>
        </w:numPr>
        <w:tabs>
          <w:tab w:val="left" w:pos="993"/>
        </w:tabs>
        <w:ind w:left="0" w:firstLine="709"/>
        <w:jc w:val="both"/>
        <w:rPr>
          <w:sz w:val="28"/>
          <w:szCs w:val="28"/>
        </w:rPr>
      </w:pPr>
      <w:r w:rsidRPr="00290A99">
        <w:rPr>
          <w:sz w:val="28"/>
          <w:szCs w:val="28"/>
        </w:rPr>
        <w:t>защиты выпускной квалификационной работы</w:t>
      </w:r>
      <w:r w:rsidR="00C70D7C" w:rsidRPr="00290A99">
        <w:rPr>
          <w:sz w:val="28"/>
          <w:szCs w:val="28"/>
        </w:rPr>
        <w:t xml:space="preserve"> (ВКР)</w:t>
      </w:r>
      <w:r w:rsidRPr="00290A99">
        <w:rPr>
          <w:sz w:val="28"/>
          <w:szCs w:val="28"/>
        </w:rPr>
        <w:t>.</w:t>
      </w:r>
    </w:p>
    <w:p w14:paraId="5AAF2806" w14:textId="77777777" w:rsidR="00C309DE" w:rsidRPr="00290A99" w:rsidRDefault="00C309DE" w:rsidP="00737B8E">
      <w:pPr>
        <w:tabs>
          <w:tab w:val="left" w:pos="142"/>
          <w:tab w:val="left" w:pos="567"/>
          <w:tab w:val="left" w:pos="1134"/>
        </w:tabs>
        <w:ind w:firstLine="709"/>
        <w:jc w:val="both"/>
        <w:rPr>
          <w:rFonts w:eastAsia="Calibri"/>
          <w:sz w:val="28"/>
          <w:szCs w:val="28"/>
          <w:lang w:eastAsia="en-US"/>
        </w:rPr>
      </w:pPr>
      <w:r w:rsidRPr="00290A99">
        <w:rPr>
          <w:rFonts w:eastAsia="Calibri"/>
          <w:sz w:val="28"/>
          <w:szCs w:val="28"/>
          <w:lang w:eastAsia="en-US"/>
        </w:rPr>
        <w:t xml:space="preserve">Программа </w:t>
      </w:r>
      <w:r w:rsidR="00143165" w:rsidRPr="00290A99">
        <w:rPr>
          <w:rFonts w:eastAsia="Calibri"/>
          <w:sz w:val="28"/>
          <w:szCs w:val="28"/>
          <w:lang w:eastAsia="en-US"/>
        </w:rPr>
        <w:t>ГИА</w:t>
      </w:r>
      <w:r w:rsidRPr="00290A99">
        <w:rPr>
          <w:rFonts w:eastAsia="Calibri"/>
          <w:sz w:val="28"/>
          <w:szCs w:val="28"/>
          <w:lang w:eastAsia="en-US"/>
        </w:rPr>
        <w:t xml:space="preserve"> разработана на основании следующих нормативных документов:</w:t>
      </w:r>
    </w:p>
    <w:p w14:paraId="57AC243D" w14:textId="77777777" w:rsidR="00857069" w:rsidRPr="00857069" w:rsidRDefault="00857069" w:rsidP="00857069">
      <w:pPr>
        <w:pStyle w:val="af4"/>
        <w:numPr>
          <w:ilvl w:val="0"/>
          <w:numId w:val="3"/>
        </w:numPr>
        <w:tabs>
          <w:tab w:val="left" w:pos="0"/>
          <w:tab w:val="left" w:pos="426"/>
        </w:tabs>
        <w:spacing w:after="0" w:line="240" w:lineRule="auto"/>
        <w:ind w:left="0" w:firstLine="360"/>
        <w:jc w:val="both"/>
        <w:rPr>
          <w:rFonts w:ascii="Times New Roman" w:hAnsi="Times New Roman"/>
          <w:sz w:val="28"/>
          <w:szCs w:val="28"/>
        </w:rPr>
      </w:pPr>
      <w:bookmarkStart w:id="0" w:name="_Hlk88491570"/>
      <w:r w:rsidRPr="00857069">
        <w:rPr>
          <w:rFonts w:ascii="Times New Roman" w:hAnsi="Times New Roman"/>
          <w:sz w:val="28"/>
          <w:szCs w:val="28"/>
        </w:rPr>
        <w:t>Федеральный закон Российской Федерации «Об образовании в Российской  Федерации» от 29 декабря 2012 года № 273-ФЗ</w:t>
      </w:r>
      <w:bookmarkEnd w:id="0"/>
      <w:r w:rsidRPr="00857069">
        <w:rPr>
          <w:rFonts w:ascii="Times New Roman" w:hAnsi="Times New Roman"/>
          <w:sz w:val="28"/>
          <w:szCs w:val="28"/>
        </w:rPr>
        <w:t xml:space="preserve"> (в текущей реда</w:t>
      </w:r>
      <w:r w:rsidRPr="00857069">
        <w:rPr>
          <w:rFonts w:ascii="Times New Roman" w:hAnsi="Times New Roman"/>
          <w:sz w:val="28"/>
          <w:szCs w:val="28"/>
        </w:rPr>
        <w:t>к</w:t>
      </w:r>
      <w:r w:rsidRPr="00857069">
        <w:rPr>
          <w:rFonts w:ascii="Times New Roman" w:hAnsi="Times New Roman"/>
          <w:sz w:val="28"/>
          <w:szCs w:val="28"/>
        </w:rPr>
        <w:t>ции);</w:t>
      </w:r>
    </w:p>
    <w:p w14:paraId="01F72689" w14:textId="77777777" w:rsidR="00857069" w:rsidRPr="00857069" w:rsidRDefault="00857069" w:rsidP="00857069">
      <w:pPr>
        <w:pStyle w:val="af4"/>
        <w:numPr>
          <w:ilvl w:val="0"/>
          <w:numId w:val="3"/>
        </w:numPr>
        <w:tabs>
          <w:tab w:val="left" w:pos="0"/>
          <w:tab w:val="left" w:pos="993"/>
        </w:tabs>
        <w:spacing w:after="0" w:line="240" w:lineRule="auto"/>
        <w:ind w:left="0" w:firstLine="360"/>
        <w:jc w:val="both"/>
        <w:rPr>
          <w:rFonts w:ascii="Times New Roman" w:hAnsi="Times New Roman"/>
          <w:sz w:val="28"/>
          <w:szCs w:val="28"/>
        </w:rPr>
      </w:pPr>
      <w:r w:rsidRPr="00857069">
        <w:rPr>
          <w:rFonts w:ascii="Times New Roman" w:eastAsia="Times New Roman" w:hAnsi="Times New Roman"/>
          <w:sz w:val="28"/>
          <w:szCs w:val="28"/>
          <w:lang w:eastAsia="ru-RU"/>
        </w:rPr>
        <w:t>Приказ Министерства науки высшего образования Российской Федер</w:t>
      </w:r>
      <w:r w:rsidRPr="00857069">
        <w:rPr>
          <w:rFonts w:ascii="Times New Roman" w:eastAsia="Times New Roman" w:hAnsi="Times New Roman"/>
          <w:sz w:val="28"/>
          <w:szCs w:val="28"/>
          <w:lang w:eastAsia="ru-RU"/>
        </w:rPr>
        <w:t>а</w:t>
      </w:r>
      <w:r w:rsidRPr="00857069">
        <w:rPr>
          <w:rFonts w:ascii="Times New Roman" w:eastAsia="Times New Roman" w:hAnsi="Times New Roman"/>
          <w:sz w:val="28"/>
          <w:szCs w:val="28"/>
          <w:lang w:eastAsia="ru-RU"/>
        </w:rPr>
        <w:t>ции от 06 апреля 2021 года № 245 «Об утверждении Порядка организации и осуществления обр</w:t>
      </w:r>
      <w:r w:rsidRPr="00857069">
        <w:rPr>
          <w:rFonts w:ascii="Times New Roman" w:eastAsia="Times New Roman" w:hAnsi="Times New Roman"/>
          <w:sz w:val="28"/>
          <w:szCs w:val="28"/>
          <w:lang w:eastAsia="ru-RU"/>
        </w:rPr>
        <w:t>а</w:t>
      </w:r>
      <w:r w:rsidRPr="00857069">
        <w:rPr>
          <w:rFonts w:ascii="Times New Roman" w:eastAsia="Times New Roman" w:hAnsi="Times New Roman"/>
          <w:sz w:val="28"/>
          <w:szCs w:val="28"/>
          <w:lang w:eastAsia="ru-RU"/>
        </w:rPr>
        <w:t xml:space="preserve">зовательной деятельности по образовательным программам высшего образования – программам </w:t>
      </w:r>
      <w:proofErr w:type="spellStart"/>
      <w:r w:rsidRPr="00857069">
        <w:rPr>
          <w:rFonts w:ascii="Times New Roman" w:eastAsia="Times New Roman" w:hAnsi="Times New Roman"/>
          <w:sz w:val="28"/>
          <w:szCs w:val="28"/>
          <w:lang w:eastAsia="ru-RU"/>
        </w:rPr>
        <w:t>бакалавриата</w:t>
      </w:r>
      <w:proofErr w:type="spellEnd"/>
      <w:r w:rsidRPr="00857069">
        <w:rPr>
          <w:rFonts w:ascii="Times New Roman" w:eastAsia="Times New Roman" w:hAnsi="Times New Roman"/>
          <w:sz w:val="28"/>
          <w:szCs w:val="28"/>
          <w:lang w:eastAsia="ru-RU"/>
        </w:rPr>
        <w:t>, пр</w:t>
      </w:r>
      <w:r w:rsidRPr="00857069">
        <w:rPr>
          <w:rFonts w:ascii="Times New Roman" w:eastAsia="Times New Roman" w:hAnsi="Times New Roman"/>
          <w:sz w:val="28"/>
          <w:szCs w:val="28"/>
          <w:lang w:eastAsia="ru-RU"/>
        </w:rPr>
        <w:t>о</w:t>
      </w:r>
      <w:r w:rsidRPr="00857069">
        <w:rPr>
          <w:rFonts w:ascii="Times New Roman" w:eastAsia="Times New Roman" w:hAnsi="Times New Roman"/>
          <w:sz w:val="28"/>
          <w:szCs w:val="28"/>
          <w:lang w:eastAsia="ru-RU"/>
        </w:rPr>
        <w:t xml:space="preserve">граммам </w:t>
      </w:r>
      <w:proofErr w:type="spellStart"/>
      <w:r w:rsidRPr="00857069">
        <w:rPr>
          <w:rFonts w:ascii="Times New Roman" w:eastAsia="Times New Roman" w:hAnsi="Times New Roman"/>
          <w:sz w:val="28"/>
          <w:szCs w:val="28"/>
          <w:lang w:eastAsia="ru-RU"/>
        </w:rPr>
        <w:t>специалитета</w:t>
      </w:r>
      <w:proofErr w:type="spellEnd"/>
      <w:r w:rsidRPr="00857069">
        <w:rPr>
          <w:rFonts w:ascii="Times New Roman" w:eastAsia="Times New Roman" w:hAnsi="Times New Roman"/>
          <w:sz w:val="28"/>
          <w:szCs w:val="28"/>
          <w:lang w:eastAsia="ru-RU"/>
        </w:rPr>
        <w:t xml:space="preserve"> и программам магистратуры» </w:t>
      </w:r>
      <w:r w:rsidRPr="00857069">
        <w:rPr>
          <w:rFonts w:ascii="Times New Roman" w:hAnsi="Times New Roman"/>
          <w:sz w:val="28"/>
          <w:szCs w:val="28"/>
        </w:rPr>
        <w:t xml:space="preserve">(в редакции приказов </w:t>
      </w:r>
      <w:proofErr w:type="spellStart"/>
      <w:r w:rsidRPr="00857069">
        <w:rPr>
          <w:rFonts w:ascii="Times New Roman" w:hAnsi="Times New Roman"/>
          <w:sz w:val="28"/>
          <w:szCs w:val="28"/>
        </w:rPr>
        <w:t>Минобрнауки</w:t>
      </w:r>
      <w:proofErr w:type="spellEnd"/>
      <w:r w:rsidRPr="00857069">
        <w:rPr>
          <w:rFonts w:ascii="Times New Roman" w:hAnsi="Times New Roman"/>
          <w:sz w:val="28"/>
          <w:szCs w:val="28"/>
        </w:rPr>
        <w:t xml:space="preserve"> России от 02.03.2023 года № 244);</w:t>
      </w:r>
    </w:p>
    <w:p w14:paraId="018DF83E" w14:textId="77777777" w:rsidR="00857069" w:rsidRPr="00857069" w:rsidRDefault="00857069" w:rsidP="00857069">
      <w:pPr>
        <w:numPr>
          <w:ilvl w:val="0"/>
          <w:numId w:val="3"/>
        </w:numPr>
        <w:tabs>
          <w:tab w:val="left" w:pos="993"/>
        </w:tabs>
        <w:ind w:left="0" w:firstLine="360"/>
        <w:contextualSpacing/>
        <w:jc w:val="both"/>
        <w:rPr>
          <w:b/>
          <w:sz w:val="28"/>
          <w:szCs w:val="28"/>
        </w:rPr>
      </w:pPr>
      <w:proofErr w:type="gramStart"/>
      <w:r w:rsidRPr="00857069">
        <w:rPr>
          <w:rFonts w:eastAsia="Calibri"/>
          <w:sz w:val="28"/>
          <w:szCs w:val="28"/>
        </w:rPr>
        <w:t xml:space="preserve">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857069">
        <w:rPr>
          <w:rFonts w:eastAsia="Calibri"/>
          <w:sz w:val="28"/>
          <w:szCs w:val="28"/>
        </w:rPr>
        <w:t>бакалавриата</w:t>
      </w:r>
      <w:proofErr w:type="spellEnd"/>
      <w:r w:rsidRPr="00857069">
        <w:rPr>
          <w:rFonts w:eastAsia="Calibri"/>
          <w:sz w:val="28"/>
          <w:szCs w:val="28"/>
        </w:rPr>
        <w:t xml:space="preserve">, программам </w:t>
      </w:r>
      <w:proofErr w:type="spellStart"/>
      <w:r w:rsidRPr="00857069">
        <w:rPr>
          <w:rFonts w:eastAsia="Calibri"/>
          <w:sz w:val="28"/>
          <w:szCs w:val="28"/>
        </w:rPr>
        <w:t>специалитета</w:t>
      </w:r>
      <w:proofErr w:type="spellEnd"/>
      <w:r w:rsidRPr="00857069">
        <w:rPr>
          <w:rFonts w:eastAsia="Calibri"/>
          <w:sz w:val="28"/>
          <w:szCs w:val="28"/>
        </w:rPr>
        <w:t xml:space="preserve"> и программам магистрат</w:t>
      </w:r>
      <w:r w:rsidRPr="00857069">
        <w:rPr>
          <w:rFonts w:eastAsia="Calibri"/>
          <w:sz w:val="28"/>
          <w:szCs w:val="28"/>
        </w:rPr>
        <w:t>у</w:t>
      </w:r>
      <w:r w:rsidRPr="00857069">
        <w:rPr>
          <w:rFonts w:eastAsia="Calibri"/>
          <w:sz w:val="28"/>
          <w:szCs w:val="28"/>
        </w:rPr>
        <w:t xml:space="preserve">ры» (в редакции приказов </w:t>
      </w:r>
      <w:proofErr w:type="spellStart"/>
      <w:r w:rsidRPr="00857069">
        <w:rPr>
          <w:rFonts w:eastAsia="Calibri"/>
          <w:sz w:val="28"/>
          <w:szCs w:val="28"/>
        </w:rPr>
        <w:t>Минобрнауки</w:t>
      </w:r>
      <w:proofErr w:type="spellEnd"/>
      <w:r w:rsidRPr="00857069">
        <w:rPr>
          <w:rFonts w:eastAsia="Calibri"/>
          <w:sz w:val="28"/>
          <w:szCs w:val="28"/>
        </w:rPr>
        <w:t xml:space="preserve"> России от 09 февраля.2016 года № 86, от 28 апреля 2016 года № 502, от 27 марта 2020 года № 490)</w:t>
      </w:r>
      <w:r w:rsidRPr="00857069">
        <w:rPr>
          <w:sz w:val="28"/>
          <w:szCs w:val="28"/>
        </w:rPr>
        <w:t>;</w:t>
      </w:r>
      <w:proofErr w:type="gramEnd"/>
    </w:p>
    <w:p w14:paraId="40550729" w14:textId="3E7904EB" w:rsidR="00861DA0" w:rsidRPr="00857069" w:rsidRDefault="00857069" w:rsidP="00857069">
      <w:pPr>
        <w:pStyle w:val="af4"/>
        <w:numPr>
          <w:ilvl w:val="0"/>
          <w:numId w:val="3"/>
        </w:numPr>
        <w:tabs>
          <w:tab w:val="left" w:pos="426"/>
          <w:tab w:val="left" w:pos="1134"/>
        </w:tabs>
        <w:spacing w:after="0" w:line="240" w:lineRule="auto"/>
        <w:ind w:left="0" w:firstLine="360"/>
        <w:jc w:val="both"/>
        <w:rPr>
          <w:rFonts w:ascii="Times New Roman" w:hAnsi="Times New Roman"/>
          <w:sz w:val="28"/>
          <w:szCs w:val="28"/>
        </w:rPr>
      </w:pPr>
      <w:r w:rsidRPr="00857069">
        <w:rPr>
          <w:rFonts w:ascii="Times New Roman" w:hAnsi="Times New Roman"/>
          <w:color w:val="000000"/>
          <w:sz w:val="28"/>
          <w:szCs w:val="28"/>
        </w:rPr>
        <w:t>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w:t>
      </w:r>
      <w:r w:rsidRPr="00857069">
        <w:rPr>
          <w:rFonts w:ascii="Times New Roman" w:hAnsi="Times New Roman"/>
          <w:color w:val="000000"/>
          <w:sz w:val="28"/>
          <w:szCs w:val="28"/>
        </w:rPr>
        <w:t>а</w:t>
      </w:r>
      <w:r w:rsidRPr="00857069">
        <w:rPr>
          <w:rFonts w:ascii="Times New Roman" w:hAnsi="Times New Roman"/>
          <w:color w:val="000000"/>
          <w:sz w:val="28"/>
          <w:szCs w:val="28"/>
        </w:rPr>
        <w:t>зовательных программ»</w:t>
      </w:r>
      <w:r w:rsidR="00861DA0" w:rsidRPr="00857069">
        <w:rPr>
          <w:rFonts w:ascii="Times New Roman" w:hAnsi="Times New Roman"/>
          <w:sz w:val="28"/>
          <w:szCs w:val="28"/>
        </w:rPr>
        <w:t>;</w:t>
      </w:r>
    </w:p>
    <w:p w14:paraId="3BB47086" w14:textId="247CCDF0" w:rsidR="00C309DE" w:rsidRPr="00290A99" w:rsidRDefault="00145F13" w:rsidP="005E0993">
      <w:pPr>
        <w:pStyle w:val="af4"/>
        <w:numPr>
          <w:ilvl w:val="0"/>
          <w:numId w:val="3"/>
        </w:numPr>
        <w:tabs>
          <w:tab w:val="left" w:pos="426"/>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 xml:space="preserve">Федеральный государственный образовательный стандарт высшего образования – магистратура по направлению подготовки </w:t>
      </w:r>
      <w:r w:rsidRPr="00290A99">
        <w:rPr>
          <w:rFonts w:ascii="Times New Roman" w:hAnsi="Times New Roman"/>
          <w:i/>
          <w:iCs/>
          <w:sz w:val="28"/>
          <w:szCs w:val="28"/>
        </w:rPr>
        <w:t xml:space="preserve">19.04.04 Технология продукции и организация общественного питания, </w:t>
      </w:r>
      <w:r w:rsidRPr="00290A99">
        <w:rPr>
          <w:rFonts w:ascii="Times New Roman" w:hAnsi="Times New Roman"/>
          <w:sz w:val="28"/>
          <w:szCs w:val="28"/>
        </w:rPr>
        <w:t xml:space="preserve">утвержденный Приказом Министерства науки и высшего образования Российской Федерации </w:t>
      </w:r>
      <w:proofErr w:type="gramStart"/>
      <w:r w:rsidRPr="00290A99">
        <w:rPr>
          <w:rFonts w:ascii="Times New Roman" w:hAnsi="Times New Roman"/>
          <w:sz w:val="28"/>
          <w:szCs w:val="28"/>
        </w:rPr>
        <w:t>от</w:t>
      </w:r>
      <w:proofErr w:type="gramEnd"/>
      <w:r w:rsidRPr="00290A99">
        <w:rPr>
          <w:rFonts w:ascii="Times New Roman" w:hAnsi="Times New Roman"/>
          <w:sz w:val="28"/>
          <w:szCs w:val="28"/>
        </w:rPr>
        <w:t xml:space="preserve"> </w:t>
      </w:r>
      <w:r w:rsidRPr="00290A99">
        <w:rPr>
          <w:rFonts w:ascii="Times New Roman" w:hAnsi="Times New Roman"/>
          <w:sz w:val="28"/>
          <w:szCs w:val="28"/>
        </w:rPr>
        <w:lastRenderedPageBreak/>
        <w:t>14</w:t>
      </w:r>
      <w:r w:rsidR="00861DA0" w:rsidRPr="00290A99">
        <w:rPr>
          <w:rFonts w:ascii="Times New Roman" w:hAnsi="Times New Roman"/>
          <w:sz w:val="28"/>
          <w:szCs w:val="28"/>
        </w:rPr>
        <w:t> </w:t>
      </w:r>
      <w:r w:rsidRPr="00290A99">
        <w:rPr>
          <w:rFonts w:ascii="Times New Roman" w:hAnsi="Times New Roman"/>
          <w:sz w:val="28"/>
          <w:szCs w:val="28"/>
        </w:rPr>
        <w:t>августа 2020 г. № 1028, зарегистрированный в Минюсте РФ 27 августа 2020</w:t>
      </w:r>
      <w:r w:rsidR="00294283" w:rsidRPr="00290A99">
        <w:rPr>
          <w:rFonts w:ascii="Times New Roman" w:hAnsi="Times New Roman"/>
          <w:sz w:val="28"/>
          <w:szCs w:val="28"/>
        </w:rPr>
        <w:t> </w:t>
      </w:r>
      <w:r w:rsidRPr="00290A99">
        <w:rPr>
          <w:rFonts w:ascii="Times New Roman" w:hAnsi="Times New Roman"/>
          <w:sz w:val="28"/>
          <w:szCs w:val="28"/>
        </w:rPr>
        <w:t>г. № 59527</w:t>
      </w:r>
      <w:r w:rsidR="00C309DE" w:rsidRPr="00290A99">
        <w:rPr>
          <w:rFonts w:ascii="Times New Roman" w:hAnsi="Times New Roman"/>
          <w:sz w:val="28"/>
          <w:szCs w:val="28"/>
        </w:rPr>
        <w:t>;</w:t>
      </w:r>
    </w:p>
    <w:p w14:paraId="43459DFF" w14:textId="77777777" w:rsidR="00145F13" w:rsidRPr="00290A99" w:rsidRDefault="00145F13" w:rsidP="00145F13">
      <w:pPr>
        <w:pStyle w:val="af4"/>
        <w:numPr>
          <w:ilvl w:val="0"/>
          <w:numId w:val="3"/>
        </w:numPr>
        <w:tabs>
          <w:tab w:val="left" w:pos="426"/>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Приказ Министерства труда и социальной защиты Российской Федерации от 7 мая 2015 г. № 281н «Об утверждении профессионального стандарта «Руководитель предприятия питания», зарегистрированный в Минюсте России 02 июня 2015 г. № 37510;</w:t>
      </w:r>
    </w:p>
    <w:p w14:paraId="302CD71F" w14:textId="60CB2264" w:rsidR="00145F13" w:rsidRPr="00290A99" w:rsidRDefault="00145F13" w:rsidP="00145F13">
      <w:pPr>
        <w:numPr>
          <w:ilvl w:val="0"/>
          <w:numId w:val="3"/>
        </w:numPr>
        <w:tabs>
          <w:tab w:val="left" w:pos="993"/>
        </w:tabs>
        <w:ind w:left="0" w:firstLine="709"/>
        <w:jc w:val="both"/>
        <w:rPr>
          <w:sz w:val="28"/>
          <w:szCs w:val="28"/>
        </w:rPr>
      </w:pPr>
      <w:r w:rsidRPr="00290A99">
        <w:rPr>
          <w:sz w:val="28"/>
          <w:szCs w:val="28"/>
        </w:rPr>
        <w:t>Приказ Министерства труда и социальной защиты Российской Федерации от 15 июня 2020 г. № 329н «Об утверждении профессионального стандарта «Специалист по технологии продукции и организации общественного питания», зарегистрированный в Минюсте России 17 июля 2020 г. № 59004;</w:t>
      </w:r>
    </w:p>
    <w:p w14:paraId="144D9288" w14:textId="77777777" w:rsidR="00C309DE" w:rsidRPr="00290A99" w:rsidRDefault="007975E0" w:rsidP="00277667">
      <w:pPr>
        <w:numPr>
          <w:ilvl w:val="0"/>
          <w:numId w:val="3"/>
        </w:numPr>
        <w:tabs>
          <w:tab w:val="left" w:pos="993"/>
        </w:tabs>
        <w:ind w:left="0" w:firstLine="709"/>
        <w:jc w:val="both"/>
        <w:rPr>
          <w:i/>
          <w:iCs/>
          <w:sz w:val="28"/>
          <w:szCs w:val="28"/>
        </w:rPr>
      </w:pPr>
      <w:r w:rsidRPr="00290A99">
        <w:rPr>
          <w:sz w:val="28"/>
          <w:szCs w:val="28"/>
        </w:rPr>
        <w:t xml:space="preserve">Основная </w:t>
      </w:r>
      <w:r w:rsidR="00277667" w:rsidRPr="00290A99">
        <w:rPr>
          <w:sz w:val="28"/>
          <w:szCs w:val="28"/>
        </w:rPr>
        <w:t xml:space="preserve">профессиональная </w:t>
      </w:r>
      <w:r w:rsidRPr="00290A99">
        <w:rPr>
          <w:sz w:val="28"/>
          <w:szCs w:val="28"/>
        </w:rPr>
        <w:t>образовательная программа (О</w:t>
      </w:r>
      <w:r w:rsidR="00277667" w:rsidRPr="00290A99">
        <w:rPr>
          <w:sz w:val="28"/>
          <w:szCs w:val="28"/>
        </w:rPr>
        <w:t>П</w:t>
      </w:r>
      <w:r w:rsidRPr="00290A99">
        <w:rPr>
          <w:sz w:val="28"/>
          <w:szCs w:val="28"/>
        </w:rPr>
        <w:t xml:space="preserve">ОП) по направлению подготовки </w:t>
      </w:r>
      <w:r w:rsidR="00C309DE" w:rsidRPr="00290A99">
        <w:rPr>
          <w:i/>
          <w:iCs/>
          <w:sz w:val="28"/>
          <w:szCs w:val="28"/>
        </w:rPr>
        <w:t>19.04.04 Технология продукции и организация общественного питания</w:t>
      </w:r>
      <w:r w:rsidR="00C309DE" w:rsidRPr="00290A99">
        <w:rPr>
          <w:sz w:val="28"/>
          <w:szCs w:val="28"/>
        </w:rPr>
        <w:t xml:space="preserve">, направленность (профиль): </w:t>
      </w:r>
      <w:r w:rsidR="00C309DE" w:rsidRPr="00290A99">
        <w:rPr>
          <w:i/>
          <w:iCs/>
          <w:sz w:val="28"/>
          <w:szCs w:val="28"/>
        </w:rPr>
        <w:t>Технология продукции</w:t>
      </w:r>
      <w:r w:rsidR="00277667" w:rsidRPr="00290A99">
        <w:rPr>
          <w:i/>
          <w:iCs/>
          <w:sz w:val="28"/>
          <w:szCs w:val="28"/>
        </w:rPr>
        <w:t>,</w:t>
      </w:r>
      <w:r w:rsidR="00C309DE" w:rsidRPr="00290A99">
        <w:rPr>
          <w:i/>
          <w:iCs/>
          <w:sz w:val="28"/>
          <w:szCs w:val="28"/>
        </w:rPr>
        <w:t xml:space="preserve"> организация </w:t>
      </w:r>
      <w:r w:rsidR="00277667" w:rsidRPr="00290A99">
        <w:rPr>
          <w:i/>
          <w:iCs/>
          <w:sz w:val="28"/>
          <w:szCs w:val="28"/>
        </w:rPr>
        <w:t xml:space="preserve">и управление </w:t>
      </w:r>
      <w:r w:rsidR="00C309DE" w:rsidRPr="00290A99">
        <w:rPr>
          <w:i/>
          <w:iCs/>
          <w:sz w:val="28"/>
          <w:szCs w:val="28"/>
        </w:rPr>
        <w:t>в предприятиях питания;</w:t>
      </w:r>
    </w:p>
    <w:p w14:paraId="7EFB3AAD" w14:textId="77777777" w:rsidR="00C309DE" w:rsidRPr="00290A99" w:rsidRDefault="003B2A7F" w:rsidP="00D353AA">
      <w:pPr>
        <w:numPr>
          <w:ilvl w:val="0"/>
          <w:numId w:val="3"/>
        </w:numPr>
        <w:tabs>
          <w:tab w:val="left" w:pos="993"/>
        </w:tabs>
        <w:ind w:left="0" w:firstLine="709"/>
        <w:jc w:val="both"/>
        <w:rPr>
          <w:sz w:val="28"/>
          <w:szCs w:val="28"/>
        </w:rPr>
      </w:pPr>
      <w:r w:rsidRPr="00290A99">
        <w:rPr>
          <w:sz w:val="28"/>
          <w:szCs w:val="28"/>
        </w:rPr>
        <w:t xml:space="preserve">Локальные нормативные акты </w:t>
      </w:r>
      <w:r w:rsidR="00D353AA" w:rsidRPr="00290A99">
        <w:rPr>
          <w:sz w:val="28"/>
          <w:szCs w:val="28"/>
        </w:rPr>
        <w:t>автономной некоммерческой образовательной организации высшего образования Центросоюза Российской Федерации «Сибирский университет потребительской кооперации»</w:t>
      </w:r>
      <w:r w:rsidR="00C309DE" w:rsidRPr="00290A99">
        <w:rPr>
          <w:sz w:val="28"/>
          <w:szCs w:val="28"/>
        </w:rPr>
        <w:t>.</w:t>
      </w:r>
    </w:p>
    <w:p w14:paraId="070705CC" w14:textId="77777777" w:rsidR="00D353AA" w:rsidRPr="00290A99" w:rsidRDefault="00D353AA" w:rsidP="007975E0">
      <w:pPr>
        <w:ind w:firstLine="720"/>
        <w:jc w:val="both"/>
        <w:rPr>
          <w:sz w:val="16"/>
          <w:szCs w:val="16"/>
        </w:rPr>
      </w:pPr>
    </w:p>
    <w:p w14:paraId="33761BD5" w14:textId="77777777" w:rsidR="007975E0" w:rsidRPr="00290A99" w:rsidRDefault="007975E0" w:rsidP="00EF5ECA">
      <w:pPr>
        <w:ind w:firstLine="720"/>
        <w:jc w:val="both"/>
        <w:rPr>
          <w:sz w:val="28"/>
          <w:szCs w:val="28"/>
        </w:rPr>
      </w:pPr>
      <w:r w:rsidRPr="00290A99">
        <w:rPr>
          <w:sz w:val="28"/>
          <w:szCs w:val="28"/>
        </w:rPr>
        <w:t xml:space="preserve">Общий объем государственных аттестационных испытаний, входящих в состав государственной итоговой аттестации, в соответствии с ФГОС ВО по направлению подготовки 19.04.04 </w:t>
      </w:r>
      <w:r w:rsidRPr="00290A99">
        <w:rPr>
          <w:i/>
          <w:sz w:val="28"/>
          <w:szCs w:val="28"/>
        </w:rPr>
        <w:t>Технология продукции и организация общественного питания</w:t>
      </w:r>
      <w:r w:rsidRPr="00290A99">
        <w:rPr>
          <w:sz w:val="28"/>
          <w:szCs w:val="28"/>
        </w:rPr>
        <w:t xml:space="preserve"> и утвержденн</w:t>
      </w:r>
      <w:r w:rsidR="00EF5ECA" w:rsidRPr="00290A99">
        <w:rPr>
          <w:sz w:val="28"/>
          <w:szCs w:val="28"/>
        </w:rPr>
        <w:t>ым учебным планом, составляет –</w:t>
      </w:r>
      <w:r w:rsidRPr="00290A99">
        <w:rPr>
          <w:sz w:val="28"/>
          <w:szCs w:val="28"/>
        </w:rPr>
        <w:t xml:space="preserve"> 9</w:t>
      </w:r>
      <w:r w:rsidR="00D353AA" w:rsidRPr="00290A99">
        <w:rPr>
          <w:sz w:val="28"/>
          <w:szCs w:val="28"/>
        </w:rPr>
        <w:t> </w:t>
      </w:r>
      <w:r w:rsidRPr="00290A99">
        <w:rPr>
          <w:sz w:val="28"/>
          <w:szCs w:val="28"/>
        </w:rPr>
        <w:t>зачетных единиц</w:t>
      </w:r>
      <w:r w:rsidR="00397F28" w:rsidRPr="00290A99">
        <w:rPr>
          <w:sz w:val="28"/>
          <w:szCs w:val="28"/>
        </w:rPr>
        <w:t xml:space="preserve"> (</w:t>
      </w:r>
      <w:proofErr w:type="spellStart"/>
      <w:r w:rsidR="00397F28" w:rsidRPr="00290A99">
        <w:rPr>
          <w:sz w:val="28"/>
          <w:szCs w:val="28"/>
        </w:rPr>
        <w:t>з.е</w:t>
      </w:r>
      <w:proofErr w:type="spellEnd"/>
      <w:r w:rsidR="00397F28" w:rsidRPr="00290A99">
        <w:rPr>
          <w:sz w:val="28"/>
          <w:szCs w:val="28"/>
        </w:rPr>
        <w:t>.)</w:t>
      </w:r>
      <w:r w:rsidRPr="00290A99">
        <w:rPr>
          <w:sz w:val="28"/>
          <w:szCs w:val="28"/>
        </w:rPr>
        <w:t>, в том числе:</w:t>
      </w:r>
    </w:p>
    <w:p w14:paraId="5516811C" w14:textId="77777777" w:rsidR="007975E0" w:rsidRPr="00290A99" w:rsidRDefault="00D353AA" w:rsidP="00DD2D95">
      <w:pPr>
        <w:numPr>
          <w:ilvl w:val="0"/>
          <w:numId w:val="2"/>
        </w:numPr>
        <w:jc w:val="both"/>
        <w:rPr>
          <w:sz w:val="28"/>
          <w:szCs w:val="28"/>
        </w:rPr>
      </w:pPr>
      <w:r w:rsidRPr="00290A99">
        <w:rPr>
          <w:sz w:val="28"/>
          <w:szCs w:val="28"/>
        </w:rPr>
        <w:t>подготовк</w:t>
      </w:r>
      <w:r w:rsidR="00F9596E" w:rsidRPr="00290A99">
        <w:rPr>
          <w:sz w:val="28"/>
          <w:szCs w:val="28"/>
        </w:rPr>
        <w:t>а</w:t>
      </w:r>
      <w:r w:rsidRPr="00290A99">
        <w:rPr>
          <w:sz w:val="28"/>
          <w:szCs w:val="28"/>
        </w:rPr>
        <w:t xml:space="preserve"> к сдаче и сдач</w:t>
      </w:r>
      <w:r w:rsidR="00F9596E" w:rsidRPr="00290A99">
        <w:rPr>
          <w:sz w:val="28"/>
          <w:szCs w:val="28"/>
        </w:rPr>
        <w:t>а</w:t>
      </w:r>
      <w:r w:rsidRPr="00290A99">
        <w:rPr>
          <w:sz w:val="28"/>
          <w:szCs w:val="28"/>
        </w:rPr>
        <w:t xml:space="preserve"> государственного экзамена </w:t>
      </w:r>
      <w:r w:rsidR="00D40A0D" w:rsidRPr="00290A99">
        <w:rPr>
          <w:sz w:val="28"/>
          <w:szCs w:val="28"/>
        </w:rPr>
        <w:t>–</w:t>
      </w:r>
      <w:r w:rsidR="007975E0" w:rsidRPr="00290A99">
        <w:rPr>
          <w:sz w:val="28"/>
          <w:szCs w:val="28"/>
        </w:rPr>
        <w:t xml:space="preserve"> 3 </w:t>
      </w:r>
      <w:proofErr w:type="spellStart"/>
      <w:r w:rsidR="00397F28" w:rsidRPr="00290A99">
        <w:rPr>
          <w:sz w:val="28"/>
          <w:szCs w:val="28"/>
        </w:rPr>
        <w:t>з.е</w:t>
      </w:r>
      <w:proofErr w:type="spellEnd"/>
      <w:r w:rsidR="00397F28" w:rsidRPr="00290A99">
        <w:rPr>
          <w:sz w:val="28"/>
          <w:szCs w:val="28"/>
        </w:rPr>
        <w:t>.</w:t>
      </w:r>
      <w:r w:rsidR="007975E0" w:rsidRPr="00290A99">
        <w:rPr>
          <w:sz w:val="28"/>
          <w:szCs w:val="28"/>
        </w:rPr>
        <w:t>;</w:t>
      </w:r>
    </w:p>
    <w:p w14:paraId="5B63FAFE" w14:textId="77777777" w:rsidR="007975E0" w:rsidRPr="00290A99" w:rsidRDefault="00F9596E" w:rsidP="00F9596E">
      <w:pPr>
        <w:numPr>
          <w:ilvl w:val="0"/>
          <w:numId w:val="2"/>
        </w:numPr>
        <w:jc w:val="both"/>
        <w:rPr>
          <w:sz w:val="28"/>
          <w:szCs w:val="28"/>
        </w:rPr>
      </w:pPr>
      <w:r w:rsidRPr="00290A99">
        <w:rPr>
          <w:sz w:val="28"/>
          <w:szCs w:val="28"/>
        </w:rPr>
        <w:t xml:space="preserve">выполнение, подготовка к процедуре защиты и защита выпускной квалификационной работы </w:t>
      </w:r>
      <w:r w:rsidR="00D40A0D" w:rsidRPr="00290A99">
        <w:rPr>
          <w:sz w:val="28"/>
          <w:szCs w:val="28"/>
        </w:rPr>
        <w:t>–</w:t>
      </w:r>
      <w:r w:rsidR="007975E0" w:rsidRPr="00290A99">
        <w:rPr>
          <w:sz w:val="28"/>
          <w:szCs w:val="28"/>
        </w:rPr>
        <w:t xml:space="preserve"> 6 </w:t>
      </w:r>
      <w:proofErr w:type="spellStart"/>
      <w:r w:rsidR="00397F28" w:rsidRPr="00290A99">
        <w:rPr>
          <w:sz w:val="28"/>
          <w:szCs w:val="28"/>
        </w:rPr>
        <w:t>з.е</w:t>
      </w:r>
      <w:proofErr w:type="spellEnd"/>
      <w:r w:rsidR="007975E0" w:rsidRPr="00290A99">
        <w:rPr>
          <w:sz w:val="28"/>
          <w:szCs w:val="28"/>
        </w:rPr>
        <w:t>.</w:t>
      </w:r>
    </w:p>
    <w:p w14:paraId="25A0CABA" w14:textId="77777777" w:rsidR="007975E0" w:rsidRPr="00290A99" w:rsidRDefault="007975E0" w:rsidP="007975E0">
      <w:pPr>
        <w:ind w:firstLine="720"/>
        <w:jc w:val="both"/>
        <w:rPr>
          <w:sz w:val="28"/>
          <w:szCs w:val="28"/>
        </w:rPr>
      </w:pPr>
      <w:r w:rsidRPr="00290A99">
        <w:rPr>
          <w:sz w:val="28"/>
          <w:szCs w:val="28"/>
        </w:rPr>
        <w:t>В соответствии с утвержденным учебным планом и календарным учебным графиком:</w:t>
      </w:r>
    </w:p>
    <w:p w14:paraId="248DFCFE" w14:textId="77777777" w:rsidR="007975E0" w:rsidRPr="00290A99" w:rsidRDefault="007975E0" w:rsidP="00DD2D95">
      <w:pPr>
        <w:numPr>
          <w:ilvl w:val="0"/>
          <w:numId w:val="2"/>
        </w:numPr>
        <w:jc w:val="both"/>
        <w:rPr>
          <w:sz w:val="28"/>
          <w:szCs w:val="28"/>
        </w:rPr>
      </w:pPr>
      <w:r w:rsidRPr="00290A99">
        <w:rPr>
          <w:sz w:val="28"/>
          <w:szCs w:val="28"/>
        </w:rPr>
        <w:t xml:space="preserve">на </w:t>
      </w:r>
      <w:r w:rsidR="007202B7" w:rsidRPr="00290A99">
        <w:rPr>
          <w:sz w:val="28"/>
          <w:szCs w:val="28"/>
        </w:rPr>
        <w:t>подготовку к сдаче и сдачу государственного экзамена</w:t>
      </w:r>
      <w:r w:rsidRPr="00290A99">
        <w:rPr>
          <w:sz w:val="28"/>
          <w:szCs w:val="28"/>
        </w:rPr>
        <w:t xml:space="preserve"> отводится 2</w:t>
      </w:r>
      <w:r w:rsidR="007202B7" w:rsidRPr="00290A99">
        <w:rPr>
          <w:sz w:val="28"/>
          <w:szCs w:val="28"/>
        </w:rPr>
        <w:t> </w:t>
      </w:r>
      <w:r w:rsidRPr="00290A99">
        <w:rPr>
          <w:sz w:val="28"/>
          <w:szCs w:val="28"/>
        </w:rPr>
        <w:t>недели;</w:t>
      </w:r>
    </w:p>
    <w:p w14:paraId="762F5152" w14:textId="77777777" w:rsidR="007975E0" w:rsidRPr="00290A99" w:rsidRDefault="007975E0" w:rsidP="00DD2D95">
      <w:pPr>
        <w:numPr>
          <w:ilvl w:val="0"/>
          <w:numId w:val="2"/>
        </w:numPr>
        <w:jc w:val="both"/>
        <w:rPr>
          <w:sz w:val="28"/>
          <w:szCs w:val="28"/>
        </w:rPr>
      </w:pPr>
      <w:r w:rsidRPr="00290A99">
        <w:rPr>
          <w:sz w:val="28"/>
          <w:szCs w:val="28"/>
        </w:rPr>
        <w:t xml:space="preserve">на </w:t>
      </w:r>
      <w:r w:rsidR="007202B7" w:rsidRPr="00290A99">
        <w:rPr>
          <w:sz w:val="28"/>
          <w:szCs w:val="28"/>
        </w:rPr>
        <w:t xml:space="preserve">выполнение, подготовку к процедуре защиты и защиту выпускной квалификационной работы </w:t>
      </w:r>
      <w:r w:rsidRPr="00290A99">
        <w:rPr>
          <w:sz w:val="28"/>
          <w:szCs w:val="28"/>
        </w:rPr>
        <w:t xml:space="preserve">отводится 4 недели. </w:t>
      </w:r>
    </w:p>
    <w:p w14:paraId="104FA7B6" w14:textId="77777777" w:rsidR="007202B7" w:rsidRPr="00290A99" w:rsidRDefault="007202B7" w:rsidP="002C59F3">
      <w:pPr>
        <w:ind w:firstLine="720"/>
        <w:jc w:val="both"/>
        <w:rPr>
          <w:sz w:val="16"/>
          <w:szCs w:val="16"/>
        </w:rPr>
      </w:pPr>
    </w:p>
    <w:p w14:paraId="5AE19A67" w14:textId="77777777" w:rsidR="007202B7" w:rsidRPr="00290A99" w:rsidRDefault="007202B7" w:rsidP="007202B7">
      <w:pPr>
        <w:ind w:firstLine="720"/>
        <w:jc w:val="both"/>
        <w:rPr>
          <w:sz w:val="28"/>
          <w:szCs w:val="28"/>
        </w:rPr>
      </w:pPr>
      <w:r w:rsidRPr="00290A99">
        <w:rPr>
          <w:sz w:val="28"/>
          <w:szCs w:val="28"/>
        </w:rPr>
        <w:t xml:space="preserve">К государственным аттестационным испытаниям, входящим в состав ГИА, допускается обучающийся, в полном объеме выполнивший учебный план или индивидуальный учебный план ОПОП по направлению подготовки </w:t>
      </w:r>
      <w:r w:rsidRPr="00290A99">
        <w:rPr>
          <w:i/>
          <w:iCs/>
          <w:sz w:val="28"/>
          <w:szCs w:val="28"/>
        </w:rPr>
        <w:t>19.04.04 Технология продукции и организация общественного питания</w:t>
      </w:r>
      <w:r w:rsidRPr="00290A99">
        <w:rPr>
          <w:sz w:val="28"/>
          <w:szCs w:val="28"/>
        </w:rPr>
        <w:t xml:space="preserve">, направленность (профиль): </w:t>
      </w:r>
      <w:r w:rsidRPr="00290A99">
        <w:rPr>
          <w:i/>
          <w:iCs/>
          <w:sz w:val="28"/>
          <w:szCs w:val="28"/>
        </w:rPr>
        <w:t>Технология продукции, организация и управление в предприятиях питания</w:t>
      </w:r>
      <w:r w:rsidRPr="00290A99">
        <w:rPr>
          <w:sz w:val="28"/>
          <w:szCs w:val="28"/>
        </w:rPr>
        <w:t>, и не имеющий академической задолженности.</w:t>
      </w:r>
    </w:p>
    <w:p w14:paraId="1BED3E7B" w14:textId="77777777" w:rsidR="007202B7" w:rsidRPr="00290A99" w:rsidRDefault="007202B7" w:rsidP="007202B7">
      <w:pPr>
        <w:ind w:firstLine="720"/>
        <w:jc w:val="both"/>
        <w:rPr>
          <w:sz w:val="28"/>
          <w:szCs w:val="28"/>
        </w:rPr>
      </w:pPr>
      <w:r w:rsidRPr="00290A99">
        <w:rPr>
          <w:sz w:val="28"/>
          <w:szCs w:val="28"/>
        </w:rPr>
        <w:t>ГИА проводится в очной форме в аудиториях университета или с применением электронного обучения, дистанционных образовательных технологий.</w:t>
      </w:r>
    </w:p>
    <w:p w14:paraId="7782BF16" w14:textId="77777777" w:rsidR="007202B7" w:rsidRPr="00290A99" w:rsidRDefault="007202B7" w:rsidP="000735BD">
      <w:pPr>
        <w:ind w:firstLine="709"/>
        <w:jc w:val="both"/>
        <w:rPr>
          <w:sz w:val="28"/>
          <w:szCs w:val="28"/>
        </w:rPr>
      </w:pPr>
      <w:r w:rsidRPr="00290A99">
        <w:rPr>
          <w:sz w:val="28"/>
          <w:szCs w:val="28"/>
        </w:rPr>
        <w:lastRenderedPageBreak/>
        <w:t>Обеспечение проведения ГИА осуществляют: сектор учебной работы учебно-методического управления, отдел магистратуры и аспирантуры научного управления, выпускающая кафедра технологии и организации общественного питания.</w:t>
      </w:r>
    </w:p>
    <w:p w14:paraId="6DE996FD" w14:textId="77777777" w:rsidR="00737B8E" w:rsidRPr="00290A99" w:rsidRDefault="00737B8E" w:rsidP="000735BD">
      <w:pPr>
        <w:ind w:firstLine="709"/>
        <w:jc w:val="both"/>
        <w:rPr>
          <w:sz w:val="28"/>
          <w:szCs w:val="28"/>
        </w:rPr>
      </w:pPr>
    </w:p>
    <w:p w14:paraId="35526C9C" w14:textId="77777777" w:rsidR="00EE1F0E" w:rsidRPr="00290A99" w:rsidRDefault="00C309DE" w:rsidP="00EE1F0E">
      <w:pPr>
        <w:numPr>
          <w:ilvl w:val="0"/>
          <w:numId w:val="1"/>
        </w:numPr>
        <w:tabs>
          <w:tab w:val="num" w:pos="567"/>
        </w:tabs>
        <w:jc w:val="center"/>
        <w:rPr>
          <w:b/>
          <w:sz w:val="28"/>
          <w:szCs w:val="28"/>
        </w:rPr>
      </w:pPr>
      <w:r w:rsidRPr="00290A99">
        <w:rPr>
          <w:b/>
          <w:sz w:val="28"/>
          <w:szCs w:val="28"/>
        </w:rPr>
        <w:t>ХАРАКТЕРИСТИКА ПРОФЕССИОНАЛЬНОЙ</w:t>
      </w:r>
    </w:p>
    <w:p w14:paraId="361D6A86" w14:textId="77777777" w:rsidR="00C309DE" w:rsidRPr="00290A99" w:rsidRDefault="004E39C5" w:rsidP="00EE1F0E">
      <w:pPr>
        <w:tabs>
          <w:tab w:val="num" w:pos="567"/>
        </w:tabs>
        <w:ind w:left="360"/>
        <w:jc w:val="center"/>
        <w:rPr>
          <w:b/>
          <w:sz w:val="28"/>
          <w:szCs w:val="28"/>
        </w:rPr>
      </w:pPr>
      <w:r w:rsidRPr="00290A99">
        <w:rPr>
          <w:b/>
          <w:sz w:val="28"/>
          <w:szCs w:val="28"/>
        </w:rPr>
        <w:t>ДЕЯТЕЛЬНОСТИ</w:t>
      </w:r>
      <w:r w:rsidR="000735BD" w:rsidRPr="00290A99">
        <w:rPr>
          <w:b/>
          <w:sz w:val="28"/>
          <w:szCs w:val="28"/>
        </w:rPr>
        <w:t xml:space="preserve"> ВЫПУСКНИКА</w:t>
      </w:r>
    </w:p>
    <w:p w14:paraId="218C65F5" w14:textId="77777777" w:rsidR="00737B8E" w:rsidRPr="00290A99" w:rsidRDefault="00737B8E" w:rsidP="000735BD">
      <w:pPr>
        <w:ind w:firstLine="709"/>
        <w:jc w:val="center"/>
        <w:rPr>
          <w:b/>
          <w:sz w:val="28"/>
          <w:szCs w:val="28"/>
          <w:lang w:val="en-US"/>
        </w:rPr>
      </w:pPr>
    </w:p>
    <w:p w14:paraId="2230223A" w14:textId="77777777" w:rsidR="00C309DE" w:rsidRPr="00290A99" w:rsidRDefault="00C309DE" w:rsidP="000735BD">
      <w:pPr>
        <w:ind w:firstLine="709"/>
        <w:jc w:val="both"/>
        <w:rPr>
          <w:sz w:val="28"/>
          <w:szCs w:val="28"/>
        </w:rPr>
      </w:pPr>
      <w:r w:rsidRPr="00290A99">
        <w:rPr>
          <w:b/>
          <w:sz w:val="28"/>
          <w:szCs w:val="28"/>
        </w:rPr>
        <w:t>2.1.</w:t>
      </w:r>
      <w:r w:rsidRPr="00290A99">
        <w:rPr>
          <w:sz w:val="28"/>
          <w:szCs w:val="28"/>
        </w:rPr>
        <w:t xml:space="preserve"> </w:t>
      </w:r>
      <w:r w:rsidRPr="00290A99">
        <w:rPr>
          <w:b/>
          <w:sz w:val="28"/>
          <w:szCs w:val="28"/>
        </w:rPr>
        <w:t>Област</w:t>
      </w:r>
      <w:r w:rsidR="000735BD" w:rsidRPr="00290A99">
        <w:rPr>
          <w:b/>
          <w:sz w:val="28"/>
          <w:szCs w:val="28"/>
        </w:rPr>
        <w:t>и</w:t>
      </w:r>
      <w:r w:rsidRPr="00290A99">
        <w:rPr>
          <w:b/>
          <w:sz w:val="28"/>
          <w:szCs w:val="28"/>
        </w:rPr>
        <w:t xml:space="preserve"> профессиональной деятельности</w:t>
      </w:r>
      <w:r w:rsidR="000735BD" w:rsidRPr="00290A99">
        <w:rPr>
          <w:b/>
          <w:sz w:val="28"/>
          <w:szCs w:val="28"/>
        </w:rPr>
        <w:t xml:space="preserve"> </w:t>
      </w:r>
      <w:r w:rsidRPr="00290A99">
        <w:rPr>
          <w:sz w:val="28"/>
          <w:szCs w:val="28"/>
        </w:rPr>
        <w:t>выпускников, освоивших программу магистратуры:</w:t>
      </w:r>
    </w:p>
    <w:bookmarkStart w:id="1" w:name="sub_1042"/>
    <w:p w14:paraId="2B9DC3B8" w14:textId="77777777" w:rsidR="000735BD" w:rsidRPr="00290A99" w:rsidRDefault="000735BD" w:rsidP="000735BD">
      <w:pPr>
        <w:numPr>
          <w:ilvl w:val="0"/>
          <w:numId w:val="2"/>
        </w:numPr>
        <w:tabs>
          <w:tab w:val="left" w:pos="1134"/>
        </w:tabs>
        <w:ind w:left="0" w:firstLine="709"/>
        <w:jc w:val="both"/>
        <w:rPr>
          <w:sz w:val="28"/>
          <w:szCs w:val="28"/>
        </w:rPr>
      </w:pPr>
      <w:r w:rsidRPr="00290A99">
        <w:rPr>
          <w:sz w:val="28"/>
          <w:szCs w:val="28"/>
        </w:rPr>
        <w:fldChar w:fldCharType="begin"/>
      </w:r>
      <w:r w:rsidRPr="00290A99">
        <w:rPr>
          <w:sz w:val="28"/>
          <w:szCs w:val="28"/>
        </w:rPr>
        <w:instrText xml:space="preserve"> HYPERLINK "consultantplus://offline/ref=D1C8301BA76A1381A63696C1822164F2C0345EADB37D0F578774C1B235C2587CBF7FA156A133C2E7CC36F3CBB096763F2B81AEDF986FE1F2Q3i8D" </w:instrText>
      </w:r>
      <w:r w:rsidRPr="00290A99">
        <w:rPr>
          <w:sz w:val="28"/>
          <w:szCs w:val="28"/>
        </w:rPr>
        <w:fldChar w:fldCharType="separate"/>
      </w:r>
      <w:r w:rsidRPr="00290A99">
        <w:rPr>
          <w:sz w:val="28"/>
          <w:szCs w:val="28"/>
        </w:rPr>
        <w:t>01</w:t>
      </w:r>
      <w:r w:rsidRPr="00290A99">
        <w:rPr>
          <w:sz w:val="28"/>
          <w:szCs w:val="28"/>
        </w:rPr>
        <w:fldChar w:fldCharType="end"/>
      </w:r>
      <w:r w:rsidRPr="00290A99">
        <w:rPr>
          <w:sz w:val="28"/>
          <w:szCs w:val="28"/>
        </w:rPr>
        <w:t xml:space="preserve"> Образование и наука (в сферах: реализации образовательных программ среднего профессионального образования, высшего образования, дополнительных профессиональных программ; научных исследований);</w:t>
      </w:r>
    </w:p>
    <w:p w14:paraId="5E6A299B" w14:textId="77777777" w:rsidR="000735BD" w:rsidRPr="00290A99" w:rsidRDefault="00857069" w:rsidP="000735BD">
      <w:pPr>
        <w:numPr>
          <w:ilvl w:val="0"/>
          <w:numId w:val="2"/>
        </w:numPr>
        <w:tabs>
          <w:tab w:val="left" w:pos="1134"/>
        </w:tabs>
        <w:ind w:left="0" w:firstLine="709"/>
        <w:jc w:val="both"/>
        <w:rPr>
          <w:sz w:val="28"/>
          <w:szCs w:val="28"/>
        </w:rPr>
      </w:pPr>
      <w:hyperlink r:id="rId14" w:history="1">
        <w:r w:rsidR="000735BD" w:rsidRPr="00290A99">
          <w:rPr>
            <w:sz w:val="28"/>
            <w:szCs w:val="28"/>
          </w:rPr>
          <w:t>22</w:t>
        </w:r>
      </w:hyperlink>
      <w:r w:rsidR="000735BD" w:rsidRPr="00290A99">
        <w:rPr>
          <w:sz w:val="28"/>
          <w:szCs w:val="28"/>
        </w:rPr>
        <w:t xml:space="preserve"> Пищевая промышленность, включая производство напитков и табака (в сфере промышленного производства кулинарной продукции);</w:t>
      </w:r>
    </w:p>
    <w:p w14:paraId="29CB0F41" w14:textId="77777777" w:rsidR="000735BD" w:rsidRPr="00290A99" w:rsidRDefault="00857069" w:rsidP="000735BD">
      <w:pPr>
        <w:numPr>
          <w:ilvl w:val="0"/>
          <w:numId w:val="2"/>
        </w:numPr>
        <w:tabs>
          <w:tab w:val="left" w:pos="1134"/>
        </w:tabs>
        <w:ind w:left="0" w:firstLine="709"/>
        <w:jc w:val="both"/>
        <w:rPr>
          <w:sz w:val="28"/>
          <w:szCs w:val="28"/>
        </w:rPr>
      </w:pPr>
      <w:hyperlink r:id="rId15" w:history="1">
        <w:r w:rsidR="000735BD" w:rsidRPr="00290A99">
          <w:rPr>
            <w:sz w:val="28"/>
            <w:szCs w:val="28"/>
          </w:rPr>
          <w:t>33</w:t>
        </w:r>
      </w:hyperlink>
      <w:r w:rsidR="000735BD" w:rsidRPr="00290A99">
        <w:rPr>
          <w:sz w:val="28"/>
          <w:szCs w:val="28"/>
        </w:rP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прочие) (в сфере общественного питания).</w:t>
      </w:r>
    </w:p>
    <w:p w14:paraId="6E14F253" w14:textId="77777777" w:rsidR="00C309DE" w:rsidRPr="00290A99" w:rsidRDefault="00C309DE" w:rsidP="000735BD">
      <w:pPr>
        <w:ind w:firstLine="709"/>
        <w:jc w:val="both"/>
        <w:rPr>
          <w:b/>
          <w:sz w:val="28"/>
          <w:szCs w:val="28"/>
        </w:rPr>
      </w:pPr>
    </w:p>
    <w:p w14:paraId="34A13F75" w14:textId="77777777" w:rsidR="000735BD" w:rsidRPr="00290A99" w:rsidRDefault="000735BD" w:rsidP="000735BD">
      <w:pPr>
        <w:tabs>
          <w:tab w:val="left" w:pos="567"/>
        </w:tabs>
        <w:ind w:firstLine="709"/>
        <w:jc w:val="both"/>
        <w:rPr>
          <w:sz w:val="28"/>
          <w:szCs w:val="28"/>
        </w:rPr>
      </w:pPr>
      <w:r w:rsidRPr="00290A99">
        <w:rPr>
          <w:b/>
          <w:sz w:val="28"/>
          <w:szCs w:val="28"/>
        </w:rPr>
        <w:t>2.2</w:t>
      </w:r>
      <w:r w:rsidR="00F9190B" w:rsidRPr="00290A99">
        <w:rPr>
          <w:b/>
          <w:sz w:val="28"/>
          <w:szCs w:val="28"/>
        </w:rPr>
        <w:t>.</w:t>
      </w:r>
      <w:r w:rsidRPr="00290A99">
        <w:rPr>
          <w:b/>
          <w:sz w:val="28"/>
          <w:szCs w:val="28"/>
        </w:rPr>
        <w:t xml:space="preserve"> Типы задач и задачи профессиональной деятельности</w:t>
      </w:r>
      <w:r w:rsidR="00EE1F0E" w:rsidRPr="00290A99">
        <w:rPr>
          <w:sz w:val="28"/>
          <w:szCs w:val="28"/>
        </w:rPr>
        <w:t>, которые готовы решать выпускники, освоившие программу магистратуры</w:t>
      </w:r>
      <w:r w:rsidR="00EE1F0E" w:rsidRPr="00290A99">
        <w:rPr>
          <w:b/>
          <w:sz w:val="28"/>
          <w:szCs w:val="28"/>
        </w:rPr>
        <w:t xml:space="preserve"> –</w:t>
      </w:r>
    </w:p>
    <w:p w14:paraId="290C3529" w14:textId="77777777" w:rsidR="000735BD" w:rsidRPr="00290A99" w:rsidRDefault="00EE1F0E" w:rsidP="00EE1F0E">
      <w:pPr>
        <w:ind w:firstLine="709"/>
        <w:jc w:val="both"/>
        <w:rPr>
          <w:b/>
          <w:bCs/>
          <w:i/>
          <w:iCs/>
          <w:sz w:val="28"/>
          <w:szCs w:val="28"/>
        </w:rPr>
      </w:pPr>
      <w:r w:rsidRPr="00290A99">
        <w:rPr>
          <w:b/>
          <w:bCs/>
          <w:i/>
          <w:iCs/>
          <w:sz w:val="28"/>
          <w:szCs w:val="28"/>
        </w:rPr>
        <w:t>– т</w:t>
      </w:r>
      <w:r w:rsidR="000735BD" w:rsidRPr="00290A99">
        <w:rPr>
          <w:b/>
          <w:bCs/>
          <w:i/>
          <w:iCs/>
          <w:sz w:val="28"/>
          <w:szCs w:val="28"/>
        </w:rPr>
        <w:t>ехнологический</w:t>
      </w:r>
      <w:r w:rsidRPr="00290A99">
        <w:rPr>
          <w:b/>
          <w:bCs/>
          <w:i/>
          <w:iCs/>
          <w:sz w:val="28"/>
          <w:szCs w:val="28"/>
        </w:rPr>
        <w:t>:</w:t>
      </w:r>
    </w:p>
    <w:p w14:paraId="54602E93"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 xml:space="preserve">Т1. Разработка новых технологических решений производства продукции общественного питания </w:t>
      </w:r>
    </w:p>
    <w:p w14:paraId="08E79E97"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 xml:space="preserve">Т2. Разработка новых высокопроизводительных и ресурсосберегающих технологий продукции общественного питания </w:t>
      </w:r>
    </w:p>
    <w:p w14:paraId="38BBAA86"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Т3. Разработка новых видов конкурентоспособной продукции общественного питания массового изготовления и специализированных пищевых продуктов</w:t>
      </w:r>
    </w:p>
    <w:p w14:paraId="12899BD7"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Т4. Организация производственного процесса предприятия питания в соответствии со стратегическим планом развития производства</w:t>
      </w:r>
    </w:p>
    <w:p w14:paraId="442C53AF"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 xml:space="preserve">Т5. Управление производственным процессом предприятия питания </w:t>
      </w:r>
    </w:p>
    <w:p w14:paraId="73932C79"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Т6. Корректировка и внедрение производственных процессов</w:t>
      </w:r>
    </w:p>
    <w:p w14:paraId="701E1E3B" w14:textId="77777777" w:rsidR="000735BD" w:rsidRPr="00290A99" w:rsidRDefault="00EE1F0E" w:rsidP="00EE1F0E">
      <w:pPr>
        <w:ind w:firstLine="709"/>
        <w:jc w:val="both"/>
        <w:rPr>
          <w:b/>
          <w:bCs/>
          <w:i/>
          <w:iCs/>
          <w:sz w:val="28"/>
          <w:szCs w:val="28"/>
        </w:rPr>
      </w:pPr>
      <w:r w:rsidRPr="00290A99">
        <w:rPr>
          <w:b/>
          <w:bCs/>
          <w:i/>
          <w:iCs/>
          <w:sz w:val="28"/>
          <w:szCs w:val="28"/>
        </w:rPr>
        <w:t xml:space="preserve">– </w:t>
      </w:r>
      <w:r w:rsidR="000735BD" w:rsidRPr="00290A99">
        <w:rPr>
          <w:b/>
          <w:bCs/>
          <w:i/>
          <w:iCs/>
          <w:sz w:val="28"/>
          <w:szCs w:val="28"/>
        </w:rPr>
        <w:t>организационно-управленческий</w:t>
      </w:r>
      <w:r w:rsidRPr="00290A99">
        <w:rPr>
          <w:b/>
          <w:bCs/>
          <w:i/>
          <w:iCs/>
          <w:sz w:val="28"/>
          <w:szCs w:val="28"/>
        </w:rPr>
        <w:t>:</w:t>
      </w:r>
    </w:p>
    <w:p w14:paraId="4E7ABC70"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 xml:space="preserve">Оу1. Анализ и оценка деятельности предприятия питания </w:t>
      </w:r>
    </w:p>
    <w:p w14:paraId="559BEA08"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Оу2. Разработка стратегии развития предприятия питания</w:t>
      </w:r>
    </w:p>
    <w:p w14:paraId="596E0A79"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Оу3. Планирование и  организация работы предприятия питания</w:t>
      </w:r>
    </w:p>
    <w:p w14:paraId="6D94AE6D"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t>Оу4. Контроль работы предприятия питания</w:t>
      </w:r>
    </w:p>
    <w:p w14:paraId="7BF49011" w14:textId="77777777" w:rsidR="000735BD" w:rsidRPr="00290A99" w:rsidRDefault="00EE1F0E" w:rsidP="00EE1F0E">
      <w:pPr>
        <w:ind w:firstLine="709"/>
        <w:jc w:val="both"/>
        <w:rPr>
          <w:b/>
          <w:bCs/>
          <w:i/>
          <w:iCs/>
          <w:sz w:val="28"/>
          <w:szCs w:val="28"/>
        </w:rPr>
      </w:pPr>
      <w:r w:rsidRPr="00290A99">
        <w:rPr>
          <w:b/>
          <w:bCs/>
          <w:i/>
          <w:iCs/>
          <w:sz w:val="28"/>
          <w:szCs w:val="28"/>
        </w:rPr>
        <w:t xml:space="preserve">– </w:t>
      </w:r>
      <w:r w:rsidR="000735BD" w:rsidRPr="00290A99">
        <w:rPr>
          <w:b/>
          <w:bCs/>
          <w:i/>
          <w:iCs/>
          <w:sz w:val="28"/>
          <w:szCs w:val="28"/>
        </w:rPr>
        <w:t>научно-исследовательский</w:t>
      </w:r>
      <w:r w:rsidRPr="00290A99">
        <w:rPr>
          <w:b/>
          <w:bCs/>
          <w:i/>
          <w:iCs/>
          <w:sz w:val="28"/>
          <w:szCs w:val="28"/>
        </w:rPr>
        <w:t>:</w:t>
      </w:r>
    </w:p>
    <w:p w14:paraId="7047E1C5" w14:textId="77777777" w:rsidR="00EE1F0E" w:rsidRPr="00290A99" w:rsidRDefault="00EE1F0E" w:rsidP="00EE1F0E">
      <w:pPr>
        <w:numPr>
          <w:ilvl w:val="0"/>
          <w:numId w:val="2"/>
        </w:numPr>
        <w:tabs>
          <w:tab w:val="left" w:pos="1134"/>
        </w:tabs>
        <w:ind w:left="0" w:firstLine="709"/>
        <w:jc w:val="both"/>
        <w:rPr>
          <w:sz w:val="28"/>
          <w:szCs w:val="28"/>
        </w:rPr>
      </w:pPr>
      <w:bookmarkStart w:id="2" w:name="_Toc535228035"/>
      <w:bookmarkStart w:id="3" w:name="_Toc535228123"/>
      <w:r w:rsidRPr="00290A99">
        <w:rPr>
          <w:sz w:val="28"/>
          <w:szCs w:val="28"/>
        </w:rPr>
        <w:t>Ни1. Выполнение научных исследований в сфере общественного питания, направленных на совершенствование продукции и технологических процессов</w:t>
      </w:r>
    </w:p>
    <w:p w14:paraId="10AD3DAD" w14:textId="77777777" w:rsidR="00EE1F0E" w:rsidRPr="00290A99" w:rsidRDefault="00EE1F0E" w:rsidP="00EE1F0E">
      <w:pPr>
        <w:numPr>
          <w:ilvl w:val="0"/>
          <w:numId w:val="2"/>
        </w:numPr>
        <w:tabs>
          <w:tab w:val="left" w:pos="1134"/>
        </w:tabs>
        <w:ind w:left="0" w:firstLine="709"/>
        <w:jc w:val="both"/>
        <w:rPr>
          <w:sz w:val="28"/>
          <w:szCs w:val="28"/>
        </w:rPr>
      </w:pPr>
      <w:r w:rsidRPr="00290A99">
        <w:rPr>
          <w:sz w:val="28"/>
          <w:szCs w:val="28"/>
        </w:rPr>
        <w:lastRenderedPageBreak/>
        <w:t>Ни2. Внедрение результатов научных исследований в производственный процесс предприятий питания</w:t>
      </w:r>
    </w:p>
    <w:bookmarkEnd w:id="2"/>
    <w:bookmarkEnd w:id="3"/>
    <w:p w14:paraId="6123DA1B" w14:textId="77777777" w:rsidR="00EE1F0E" w:rsidRPr="00290A99" w:rsidRDefault="00EE1F0E" w:rsidP="000735BD">
      <w:pPr>
        <w:tabs>
          <w:tab w:val="left" w:pos="567"/>
          <w:tab w:val="left" w:pos="1276"/>
        </w:tabs>
        <w:ind w:firstLine="567"/>
        <w:jc w:val="both"/>
        <w:rPr>
          <w:b/>
          <w:sz w:val="28"/>
          <w:szCs w:val="28"/>
        </w:rPr>
      </w:pPr>
    </w:p>
    <w:p w14:paraId="377329DB" w14:textId="77777777" w:rsidR="000735BD" w:rsidRPr="00290A99" w:rsidRDefault="000735BD" w:rsidP="000735BD">
      <w:pPr>
        <w:tabs>
          <w:tab w:val="left" w:pos="567"/>
          <w:tab w:val="left" w:pos="1276"/>
        </w:tabs>
        <w:ind w:firstLine="567"/>
        <w:jc w:val="both"/>
        <w:rPr>
          <w:b/>
          <w:sz w:val="28"/>
          <w:szCs w:val="28"/>
        </w:rPr>
      </w:pPr>
      <w:r w:rsidRPr="00290A99">
        <w:rPr>
          <w:b/>
          <w:sz w:val="28"/>
          <w:szCs w:val="28"/>
        </w:rPr>
        <w:t xml:space="preserve">2.3 Объектами профессиональной деятельности </w:t>
      </w:r>
      <w:r w:rsidRPr="00290A99">
        <w:rPr>
          <w:sz w:val="28"/>
          <w:szCs w:val="28"/>
        </w:rPr>
        <w:t xml:space="preserve">выпускников, освоивших программу магистратуры, являются: </w:t>
      </w:r>
    </w:p>
    <w:p w14:paraId="58198D8D" w14:textId="77777777" w:rsidR="000735BD" w:rsidRPr="00290A99" w:rsidRDefault="000735BD" w:rsidP="00EE1F0E">
      <w:pPr>
        <w:numPr>
          <w:ilvl w:val="0"/>
          <w:numId w:val="2"/>
        </w:numPr>
        <w:tabs>
          <w:tab w:val="left" w:pos="1134"/>
        </w:tabs>
        <w:ind w:left="0" w:firstLine="709"/>
        <w:jc w:val="both"/>
        <w:rPr>
          <w:sz w:val="28"/>
          <w:szCs w:val="28"/>
        </w:rPr>
      </w:pPr>
      <w:r w:rsidRPr="00290A99">
        <w:rPr>
          <w:sz w:val="28"/>
          <w:szCs w:val="28"/>
        </w:rPr>
        <w:t>продовольственное сырье, полуфабрикаты различной степени готовности, кулинарная продукция;</w:t>
      </w:r>
    </w:p>
    <w:p w14:paraId="67582FA4" w14:textId="77777777" w:rsidR="000735BD" w:rsidRPr="00290A99" w:rsidRDefault="000735BD" w:rsidP="00EE1F0E">
      <w:pPr>
        <w:numPr>
          <w:ilvl w:val="0"/>
          <w:numId w:val="2"/>
        </w:numPr>
        <w:tabs>
          <w:tab w:val="left" w:pos="1134"/>
        </w:tabs>
        <w:ind w:left="0" w:firstLine="709"/>
        <w:jc w:val="both"/>
        <w:rPr>
          <w:sz w:val="28"/>
          <w:szCs w:val="28"/>
        </w:rPr>
      </w:pPr>
      <w:r w:rsidRPr="00290A99">
        <w:rPr>
          <w:sz w:val="28"/>
          <w:szCs w:val="28"/>
        </w:rPr>
        <w:t>технологический процесс производства продукции общественного питания массового производства и специализированных пищевых продуктов;</w:t>
      </w:r>
    </w:p>
    <w:p w14:paraId="3D28831D" w14:textId="77777777" w:rsidR="000735BD" w:rsidRPr="00290A99" w:rsidRDefault="000735BD" w:rsidP="00EE1F0E">
      <w:pPr>
        <w:numPr>
          <w:ilvl w:val="0"/>
          <w:numId w:val="2"/>
        </w:numPr>
        <w:tabs>
          <w:tab w:val="left" w:pos="1134"/>
        </w:tabs>
        <w:ind w:left="0" w:firstLine="709"/>
        <w:jc w:val="both"/>
        <w:rPr>
          <w:sz w:val="28"/>
          <w:szCs w:val="28"/>
        </w:rPr>
      </w:pPr>
      <w:r w:rsidRPr="00290A99">
        <w:rPr>
          <w:sz w:val="28"/>
          <w:szCs w:val="28"/>
        </w:rPr>
        <w:t>методы и средства испытаний и контроля качества сырья и готовой продукции питания;</w:t>
      </w:r>
    </w:p>
    <w:p w14:paraId="563AD5E3" w14:textId="77777777" w:rsidR="000735BD" w:rsidRPr="00290A99" w:rsidRDefault="000735BD" w:rsidP="00EE1F0E">
      <w:pPr>
        <w:numPr>
          <w:ilvl w:val="0"/>
          <w:numId w:val="2"/>
        </w:numPr>
        <w:tabs>
          <w:tab w:val="left" w:pos="1134"/>
        </w:tabs>
        <w:ind w:left="0" w:firstLine="709"/>
        <w:jc w:val="both"/>
        <w:rPr>
          <w:sz w:val="28"/>
          <w:szCs w:val="28"/>
        </w:rPr>
      </w:pPr>
      <w:r w:rsidRPr="00290A99">
        <w:rPr>
          <w:sz w:val="28"/>
          <w:szCs w:val="28"/>
        </w:rPr>
        <w:t>предприятия общественного питания различных типов;</w:t>
      </w:r>
    </w:p>
    <w:p w14:paraId="2A2C43F3" w14:textId="77777777" w:rsidR="000735BD" w:rsidRPr="00290A99" w:rsidRDefault="000735BD" w:rsidP="00EE1F0E">
      <w:pPr>
        <w:numPr>
          <w:ilvl w:val="0"/>
          <w:numId w:val="2"/>
        </w:numPr>
        <w:tabs>
          <w:tab w:val="left" w:pos="1134"/>
        </w:tabs>
        <w:ind w:left="0" w:firstLine="709"/>
        <w:jc w:val="both"/>
        <w:rPr>
          <w:sz w:val="28"/>
          <w:szCs w:val="28"/>
        </w:rPr>
      </w:pPr>
      <w:r w:rsidRPr="00290A99">
        <w:rPr>
          <w:sz w:val="28"/>
          <w:szCs w:val="28"/>
        </w:rPr>
        <w:t>бизнес-процессы на предприятиях общественного питания;</w:t>
      </w:r>
    </w:p>
    <w:p w14:paraId="7F379CFC" w14:textId="77777777" w:rsidR="000735BD" w:rsidRPr="00290A99" w:rsidRDefault="000735BD" w:rsidP="00EE1F0E">
      <w:pPr>
        <w:numPr>
          <w:ilvl w:val="0"/>
          <w:numId w:val="2"/>
        </w:numPr>
        <w:tabs>
          <w:tab w:val="left" w:pos="1134"/>
        </w:tabs>
        <w:ind w:left="0" w:firstLine="709"/>
        <w:jc w:val="both"/>
        <w:rPr>
          <w:sz w:val="28"/>
          <w:szCs w:val="28"/>
        </w:rPr>
      </w:pPr>
      <w:r w:rsidRPr="00290A99">
        <w:rPr>
          <w:sz w:val="28"/>
          <w:szCs w:val="28"/>
        </w:rPr>
        <w:t xml:space="preserve">проектная документация предприятий общественного питания различных типов; </w:t>
      </w:r>
    </w:p>
    <w:p w14:paraId="138E7C57" w14:textId="77777777" w:rsidR="000735BD" w:rsidRPr="00290A99" w:rsidRDefault="000735BD" w:rsidP="00EE1F0E">
      <w:pPr>
        <w:numPr>
          <w:ilvl w:val="0"/>
          <w:numId w:val="2"/>
        </w:numPr>
        <w:tabs>
          <w:tab w:val="left" w:pos="1134"/>
        </w:tabs>
        <w:ind w:left="0" w:firstLine="709"/>
        <w:jc w:val="both"/>
        <w:rPr>
          <w:sz w:val="28"/>
          <w:szCs w:val="28"/>
        </w:rPr>
      </w:pPr>
      <w:r w:rsidRPr="00290A99">
        <w:rPr>
          <w:sz w:val="28"/>
          <w:szCs w:val="28"/>
        </w:rPr>
        <w:t>нормативная и технологическая документация;</w:t>
      </w:r>
    </w:p>
    <w:p w14:paraId="5C44D4C5" w14:textId="77777777" w:rsidR="000735BD" w:rsidRPr="00290A99" w:rsidRDefault="000735BD" w:rsidP="00EE1F0E">
      <w:pPr>
        <w:numPr>
          <w:ilvl w:val="0"/>
          <w:numId w:val="2"/>
        </w:numPr>
        <w:tabs>
          <w:tab w:val="left" w:pos="1134"/>
        </w:tabs>
        <w:ind w:left="0" w:firstLine="709"/>
        <w:jc w:val="both"/>
        <w:rPr>
          <w:sz w:val="28"/>
          <w:szCs w:val="28"/>
        </w:rPr>
      </w:pPr>
      <w:r w:rsidRPr="00290A99">
        <w:rPr>
          <w:sz w:val="28"/>
          <w:szCs w:val="28"/>
        </w:rPr>
        <w:t>услуги предприятий общественного питания.</w:t>
      </w:r>
    </w:p>
    <w:p w14:paraId="57A36820" w14:textId="77777777" w:rsidR="000B1A73" w:rsidRPr="00290A99" w:rsidRDefault="006C2B0A" w:rsidP="006C2B0A">
      <w:pPr>
        <w:tabs>
          <w:tab w:val="left" w:pos="1134"/>
        </w:tabs>
        <w:jc w:val="right"/>
        <w:rPr>
          <w:sz w:val="28"/>
          <w:szCs w:val="28"/>
        </w:rPr>
      </w:pPr>
      <w:r w:rsidRPr="00290A99">
        <w:rPr>
          <w:sz w:val="28"/>
          <w:szCs w:val="28"/>
        </w:rPr>
        <w:t>Таблица 1</w:t>
      </w:r>
    </w:p>
    <w:p w14:paraId="32DE764F" w14:textId="77777777" w:rsidR="000B1A73" w:rsidRPr="00290A99" w:rsidRDefault="000B1A73" w:rsidP="000B1A73">
      <w:pPr>
        <w:tabs>
          <w:tab w:val="left" w:pos="1134"/>
        </w:tabs>
        <w:jc w:val="center"/>
        <w:rPr>
          <w:sz w:val="28"/>
          <w:szCs w:val="28"/>
        </w:rPr>
      </w:pPr>
      <w:r w:rsidRPr="00290A99">
        <w:rPr>
          <w:sz w:val="28"/>
          <w:szCs w:val="28"/>
        </w:rPr>
        <w:t>Задачи и объекты профессиональной деятельности в разрезе</w:t>
      </w:r>
    </w:p>
    <w:p w14:paraId="1B6D70A5" w14:textId="77777777" w:rsidR="000B1A73" w:rsidRPr="00290A99" w:rsidRDefault="000B1A73" w:rsidP="000B1A73">
      <w:pPr>
        <w:tabs>
          <w:tab w:val="left" w:pos="1134"/>
        </w:tabs>
        <w:jc w:val="center"/>
        <w:rPr>
          <w:sz w:val="28"/>
          <w:szCs w:val="28"/>
        </w:rPr>
      </w:pPr>
      <w:r w:rsidRPr="00290A99">
        <w:rPr>
          <w:sz w:val="28"/>
          <w:szCs w:val="28"/>
        </w:rPr>
        <w:t>типов задач и областей профессиональной деятельности</w:t>
      </w:r>
    </w:p>
    <w:p w14:paraId="50872968" w14:textId="77777777" w:rsidR="000735BD" w:rsidRPr="00290A99" w:rsidRDefault="000735BD" w:rsidP="000B1A73">
      <w:pPr>
        <w:ind w:firstLine="720"/>
        <w:jc w:val="center"/>
        <w:rPr>
          <w:b/>
          <w:sz w:val="16"/>
          <w:szCs w:val="16"/>
        </w:rPr>
      </w:pPr>
    </w:p>
    <w:tbl>
      <w:tblPr>
        <w:tblStyle w:val="af6"/>
        <w:tblW w:w="9838" w:type="dxa"/>
        <w:tblCellMar>
          <w:top w:w="57" w:type="dxa"/>
          <w:left w:w="57" w:type="dxa"/>
          <w:bottom w:w="57" w:type="dxa"/>
          <w:right w:w="57" w:type="dxa"/>
        </w:tblCellMar>
        <w:tblLook w:val="04A0" w:firstRow="1" w:lastRow="0" w:firstColumn="1" w:lastColumn="0" w:noHBand="0" w:noVBand="1"/>
      </w:tblPr>
      <w:tblGrid>
        <w:gridCol w:w="1902"/>
        <w:gridCol w:w="3258"/>
        <w:gridCol w:w="4678"/>
      </w:tblGrid>
      <w:tr w:rsidR="000B1A73" w:rsidRPr="00290A99" w14:paraId="4AE2DAF7" w14:textId="77777777" w:rsidTr="006B14BD">
        <w:trPr>
          <w:trHeight w:val="20"/>
          <w:tblHeader/>
        </w:trPr>
        <w:tc>
          <w:tcPr>
            <w:tcW w:w="1902" w:type="dxa"/>
            <w:shd w:val="clear" w:color="auto" w:fill="auto"/>
            <w:vAlign w:val="center"/>
          </w:tcPr>
          <w:p w14:paraId="6C4C4ED9" w14:textId="77777777" w:rsidR="00F9190B" w:rsidRPr="00290A99" w:rsidRDefault="00F9190B" w:rsidP="00F9190B">
            <w:pPr>
              <w:jc w:val="center"/>
              <w:rPr>
                <w:sz w:val="22"/>
                <w:szCs w:val="22"/>
              </w:rPr>
            </w:pPr>
            <w:r w:rsidRPr="00290A99">
              <w:rPr>
                <w:sz w:val="22"/>
                <w:szCs w:val="22"/>
              </w:rPr>
              <w:t>Типы задач профессиональной деятельности</w:t>
            </w:r>
          </w:p>
        </w:tc>
        <w:tc>
          <w:tcPr>
            <w:tcW w:w="3258" w:type="dxa"/>
            <w:shd w:val="clear" w:color="auto" w:fill="auto"/>
            <w:vAlign w:val="center"/>
          </w:tcPr>
          <w:p w14:paraId="4679D364" w14:textId="77777777" w:rsidR="00F9190B" w:rsidRPr="00290A99" w:rsidRDefault="00F9190B" w:rsidP="00F9190B">
            <w:pPr>
              <w:jc w:val="center"/>
              <w:rPr>
                <w:sz w:val="22"/>
                <w:szCs w:val="22"/>
              </w:rPr>
            </w:pPr>
            <w:r w:rsidRPr="00290A99">
              <w:rPr>
                <w:sz w:val="22"/>
                <w:szCs w:val="22"/>
              </w:rPr>
              <w:t>Задачи профессиональной деятельности</w:t>
            </w:r>
          </w:p>
        </w:tc>
        <w:tc>
          <w:tcPr>
            <w:tcW w:w="4678" w:type="dxa"/>
            <w:shd w:val="clear" w:color="auto" w:fill="auto"/>
            <w:vAlign w:val="center"/>
          </w:tcPr>
          <w:p w14:paraId="4AAF8735" w14:textId="77777777" w:rsidR="00F9190B" w:rsidRPr="00290A99" w:rsidRDefault="00F9190B" w:rsidP="00F9190B">
            <w:pPr>
              <w:jc w:val="center"/>
              <w:rPr>
                <w:sz w:val="22"/>
                <w:szCs w:val="22"/>
              </w:rPr>
            </w:pPr>
            <w:r w:rsidRPr="00290A99">
              <w:rPr>
                <w:sz w:val="22"/>
                <w:szCs w:val="22"/>
              </w:rPr>
              <w:t>Объекты профессиональной деятельности</w:t>
            </w:r>
          </w:p>
        </w:tc>
      </w:tr>
      <w:tr w:rsidR="000B1A73" w:rsidRPr="00290A99" w14:paraId="70068765" w14:textId="77777777" w:rsidTr="004B60B7">
        <w:trPr>
          <w:trHeight w:val="20"/>
        </w:trPr>
        <w:tc>
          <w:tcPr>
            <w:tcW w:w="9838" w:type="dxa"/>
            <w:gridSpan w:val="3"/>
            <w:shd w:val="clear" w:color="auto" w:fill="auto"/>
          </w:tcPr>
          <w:p w14:paraId="7BF6FFFB" w14:textId="77777777" w:rsidR="000B1A73" w:rsidRPr="00290A99" w:rsidRDefault="000B1A73" w:rsidP="000B1A73">
            <w:pPr>
              <w:jc w:val="center"/>
              <w:rPr>
                <w:sz w:val="22"/>
                <w:szCs w:val="22"/>
              </w:rPr>
            </w:pPr>
            <w:r w:rsidRPr="00290A99">
              <w:rPr>
                <w:sz w:val="22"/>
                <w:szCs w:val="22"/>
              </w:rPr>
              <w:t xml:space="preserve">Область профессиональной деятельности: </w:t>
            </w:r>
            <w:hyperlink r:id="rId16" w:history="1">
              <w:r w:rsidRPr="00290A99">
                <w:rPr>
                  <w:sz w:val="22"/>
                  <w:szCs w:val="22"/>
                </w:rPr>
                <w:t>01</w:t>
              </w:r>
            </w:hyperlink>
            <w:r w:rsidRPr="00290A99">
              <w:rPr>
                <w:sz w:val="22"/>
                <w:szCs w:val="22"/>
              </w:rPr>
              <w:t xml:space="preserve"> Образование и наука </w:t>
            </w:r>
          </w:p>
          <w:p w14:paraId="4DC7409C" w14:textId="77777777" w:rsidR="000B1A73" w:rsidRPr="00290A99" w:rsidRDefault="000B1A73" w:rsidP="000B1A73">
            <w:pPr>
              <w:tabs>
                <w:tab w:val="left" w:pos="426"/>
                <w:tab w:val="left" w:pos="993"/>
              </w:tabs>
              <w:jc w:val="center"/>
            </w:pPr>
            <w:r w:rsidRPr="00290A99">
              <w:rPr>
                <w:sz w:val="22"/>
                <w:szCs w:val="22"/>
              </w:rPr>
              <w:t>(в сфере научных исследований)</w:t>
            </w:r>
          </w:p>
        </w:tc>
      </w:tr>
      <w:tr w:rsidR="000B1A73" w:rsidRPr="00290A99" w14:paraId="25E78E8D" w14:textId="77777777" w:rsidTr="006B14BD">
        <w:trPr>
          <w:trHeight w:val="20"/>
        </w:trPr>
        <w:tc>
          <w:tcPr>
            <w:tcW w:w="1902" w:type="dxa"/>
            <w:shd w:val="clear" w:color="auto" w:fill="auto"/>
          </w:tcPr>
          <w:p w14:paraId="45852F05" w14:textId="77777777" w:rsidR="00F9190B" w:rsidRPr="00290A99" w:rsidRDefault="00F9190B" w:rsidP="00F9190B">
            <w:pPr>
              <w:rPr>
                <w:sz w:val="22"/>
                <w:szCs w:val="22"/>
              </w:rPr>
            </w:pPr>
            <w:r w:rsidRPr="00290A99">
              <w:rPr>
                <w:sz w:val="22"/>
                <w:szCs w:val="22"/>
              </w:rPr>
              <w:t>Научно-исследовательский</w:t>
            </w:r>
          </w:p>
        </w:tc>
        <w:tc>
          <w:tcPr>
            <w:tcW w:w="3258" w:type="dxa"/>
            <w:shd w:val="clear" w:color="auto" w:fill="auto"/>
          </w:tcPr>
          <w:p w14:paraId="21699A13" w14:textId="77777777" w:rsidR="00F9190B" w:rsidRPr="00290A99" w:rsidRDefault="00F9190B" w:rsidP="00F9190B">
            <w:pPr>
              <w:tabs>
                <w:tab w:val="left" w:pos="426"/>
                <w:tab w:val="left" w:pos="993"/>
              </w:tabs>
              <w:ind w:left="284" w:hanging="284"/>
              <w:rPr>
                <w:sz w:val="22"/>
                <w:szCs w:val="22"/>
              </w:rPr>
            </w:pPr>
            <w:r w:rsidRPr="00290A99">
              <w:rPr>
                <w:sz w:val="22"/>
                <w:szCs w:val="22"/>
              </w:rPr>
              <w:t>Ни1. Выполнение научных исследований в сфере общественного питания, направленных на совершенствование продукции и технологических процессов</w:t>
            </w:r>
          </w:p>
        </w:tc>
        <w:tc>
          <w:tcPr>
            <w:tcW w:w="4678" w:type="dxa"/>
            <w:shd w:val="clear" w:color="auto" w:fill="auto"/>
          </w:tcPr>
          <w:p w14:paraId="6B489AC6"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продовольственное сырье, полуфабрикаты различной степени готовности, кулинарная продукция;</w:t>
            </w:r>
          </w:p>
          <w:p w14:paraId="5B668FE5"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технологический процесс производства продукции общественного питания массового производства и специализированных пищевых продуктов;</w:t>
            </w:r>
          </w:p>
          <w:p w14:paraId="08AB28AD"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методы и средства испытаний и контроля качества сырья и готовой продукции питания;</w:t>
            </w:r>
          </w:p>
          <w:p w14:paraId="29441837"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предприятия общественного питания различных типов;</w:t>
            </w:r>
          </w:p>
          <w:p w14:paraId="3461C5A1"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нормативная и технологическая документация общественного питания общественного питания</w:t>
            </w:r>
          </w:p>
        </w:tc>
      </w:tr>
      <w:tr w:rsidR="000B1A73" w:rsidRPr="00290A99" w14:paraId="4CF00724" w14:textId="77777777" w:rsidTr="000B1A73">
        <w:trPr>
          <w:trHeight w:val="20"/>
        </w:trPr>
        <w:tc>
          <w:tcPr>
            <w:tcW w:w="9838" w:type="dxa"/>
            <w:gridSpan w:val="3"/>
            <w:shd w:val="clear" w:color="auto" w:fill="auto"/>
          </w:tcPr>
          <w:p w14:paraId="3F5481A0" w14:textId="77777777" w:rsidR="00F9190B" w:rsidRPr="00290A99" w:rsidRDefault="00F9190B" w:rsidP="00F9190B">
            <w:pPr>
              <w:jc w:val="center"/>
              <w:rPr>
                <w:sz w:val="22"/>
                <w:szCs w:val="22"/>
              </w:rPr>
            </w:pPr>
            <w:r w:rsidRPr="00290A99">
              <w:rPr>
                <w:sz w:val="22"/>
                <w:szCs w:val="22"/>
              </w:rPr>
              <w:t xml:space="preserve">Область профессиональной деятельности: </w:t>
            </w:r>
            <w:hyperlink r:id="rId17" w:history="1">
              <w:r w:rsidRPr="00290A99">
                <w:rPr>
                  <w:sz w:val="22"/>
                  <w:szCs w:val="22"/>
                </w:rPr>
                <w:t>22</w:t>
              </w:r>
            </w:hyperlink>
            <w:r w:rsidRPr="00290A99">
              <w:rPr>
                <w:sz w:val="22"/>
                <w:szCs w:val="22"/>
              </w:rPr>
              <w:t xml:space="preserve"> Пищевая промышленность,</w:t>
            </w:r>
          </w:p>
          <w:p w14:paraId="27FDBF21" w14:textId="77777777" w:rsidR="00F9190B" w:rsidRPr="00290A99" w:rsidRDefault="00F9190B" w:rsidP="00F9190B">
            <w:pPr>
              <w:jc w:val="center"/>
              <w:rPr>
                <w:sz w:val="22"/>
                <w:szCs w:val="22"/>
              </w:rPr>
            </w:pPr>
            <w:r w:rsidRPr="00290A99">
              <w:rPr>
                <w:sz w:val="22"/>
                <w:szCs w:val="22"/>
              </w:rPr>
              <w:t>включая производство напитков и табака (в сфере промышленного производства</w:t>
            </w:r>
          </w:p>
          <w:p w14:paraId="4C9A0CF6" w14:textId="77777777" w:rsidR="00F9190B" w:rsidRPr="00290A99" w:rsidRDefault="00F9190B" w:rsidP="00F9190B">
            <w:pPr>
              <w:jc w:val="center"/>
              <w:rPr>
                <w:sz w:val="22"/>
                <w:szCs w:val="22"/>
              </w:rPr>
            </w:pPr>
            <w:r w:rsidRPr="00290A99">
              <w:rPr>
                <w:sz w:val="22"/>
                <w:szCs w:val="22"/>
              </w:rPr>
              <w:t>кулинарной продукции)</w:t>
            </w:r>
          </w:p>
        </w:tc>
      </w:tr>
      <w:tr w:rsidR="000B1A73" w:rsidRPr="00290A99" w14:paraId="7B40A3E3" w14:textId="77777777" w:rsidTr="006B14BD">
        <w:trPr>
          <w:trHeight w:val="20"/>
        </w:trPr>
        <w:tc>
          <w:tcPr>
            <w:tcW w:w="1902" w:type="dxa"/>
            <w:shd w:val="clear" w:color="auto" w:fill="auto"/>
          </w:tcPr>
          <w:p w14:paraId="2F4EDEC0" w14:textId="77777777" w:rsidR="00F9190B" w:rsidRPr="00290A99" w:rsidRDefault="00F9190B" w:rsidP="00F9190B">
            <w:pPr>
              <w:rPr>
                <w:sz w:val="22"/>
                <w:szCs w:val="22"/>
              </w:rPr>
            </w:pPr>
            <w:r w:rsidRPr="00290A99">
              <w:rPr>
                <w:sz w:val="22"/>
                <w:szCs w:val="22"/>
              </w:rPr>
              <w:t>Технологический</w:t>
            </w:r>
          </w:p>
        </w:tc>
        <w:tc>
          <w:tcPr>
            <w:tcW w:w="3258" w:type="dxa"/>
            <w:shd w:val="clear" w:color="auto" w:fill="auto"/>
          </w:tcPr>
          <w:p w14:paraId="7FC42A16" w14:textId="77777777" w:rsidR="00F9190B" w:rsidRPr="00290A99" w:rsidRDefault="00F9190B" w:rsidP="00F9190B">
            <w:pPr>
              <w:tabs>
                <w:tab w:val="left" w:pos="426"/>
                <w:tab w:val="left" w:pos="993"/>
              </w:tabs>
              <w:ind w:left="284" w:hanging="284"/>
              <w:rPr>
                <w:sz w:val="22"/>
                <w:szCs w:val="22"/>
              </w:rPr>
            </w:pPr>
            <w:r w:rsidRPr="00290A99">
              <w:rPr>
                <w:sz w:val="22"/>
                <w:szCs w:val="22"/>
              </w:rPr>
              <w:t xml:space="preserve">Т1. Разработка новых технологических решений производства продукции </w:t>
            </w:r>
            <w:r w:rsidRPr="00290A99">
              <w:rPr>
                <w:sz w:val="22"/>
                <w:szCs w:val="22"/>
              </w:rPr>
              <w:lastRenderedPageBreak/>
              <w:t xml:space="preserve">общественного питания </w:t>
            </w:r>
          </w:p>
          <w:p w14:paraId="238F92FE" w14:textId="77777777" w:rsidR="00F9190B" w:rsidRPr="00290A99" w:rsidRDefault="00F9190B" w:rsidP="00F9190B">
            <w:pPr>
              <w:tabs>
                <w:tab w:val="left" w:pos="426"/>
                <w:tab w:val="left" w:pos="993"/>
              </w:tabs>
              <w:ind w:left="284" w:hanging="284"/>
              <w:rPr>
                <w:sz w:val="22"/>
                <w:szCs w:val="22"/>
              </w:rPr>
            </w:pPr>
            <w:r w:rsidRPr="00290A99">
              <w:rPr>
                <w:sz w:val="22"/>
                <w:szCs w:val="22"/>
              </w:rPr>
              <w:t xml:space="preserve">Т2. Разработка новых высокопроизводительных и ресурсосберегающих технологий продукции общественного питания </w:t>
            </w:r>
          </w:p>
          <w:p w14:paraId="5606DDA2" w14:textId="77777777" w:rsidR="00F9190B" w:rsidRPr="00290A99" w:rsidRDefault="00F9190B" w:rsidP="00F9190B">
            <w:pPr>
              <w:tabs>
                <w:tab w:val="left" w:pos="426"/>
                <w:tab w:val="left" w:pos="993"/>
              </w:tabs>
              <w:ind w:left="284" w:hanging="284"/>
              <w:rPr>
                <w:sz w:val="22"/>
                <w:szCs w:val="22"/>
              </w:rPr>
            </w:pPr>
            <w:r w:rsidRPr="00290A99">
              <w:rPr>
                <w:sz w:val="22"/>
                <w:szCs w:val="22"/>
              </w:rPr>
              <w:t>Т3. Разработка новых видов конкурентоспособной продукции общественного питания массового изготовления и специализированных пищевых продуктов</w:t>
            </w:r>
          </w:p>
          <w:p w14:paraId="60717501" w14:textId="77777777" w:rsidR="00F9190B" w:rsidRPr="00290A99" w:rsidRDefault="00F9190B" w:rsidP="00F9190B">
            <w:pPr>
              <w:tabs>
                <w:tab w:val="left" w:pos="426"/>
                <w:tab w:val="left" w:pos="993"/>
              </w:tabs>
              <w:ind w:left="284" w:hanging="284"/>
              <w:rPr>
                <w:sz w:val="22"/>
                <w:szCs w:val="22"/>
              </w:rPr>
            </w:pPr>
            <w:r w:rsidRPr="00290A99">
              <w:rPr>
                <w:sz w:val="22"/>
                <w:szCs w:val="22"/>
              </w:rPr>
              <w:t>Т4. Организация производственного процесса предприятия питания в соответствии со стратегическим планом развития производства</w:t>
            </w:r>
          </w:p>
          <w:p w14:paraId="7BA28971" w14:textId="77777777" w:rsidR="00F9190B" w:rsidRPr="00290A99" w:rsidRDefault="00F9190B" w:rsidP="00F9190B">
            <w:pPr>
              <w:tabs>
                <w:tab w:val="left" w:pos="426"/>
                <w:tab w:val="left" w:pos="993"/>
              </w:tabs>
              <w:ind w:left="284" w:hanging="284"/>
              <w:rPr>
                <w:sz w:val="22"/>
                <w:szCs w:val="22"/>
              </w:rPr>
            </w:pPr>
            <w:r w:rsidRPr="00290A99">
              <w:rPr>
                <w:sz w:val="22"/>
                <w:szCs w:val="22"/>
              </w:rPr>
              <w:t xml:space="preserve">Т5. Управление производственным процессом предприятия питания </w:t>
            </w:r>
          </w:p>
          <w:p w14:paraId="257FAB57" w14:textId="77777777" w:rsidR="00F9190B" w:rsidRPr="00290A99" w:rsidRDefault="00F9190B" w:rsidP="000B1A73">
            <w:pPr>
              <w:tabs>
                <w:tab w:val="left" w:pos="426"/>
                <w:tab w:val="left" w:pos="993"/>
              </w:tabs>
              <w:ind w:left="284" w:hanging="284"/>
              <w:rPr>
                <w:sz w:val="22"/>
                <w:szCs w:val="22"/>
              </w:rPr>
            </w:pPr>
            <w:r w:rsidRPr="00290A99">
              <w:rPr>
                <w:sz w:val="22"/>
                <w:szCs w:val="22"/>
              </w:rPr>
              <w:t>Т6. Корректировка и внедрение производственных процессов</w:t>
            </w:r>
            <w:r w:rsidR="000B1A73" w:rsidRPr="00290A99">
              <w:rPr>
                <w:sz w:val="22"/>
                <w:szCs w:val="22"/>
              </w:rPr>
              <w:t xml:space="preserve"> </w:t>
            </w:r>
          </w:p>
        </w:tc>
        <w:tc>
          <w:tcPr>
            <w:tcW w:w="4678" w:type="dxa"/>
            <w:shd w:val="clear" w:color="auto" w:fill="auto"/>
          </w:tcPr>
          <w:p w14:paraId="2DDCE2AD"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lastRenderedPageBreak/>
              <w:t>продовольственное сырье, полуфабрикаты различной степени готовности, кулинарная продукция;</w:t>
            </w:r>
          </w:p>
          <w:p w14:paraId="0DF0D7EC"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lastRenderedPageBreak/>
              <w:t>технологический процесс производства продукции общественного питания массового производства и специализированных пищевых продуктов;</w:t>
            </w:r>
          </w:p>
          <w:p w14:paraId="6B9840BD"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методы и средства испытаний и контроля качества сырья и готовой продукции питания;</w:t>
            </w:r>
          </w:p>
          <w:p w14:paraId="4AF881DA"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предприятия общественного питания различных типов;</w:t>
            </w:r>
          </w:p>
          <w:p w14:paraId="3A9A7751"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 xml:space="preserve">проектная документация предприятий общественного питания различных типов; </w:t>
            </w:r>
          </w:p>
          <w:p w14:paraId="52E02036"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нормативная и технологическая документация общественного питания</w:t>
            </w:r>
          </w:p>
        </w:tc>
      </w:tr>
      <w:tr w:rsidR="000B1A73" w:rsidRPr="00290A99" w14:paraId="79A7CA01" w14:textId="77777777" w:rsidTr="006B14BD">
        <w:trPr>
          <w:trHeight w:val="20"/>
        </w:trPr>
        <w:tc>
          <w:tcPr>
            <w:tcW w:w="1902" w:type="dxa"/>
            <w:shd w:val="clear" w:color="auto" w:fill="auto"/>
          </w:tcPr>
          <w:p w14:paraId="79DC275C" w14:textId="77777777" w:rsidR="00F9190B" w:rsidRPr="00290A99" w:rsidRDefault="00F9190B" w:rsidP="00F9190B">
            <w:pPr>
              <w:rPr>
                <w:sz w:val="22"/>
                <w:szCs w:val="22"/>
              </w:rPr>
            </w:pPr>
            <w:r w:rsidRPr="00290A99">
              <w:rPr>
                <w:sz w:val="22"/>
                <w:szCs w:val="22"/>
              </w:rPr>
              <w:lastRenderedPageBreak/>
              <w:t>Научно-исследовательский</w:t>
            </w:r>
          </w:p>
        </w:tc>
        <w:tc>
          <w:tcPr>
            <w:tcW w:w="3258" w:type="dxa"/>
            <w:shd w:val="clear" w:color="auto" w:fill="auto"/>
          </w:tcPr>
          <w:p w14:paraId="0DDEE3D8" w14:textId="77777777" w:rsidR="00F9190B" w:rsidRPr="00290A99" w:rsidRDefault="00F9190B" w:rsidP="00F9190B">
            <w:pPr>
              <w:tabs>
                <w:tab w:val="left" w:pos="426"/>
                <w:tab w:val="left" w:pos="993"/>
              </w:tabs>
              <w:ind w:left="284" w:hanging="284"/>
              <w:rPr>
                <w:sz w:val="22"/>
                <w:szCs w:val="22"/>
              </w:rPr>
            </w:pPr>
            <w:r w:rsidRPr="00290A99">
              <w:rPr>
                <w:sz w:val="22"/>
                <w:szCs w:val="22"/>
              </w:rPr>
              <w:t>Ни1. Выполнение научных исследований в сфере общественного питания, направленных на совершенствование продукции и технологических процессов</w:t>
            </w:r>
          </w:p>
          <w:p w14:paraId="3AD78CD7" w14:textId="77777777" w:rsidR="00F9190B" w:rsidRPr="00290A99" w:rsidRDefault="00F9190B" w:rsidP="00F9190B">
            <w:pPr>
              <w:tabs>
                <w:tab w:val="left" w:pos="426"/>
                <w:tab w:val="left" w:pos="993"/>
              </w:tabs>
              <w:ind w:left="284" w:hanging="284"/>
              <w:rPr>
                <w:sz w:val="22"/>
                <w:szCs w:val="22"/>
              </w:rPr>
            </w:pPr>
            <w:r w:rsidRPr="00290A99">
              <w:rPr>
                <w:sz w:val="22"/>
                <w:szCs w:val="22"/>
              </w:rPr>
              <w:t>Ни2. Внедрение результатов научных исследований в производственный процесс предприятий питания</w:t>
            </w:r>
          </w:p>
        </w:tc>
        <w:tc>
          <w:tcPr>
            <w:tcW w:w="4678" w:type="dxa"/>
            <w:shd w:val="clear" w:color="auto" w:fill="auto"/>
          </w:tcPr>
          <w:p w14:paraId="7A42F6DC"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продовольственное сырье, полуфабрикаты различной степени готовности, кулинарная продукция;</w:t>
            </w:r>
          </w:p>
          <w:p w14:paraId="76053F31"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технологический процесс производства продукции общественного питания массового производства и специализированных пищевых продуктов;</w:t>
            </w:r>
          </w:p>
          <w:p w14:paraId="425642F2"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методы и средства испытаний и контроля качества сырья и готовой продукции питания;</w:t>
            </w:r>
          </w:p>
          <w:p w14:paraId="02531968"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предприятия общественного питания различных типов</w:t>
            </w:r>
          </w:p>
          <w:p w14:paraId="490255F1"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нормативная и технологическая документация общественного питания</w:t>
            </w:r>
          </w:p>
        </w:tc>
      </w:tr>
      <w:tr w:rsidR="000B1A73" w:rsidRPr="00290A99" w14:paraId="27264AEE" w14:textId="77777777" w:rsidTr="000B1A73">
        <w:trPr>
          <w:trHeight w:val="20"/>
        </w:trPr>
        <w:tc>
          <w:tcPr>
            <w:tcW w:w="9838" w:type="dxa"/>
            <w:gridSpan w:val="3"/>
            <w:shd w:val="clear" w:color="auto" w:fill="auto"/>
          </w:tcPr>
          <w:p w14:paraId="34FD75D6" w14:textId="77777777" w:rsidR="00F9190B" w:rsidRPr="00290A99" w:rsidRDefault="00F9190B" w:rsidP="00F9190B">
            <w:pPr>
              <w:jc w:val="center"/>
              <w:rPr>
                <w:sz w:val="22"/>
                <w:szCs w:val="22"/>
              </w:rPr>
            </w:pPr>
            <w:r w:rsidRPr="00290A99">
              <w:rPr>
                <w:sz w:val="22"/>
                <w:szCs w:val="22"/>
              </w:rPr>
              <w:t xml:space="preserve">Область профессиональной деятельности: </w:t>
            </w:r>
            <w:hyperlink r:id="rId18" w:history="1">
              <w:r w:rsidRPr="00290A99">
                <w:rPr>
                  <w:sz w:val="22"/>
                  <w:szCs w:val="22"/>
                </w:rPr>
                <w:t>33</w:t>
              </w:r>
            </w:hyperlink>
            <w:r w:rsidRPr="00290A99">
              <w:rPr>
                <w:sz w:val="22"/>
                <w:szCs w:val="22"/>
              </w:rPr>
              <w:t xml:space="preserve"> Сервис, оказание услуг населению</w:t>
            </w:r>
          </w:p>
          <w:p w14:paraId="7A9E54C0" w14:textId="77777777" w:rsidR="00F9190B" w:rsidRPr="00290A99" w:rsidRDefault="00F9190B" w:rsidP="00F9190B">
            <w:pPr>
              <w:jc w:val="center"/>
              <w:rPr>
                <w:sz w:val="22"/>
                <w:szCs w:val="22"/>
              </w:rPr>
            </w:pPr>
            <w:r w:rsidRPr="00290A99">
              <w:rPr>
                <w:sz w:val="22"/>
                <w:szCs w:val="22"/>
              </w:rPr>
              <w:t>(в сфере общественного питания)</w:t>
            </w:r>
          </w:p>
        </w:tc>
      </w:tr>
      <w:tr w:rsidR="000B1A73" w:rsidRPr="00290A99" w14:paraId="6EF8873B" w14:textId="77777777" w:rsidTr="006B14BD">
        <w:trPr>
          <w:trHeight w:val="20"/>
        </w:trPr>
        <w:tc>
          <w:tcPr>
            <w:tcW w:w="1902" w:type="dxa"/>
            <w:shd w:val="clear" w:color="auto" w:fill="auto"/>
          </w:tcPr>
          <w:p w14:paraId="031545A3" w14:textId="77777777" w:rsidR="00F9190B" w:rsidRPr="00290A99" w:rsidRDefault="00F9190B" w:rsidP="000B1A73">
            <w:pPr>
              <w:rPr>
                <w:sz w:val="22"/>
                <w:szCs w:val="22"/>
              </w:rPr>
            </w:pPr>
            <w:r w:rsidRPr="00290A99">
              <w:rPr>
                <w:sz w:val="22"/>
                <w:szCs w:val="22"/>
              </w:rPr>
              <w:t>Организационно-управленческий</w:t>
            </w:r>
          </w:p>
        </w:tc>
        <w:tc>
          <w:tcPr>
            <w:tcW w:w="3258" w:type="dxa"/>
            <w:shd w:val="clear" w:color="auto" w:fill="auto"/>
          </w:tcPr>
          <w:p w14:paraId="621D2207" w14:textId="77777777" w:rsidR="00F9190B" w:rsidRPr="00290A99" w:rsidRDefault="00F9190B" w:rsidP="00F9190B">
            <w:pPr>
              <w:tabs>
                <w:tab w:val="left" w:pos="426"/>
                <w:tab w:val="left" w:pos="993"/>
              </w:tabs>
              <w:ind w:left="284" w:hanging="284"/>
              <w:rPr>
                <w:sz w:val="22"/>
                <w:szCs w:val="22"/>
              </w:rPr>
            </w:pPr>
            <w:r w:rsidRPr="00290A99">
              <w:rPr>
                <w:sz w:val="22"/>
                <w:szCs w:val="22"/>
              </w:rPr>
              <w:t xml:space="preserve">Оу1. Анализ и оценка деятельности предприятия питания </w:t>
            </w:r>
          </w:p>
          <w:p w14:paraId="12AF6002" w14:textId="77777777" w:rsidR="00F9190B" w:rsidRPr="00290A99" w:rsidRDefault="00F9190B" w:rsidP="00F9190B">
            <w:pPr>
              <w:tabs>
                <w:tab w:val="left" w:pos="426"/>
                <w:tab w:val="left" w:pos="993"/>
              </w:tabs>
              <w:ind w:left="284" w:hanging="284"/>
              <w:rPr>
                <w:sz w:val="22"/>
                <w:szCs w:val="22"/>
              </w:rPr>
            </w:pPr>
            <w:r w:rsidRPr="00290A99">
              <w:rPr>
                <w:sz w:val="22"/>
                <w:szCs w:val="22"/>
              </w:rPr>
              <w:t>Оу2. Разработка стратегии развития предприятия питания</w:t>
            </w:r>
          </w:p>
          <w:p w14:paraId="6D02E1B3" w14:textId="77777777" w:rsidR="00F9190B" w:rsidRPr="00290A99" w:rsidRDefault="00F9190B" w:rsidP="00F9190B">
            <w:pPr>
              <w:tabs>
                <w:tab w:val="left" w:pos="426"/>
                <w:tab w:val="left" w:pos="993"/>
              </w:tabs>
              <w:ind w:left="284" w:hanging="284"/>
              <w:rPr>
                <w:sz w:val="22"/>
                <w:szCs w:val="22"/>
              </w:rPr>
            </w:pPr>
            <w:r w:rsidRPr="00290A99">
              <w:rPr>
                <w:sz w:val="22"/>
                <w:szCs w:val="22"/>
              </w:rPr>
              <w:t>Оу3. Планирование и  организация работы предприятия питания</w:t>
            </w:r>
          </w:p>
          <w:p w14:paraId="229979FA" w14:textId="77777777" w:rsidR="00F9190B" w:rsidRPr="00290A99" w:rsidRDefault="00F9190B" w:rsidP="00F9190B">
            <w:pPr>
              <w:tabs>
                <w:tab w:val="left" w:pos="426"/>
                <w:tab w:val="left" w:pos="993"/>
              </w:tabs>
              <w:ind w:left="284" w:hanging="284"/>
              <w:rPr>
                <w:sz w:val="22"/>
                <w:szCs w:val="22"/>
              </w:rPr>
            </w:pPr>
            <w:r w:rsidRPr="00290A99">
              <w:rPr>
                <w:sz w:val="22"/>
                <w:szCs w:val="22"/>
              </w:rPr>
              <w:t xml:space="preserve">Оу4. Контроль работы </w:t>
            </w:r>
            <w:r w:rsidRPr="00290A99">
              <w:rPr>
                <w:sz w:val="22"/>
                <w:szCs w:val="22"/>
              </w:rPr>
              <w:lastRenderedPageBreak/>
              <w:t>предприятия питания</w:t>
            </w:r>
          </w:p>
          <w:p w14:paraId="74E93FAA" w14:textId="77777777" w:rsidR="00F9190B" w:rsidRPr="00290A99" w:rsidRDefault="00F9190B" w:rsidP="00F9190B">
            <w:pPr>
              <w:tabs>
                <w:tab w:val="left" w:pos="426"/>
                <w:tab w:val="left" w:pos="993"/>
              </w:tabs>
              <w:ind w:left="284" w:hanging="284"/>
              <w:rPr>
                <w:sz w:val="22"/>
                <w:szCs w:val="22"/>
              </w:rPr>
            </w:pPr>
          </w:p>
        </w:tc>
        <w:tc>
          <w:tcPr>
            <w:tcW w:w="4678" w:type="dxa"/>
            <w:shd w:val="clear" w:color="auto" w:fill="auto"/>
          </w:tcPr>
          <w:p w14:paraId="333C406A"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lastRenderedPageBreak/>
              <w:t>технологический процесс производства продукции общественного питания массового производства и специализированных пищевых продуктов;</w:t>
            </w:r>
          </w:p>
          <w:p w14:paraId="297FEC77"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предприятия общественного питания различных типов;</w:t>
            </w:r>
          </w:p>
          <w:p w14:paraId="2B9F4F6C"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бизнес-процессы на предприятиях общественного питания;</w:t>
            </w:r>
          </w:p>
          <w:p w14:paraId="19B6B2EF"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 xml:space="preserve">проектная документация предприятий общественного питания различных типов; </w:t>
            </w:r>
          </w:p>
          <w:p w14:paraId="10FB465B"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lastRenderedPageBreak/>
              <w:t>нормативная и технологическая документация общественного питания;</w:t>
            </w:r>
          </w:p>
          <w:p w14:paraId="12C6C822" w14:textId="77777777" w:rsidR="00F9190B" w:rsidRPr="00290A99" w:rsidRDefault="00F9190B" w:rsidP="00EC7FA9">
            <w:pPr>
              <w:pStyle w:val="af4"/>
              <w:numPr>
                <w:ilvl w:val="0"/>
                <w:numId w:val="9"/>
              </w:numPr>
              <w:tabs>
                <w:tab w:val="left" w:pos="426"/>
                <w:tab w:val="left" w:pos="993"/>
              </w:tabs>
              <w:spacing w:after="0" w:line="240" w:lineRule="auto"/>
              <w:ind w:left="284" w:hanging="284"/>
              <w:jc w:val="both"/>
              <w:rPr>
                <w:rFonts w:ascii="Times New Roman" w:hAnsi="Times New Roman"/>
              </w:rPr>
            </w:pPr>
            <w:r w:rsidRPr="00290A99">
              <w:rPr>
                <w:rFonts w:ascii="Times New Roman" w:hAnsi="Times New Roman"/>
              </w:rPr>
              <w:t>услуги предприятий общественного питания</w:t>
            </w:r>
          </w:p>
        </w:tc>
      </w:tr>
    </w:tbl>
    <w:p w14:paraId="4F68DC31" w14:textId="77777777" w:rsidR="00F9190B" w:rsidRPr="00290A99" w:rsidRDefault="00F9190B" w:rsidP="002C59F3">
      <w:pPr>
        <w:ind w:firstLine="720"/>
        <w:jc w:val="both"/>
        <w:rPr>
          <w:b/>
          <w:sz w:val="28"/>
          <w:szCs w:val="28"/>
        </w:rPr>
      </w:pPr>
    </w:p>
    <w:p w14:paraId="04D42416" w14:textId="77777777" w:rsidR="003B2A7F" w:rsidRPr="00290A99" w:rsidRDefault="003B2A7F" w:rsidP="003B2A7F">
      <w:pPr>
        <w:pStyle w:val="1"/>
        <w:ind w:left="720" w:right="-58"/>
        <w:jc w:val="center"/>
        <w:rPr>
          <w:b/>
          <w:sz w:val="28"/>
          <w:szCs w:val="28"/>
        </w:rPr>
      </w:pPr>
      <w:bookmarkStart w:id="4" w:name="_Toc535405497"/>
      <w:bookmarkEnd w:id="1"/>
      <w:r w:rsidRPr="00290A99">
        <w:rPr>
          <w:b/>
          <w:sz w:val="28"/>
          <w:szCs w:val="28"/>
        </w:rPr>
        <w:t>3. РЕЗУЛЬТАТЫ ОСВОЕНИЯ КОМПЕТЕНЦИЙ, ПРОВЕРЯЕМЫЕ В ХОДЕ ГОСУДАРСТВЕННОЙ ИТОГОВОЙ АТТЕСТАЦИИ</w:t>
      </w:r>
      <w:bookmarkEnd w:id="4"/>
    </w:p>
    <w:p w14:paraId="59792320" w14:textId="77777777" w:rsidR="003B2A7F" w:rsidRPr="00290A99" w:rsidRDefault="003B2A7F" w:rsidP="003B2A7F">
      <w:pPr>
        <w:ind w:left="360"/>
        <w:jc w:val="center"/>
        <w:rPr>
          <w:b/>
          <w:sz w:val="28"/>
          <w:szCs w:val="28"/>
        </w:rPr>
      </w:pPr>
    </w:p>
    <w:p w14:paraId="1745793D" w14:textId="77777777" w:rsidR="006C2B0A" w:rsidRPr="00290A99" w:rsidRDefault="006C2B0A" w:rsidP="006C2B0A">
      <w:pPr>
        <w:ind w:firstLine="709"/>
        <w:jc w:val="both"/>
        <w:rPr>
          <w:sz w:val="28"/>
          <w:szCs w:val="28"/>
        </w:rPr>
      </w:pPr>
      <w:r w:rsidRPr="00290A99">
        <w:rPr>
          <w:sz w:val="28"/>
          <w:szCs w:val="28"/>
        </w:rPr>
        <w:t>Перечень универсальных компетенций, которыми должен обладать выпускник в результате освоения ОПОП, приведён в таблице 2.</w:t>
      </w:r>
    </w:p>
    <w:p w14:paraId="5F48E13D" w14:textId="77777777" w:rsidR="009928B8" w:rsidRPr="00290A99" w:rsidRDefault="009928B8" w:rsidP="009928B8">
      <w:pPr>
        <w:ind w:firstLine="709"/>
        <w:jc w:val="both"/>
        <w:rPr>
          <w:sz w:val="28"/>
          <w:szCs w:val="28"/>
        </w:rPr>
      </w:pPr>
      <w:r w:rsidRPr="00290A99">
        <w:rPr>
          <w:sz w:val="28"/>
          <w:szCs w:val="28"/>
        </w:rPr>
        <w:t>Перечень общепрофессиональных компетенций, которыми должен обладать выпускник в результате освоения ОПОП, приведён в таблице 3.</w:t>
      </w:r>
    </w:p>
    <w:p w14:paraId="09F5D753" w14:textId="77777777" w:rsidR="009928B8" w:rsidRPr="00290A99" w:rsidRDefault="009928B8" w:rsidP="009928B8">
      <w:pPr>
        <w:ind w:firstLine="709"/>
        <w:jc w:val="both"/>
        <w:rPr>
          <w:b/>
          <w:i/>
          <w:sz w:val="28"/>
          <w:szCs w:val="28"/>
        </w:rPr>
      </w:pPr>
      <w:r w:rsidRPr="00290A99">
        <w:rPr>
          <w:sz w:val="28"/>
          <w:szCs w:val="28"/>
        </w:rPr>
        <w:t xml:space="preserve">Перечень </w:t>
      </w:r>
      <w:r w:rsidRPr="00290A99">
        <w:rPr>
          <w:rFonts w:eastAsia="Calibri"/>
          <w:sz w:val="28"/>
          <w:szCs w:val="28"/>
        </w:rPr>
        <w:t>профессиональных</w:t>
      </w:r>
      <w:r w:rsidRPr="00290A99">
        <w:rPr>
          <w:sz w:val="28"/>
          <w:szCs w:val="28"/>
        </w:rPr>
        <w:t xml:space="preserve"> компетенций, которыми должен обладать выпускник в результате освоения ОПОП, приведён в таблице 4.</w:t>
      </w:r>
    </w:p>
    <w:p w14:paraId="37524FCA" w14:textId="77777777" w:rsidR="00C31890" w:rsidRPr="00290A99" w:rsidRDefault="00C31890" w:rsidP="006C2B0A">
      <w:pPr>
        <w:ind w:firstLine="709"/>
        <w:jc w:val="both"/>
        <w:rPr>
          <w:sz w:val="28"/>
          <w:szCs w:val="28"/>
        </w:rPr>
        <w:sectPr w:rsidR="00C31890" w:rsidRPr="00290A99" w:rsidSect="00C31890">
          <w:headerReference w:type="even" r:id="rId19"/>
          <w:footerReference w:type="even" r:id="rId20"/>
          <w:footerReference w:type="default" r:id="rId21"/>
          <w:footerReference w:type="first" r:id="rId22"/>
          <w:pgSz w:w="11906" w:h="16838" w:code="9"/>
          <w:pgMar w:top="1134" w:right="907" w:bottom="1560" w:left="1418" w:header="0" w:footer="397" w:gutter="0"/>
          <w:cols w:space="720"/>
          <w:titlePg/>
          <w:docGrid w:linePitch="272"/>
        </w:sectPr>
      </w:pPr>
    </w:p>
    <w:p w14:paraId="01C04F40" w14:textId="77777777" w:rsidR="006C2B0A" w:rsidRPr="00290A99" w:rsidRDefault="006C2B0A" w:rsidP="006C2B0A">
      <w:pPr>
        <w:ind w:firstLine="567"/>
        <w:jc w:val="right"/>
        <w:rPr>
          <w:sz w:val="28"/>
          <w:szCs w:val="28"/>
        </w:rPr>
      </w:pPr>
      <w:r w:rsidRPr="00290A99">
        <w:rPr>
          <w:sz w:val="28"/>
          <w:szCs w:val="28"/>
        </w:rPr>
        <w:lastRenderedPageBreak/>
        <w:t>Таблица 2</w:t>
      </w:r>
    </w:p>
    <w:p w14:paraId="49ACFB54" w14:textId="77777777" w:rsidR="006C2B0A" w:rsidRPr="00290A99" w:rsidRDefault="006C2B0A" w:rsidP="006C2B0A">
      <w:pPr>
        <w:jc w:val="center"/>
        <w:rPr>
          <w:sz w:val="28"/>
          <w:szCs w:val="28"/>
        </w:rPr>
      </w:pPr>
      <w:r w:rsidRPr="00290A99">
        <w:rPr>
          <w:sz w:val="28"/>
          <w:szCs w:val="28"/>
        </w:rPr>
        <w:t>Перечень универсальных компетенций и индикаторов их достижения</w:t>
      </w:r>
      <w:r w:rsidR="00593129" w:rsidRPr="00290A99">
        <w:rPr>
          <w:sz w:val="28"/>
          <w:szCs w:val="28"/>
        </w:rPr>
        <w:t xml:space="preserve">, </w:t>
      </w:r>
      <w:r w:rsidRPr="00290A99">
        <w:rPr>
          <w:sz w:val="28"/>
          <w:szCs w:val="28"/>
        </w:rPr>
        <w:t xml:space="preserve">установленных программой </w:t>
      </w:r>
      <w:r w:rsidR="00593129" w:rsidRPr="00290A99">
        <w:rPr>
          <w:sz w:val="28"/>
          <w:szCs w:val="28"/>
        </w:rPr>
        <w:t>магистратуры</w:t>
      </w:r>
    </w:p>
    <w:p w14:paraId="0C329E63" w14:textId="77777777" w:rsidR="006C2B0A" w:rsidRPr="00290A99" w:rsidRDefault="006C2B0A" w:rsidP="003B2A7F">
      <w:pPr>
        <w:ind w:left="360"/>
        <w:jc w:val="center"/>
        <w:rPr>
          <w:b/>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552"/>
        <w:gridCol w:w="992"/>
        <w:gridCol w:w="3260"/>
        <w:gridCol w:w="5670"/>
      </w:tblGrid>
      <w:tr w:rsidR="003E5260" w:rsidRPr="00290A99" w14:paraId="05CB30C1" w14:textId="77777777" w:rsidTr="00281DBD">
        <w:trPr>
          <w:trHeight w:val="20"/>
          <w:tblHeader/>
        </w:trPr>
        <w:tc>
          <w:tcPr>
            <w:tcW w:w="2047" w:type="dxa"/>
          </w:tcPr>
          <w:p w14:paraId="0CF2F06B" w14:textId="77777777" w:rsidR="001F6C6F" w:rsidRPr="00290A99" w:rsidRDefault="001F6C6F" w:rsidP="001F6C6F">
            <w:pPr>
              <w:jc w:val="center"/>
            </w:pPr>
            <w:r w:rsidRPr="00290A99">
              <w:t>Наименование категории (группы) универсальных компетенций</w:t>
            </w:r>
          </w:p>
        </w:tc>
        <w:tc>
          <w:tcPr>
            <w:tcW w:w="2552" w:type="dxa"/>
          </w:tcPr>
          <w:p w14:paraId="5EFDF20A" w14:textId="77777777" w:rsidR="001F6C6F" w:rsidRPr="00290A99" w:rsidRDefault="001F6C6F" w:rsidP="001F6C6F">
            <w:pPr>
              <w:jc w:val="center"/>
            </w:pPr>
            <w:r w:rsidRPr="00290A99">
              <w:t>Код и наименование универсальной компетенции выпускника</w:t>
            </w:r>
          </w:p>
        </w:tc>
        <w:tc>
          <w:tcPr>
            <w:tcW w:w="4252" w:type="dxa"/>
            <w:gridSpan w:val="2"/>
          </w:tcPr>
          <w:p w14:paraId="4F3B5A2D" w14:textId="77777777" w:rsidR="001F6C6F" w:rsidRPr="00290A99" w:rsidRDefault="001F6C6F" w:rsidP="001F6C6F">
            <w:pPr>
              <w:jc w:val="center"/>
            </w:pPr>
            <w:r w:rsidRPr="00290A99">
              <w:t>Код и наименование индикатора достижения универсальной компетенции (ИДК)</w:t>
            </w:r>
          </w:p>
        </w:tc>
        <w:tc>
          <w:tcPr>
            <w:tcW w:w="5670" w:type="dxa"/>
          </w:tcPr>
          <w:p w14:paraId="32FF4372" w14:textId="77777777" w:rsidR="001F6C6F" w:rsidRPr="00290A99" w:rsidRDefault="001F6C6F" w:rsidP="00680D26">
            <w:pPr>
              <w:jc w:val="center"/>
            </w:pPr>
            <w:r w:rsidRPr="00290A99">
              <w:t xml:space="preserve">Результаты </w:t>
            </w:r>
            <w:proofErr w:type="gramStart"/>
            <w:r w:rsidRPr="00290A99">
              <w:t>обучения</w:t>
            </w:r>
            <w:proofErr w:type="gramEnd"/>
            <w:r w:rsidRPr="00290A99">
              <w:t xml:space="preserve"> соотнесенные с установленными в программе ИДК</w:t>
            </w:r>
          </w:p>
        </w:tc>
      </w:tr>
      <w:tr w:rsidR="003E5260" w:rsidRPr="00290A99" w14:paraId="35435F45" w14:textId="77777777" w:rsidTr="00281DBD">
        <w:trPr>
          <w:trHeight w:val="20"/>
        </w:trPr>
        <w:tc>
          <w:tcPr>
            <w:tcW w:w="2047" w:type="dxa"/>
            <w:vMerge w:val="restart"/>
          </w:tcPr>
          <w:p w14:paraId="5F1A0266" w14:textId="77777777" w:rsidR="001F6C6F" w:rsidRPr="00290A99" w:rsidRDefault="001F6C6F" w:rsidP="00952B01">
            <w:r w:rsidRPr="00290A99">
              <w:t>Системное и критическое мышление</w:t>
            </w:r>
          </w:p>
        </w:tc>
        <w:tc>
          <w:tcPr>
            <w:tcW w:w="2552" w:type="dxa"/>
            <w:vMerge w:val="restart"/>
          </w:tcPr>
          <w:p w14:paraId="03DAFC4B" w14:textId="77777777" w:rsidR="001F6C6F" w:rsidRPr="00290A99" w:rsidRDefault="001F6C6F" w:rsidP="00952B01">
            <w:r w:rsidRPr="00290A99">
              <w:t>УК-1. Способен осуществлять критический анализ проблемных ситуаций на основе системного подхода, вырабатывать стратегию действий</w:t>
            </w:r>
          </w:p>
        </w:tc>
        <w:tc>
          <w:tcPr>
            <w:tcW w:w="992" w:type="dxa"/>
          </w:tcPr>
          <w:p w14:paraId="030D78AE" w14:textId="77777777" w:rsidR="001F6C6F" w:rsidRPr="00290A99" w:rsidRDefault="001F6C6F" w:rsidP="00952B01">
            <w:r w:rsidRPr="00290A99">
              <w:t>УК-1.1</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14:paraId="36DB5DDD" w14:textId="77777777" w:rsidR="001F6C6F" w:rsidRPr="00290A99" w:rsidRDefault="001F6C6F" w:rsidP="00BF6660">
            <w:r w:rsidRPr="00290A99">
              <w:t>Выявляет и анализирует проблемную ситуацию как систему, ее составляющие и связи между ними</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22085F0B" w14:textId="77777777" w:rsidR="00BF6660" w:rsidRPr="00290A99" w:rsidRDefault="00BF6660" w:rsidP="00680D26">
            <w:pPr>
              <w:rPr>
                <w:b/>
              </w:rPr>
            </w:pPr>
            <w:r w:rsidRPr="00290A99">
              <w:rPr>
                <w:b/>
              </w:rPr>
              <w:t>Знает</w:t>
            </w:r>
          </w:p>
          <w:p w14:paraId="3632F50D" w14:textId="77777777" w:rsidR="00BF6660" w:rsidRPr="00290A99" w:rsidRDefault="00BF6660" w:rsidP="00680D26">
            <w:r w:rsidRPr="00290A99">
              <w:t>отличительные признаки научной проблемы</w:t>
            </w:r>
          </w:p>
          <w:p w14:paraId="5BEFB535" w14:textId="77777777" w:rsidR="00BF6660" w:rsidRPr="00290A99" w:rsidRDefault="00BF6660" w:rsidP="00680D26">
            <w:pPr>
              <w:rPr>
                <w:b/>
                <w:bCs/>
              </w:rPr>
            </w:pPr>
            <w:r w:rsidRPr="00290A99">
              <w:rPr>
                <w:b/>
                <w:bCs/>
              </w:rPr>
              <w:t>Умеет</w:t>
            </w:r>
          </w:p>
          <w:p w14:paraId="1607A905" w14:textId="77777777" w:rsidR="00BF6660" w:rsidRPr="00290A99" w:rsidRDefault="00BF6660" w:rsidP="00680D26">
            <w:r w:rsidRPr="00290A99">
              <w:t xml:space="preserve">анализировать проблему исследования по утвержденной теме, находить связи между ее составляющими </w:t>
            </w:r>
          </w:p>
          <w:p w14:paraId="18ACB909" w14:textId="3EEBD479" w:rsidR="001F6C6F" w:rsidRPr="00290A99" w:rsidRDefault="00BF6660" w:rsidP="00680D26">
            <w:r w:rsidRPr="00290A99">
              <w:t>выбирать тему, ставить цель и задачи, определять объект и предмет научного исследования</w:t>
            </w:r>
          </w:p>
        </w:tc>
      </w:tr>
      <w:tr w:rsidR="003E5260" w:rsidRPr="00290A99" w14:paraId="5246B0F5" w14:textId="77777777" w:rsidTr="00281DBD">
        <w:trPr>
          <w:trHeight w:val="20"/>
        </w:trPr>
        <w:tc>
          <w:tcPr>
            <w:tcW w:w="2047" w:type="dxa"/>
            <w:vMerge/>
          </w:tcPr>
          <w:p w14:paraId="74AA9B1A" w14:textId="77777777" w:rsidR="00BF6660" w:rsidRPr="00290A99" w:rsidRDefault="00BF6660" w:rsidP="00BF6660"/>
        </w:tc>
        <w:tc>
          <w:tcPr>
            <w:tcW w:w="2552" w:type="dxa"/>
            <w:vMerge/>
          </w:tcPr>
          <w:p w14:paraId="500D27C2" w14:textId="77777777" w:rsidR="00BF6660" w:rsidRPr="00290A99" w:rsidRDefault="00BF6660" w:rsidP="00BF6660"/>
        </w:tc>
        <w:tc>
          <w:tcPr>
            <w:tcW w:w="992" w:type="dxa"/>
          </w:tcPr>
          <w:p w14:paraId="23BB2C4C" w14:textId="77777777" w:rsidR="00BF6660" w:rsidRPr="00290A99" w:rsidRDefault="00BF6660" w:rsidP="00BF6660">
            <w:r w:rsidRPr="00290A99">
              <w:t>УК-1.2</w:t>
            </w:r>
          </w:p>
        </w:tc>
        <w:tc>
          <w:tcPr>
            <w:tcW w:w="3260" w:type="dxa"/>
            <w:tcBorders>
              <w:top w:val="nil"/>
              <w:left w:val="single" w:sz="4" w:space="0" w:color="auto"/>
              <w:bottom w:val="single" w:sz="4" w:space="0" w:color="auto"/>
              <w:right w:val="single" w:sz="4" w:space="0" w:color="auto"/>
            </w:tcBorders>
            <w:shd w:val="clear" w:color="000000" w:fill="FFFFFF"/>
          </w:tcPr>
          <w:p w14:paraId="5E9F2BE3" w14:textId="77777777" w:rsidR="00BF6660" w:rsidRPr="00290A99" w:rsidRDefault="00BF6660" w:rsidP="00BF6660">
            <w:r w:rsidRPr="00290A99">
              <w:t>Определяет пробелы в информации, необходимой для решения проблемной ситуации. Работает с достоверными источниками информации</w:t>
            </w:r>
          </w:p>
        </w:tc>
        <w:tc>
          <w:tcPr>
            <w:tcW w:w="5670" w:type="dxa"/>
            <w:tcBorders>
              <w:top w:val="nil"/>
              <w:left w:val="single" w:sz="4" w:space="0" w:color="auto"/>
              <w:bottom w:val="single" w:sz="4" w:space="0" w:color="auto"/>
              <w:right w:val="single" w:sz="4" w:space="0" w:color="auto"/>
            </w:tcBorders>
            <w:shd w:val="clear" w:color="000000" w:fill="FFFFFF"/>
          </w:tcPr>
          <w:p w14:paraId="134F8F6C" w14:textId="77777777" w:rsidR="00BF6660" w:rsidRPr="00290A99" w:rsidRDefault="00BF6660" w:rsidP="00680D26">
            <w:pPr>
              <w:rPr>
                <w:b/>
                <w:bCs/>
              </w:rPr>
            </w:pPr>
            <w:r w:rsidRPr="00290A99">
              <w:rPr>
                <w:b/>
                <w:bCs/>
              </w:rPr>
              <w:t>Знает</w:t>
            </w:r>
          </w:p>
          <w:p w14:paraId="6E3DEA9D" w14:textId="77777777" w:rsidR="00BF6660" w:rsidRPr="00290A99" w:rsidRDefault="00BF6660" w:rsidP="00680D26">
            <w:r w:rsidRPr="00290A99">
              <w:t>достоверные источники научной информации по конкретной теме исследования</w:t>
            </w:r>
          </w:p>
          <w:p w14:paraId="585E74B5" w14:textId="77777777" w:rsidR="00BF6660" w:rsidRPr="00290A99" w:rsidRDefault="00BF6660" w:rsidP="00680D26">
            <w:pPr>
              <w:rPr>
                <w:b/>
                <w:bCs/>
              </w:rPr>
            </w:pPr>
            <w:r w:rsidRPr="00290A99">
              <w:rPr>
                <w:b/>
                <w:bCs/>
              </w:rPr>
              <w:t>Умеет</w:t>
            </w:r>
          </w:p>
          <w:p w14:paraId="3AB01E58" w14:textId="77777777" w:rsidR="00BF6660" w:rsidRPr="00290A99" w:rsidRDefault="00BF6660" w:rsidP="00680D26">
            <w:r w:rsidRPr="00290A99">
              <w:t>выявлять пробелы в информации, необходимой для решения основной проблемы научного исследования по утвержденной теме</w:t>
            </w:r>
          </w:p>
          <w:p w14:paraId="1B6379DC" w14:textId="1188E09A" w:rsidR="00BF6660" w:rsidRPr="00290A99" w:rsidRDefault="00BF6660" w:rsidP="00680D26">
            <w:r w:rsidRPr="00290A99">
              <w:t>находить и систематизировать актуальную информацию о новейших достижениях техники и технологии в области производства продуктов питания</w:t>
            </w:r>
          </w:p>
        </w:tc>
      </w:tr>
      <w:tr w:rsidR="003E5260" w:rsidRPr="00290A99" w14:paraId="69D55E82" w14:textId="77777777" w:rsidTr="00281DBD">
        <w:trPr>
          <w:trHeight w:val="20"/>
        </w:trPr>
        <w:tc>
          <w:tcPr>
            <w:tcW w:w="2047" w:type="dxa"/>
            <w:vMerge/>
          </w:tcPr>
          <w:p w14:paraId="7CFF7E24" w14:textId="77777777" w:rsidR="00BF6660" w:rsidRPr="00290A99" w:rsidRDefault="00BF6660" w:rsidP="00BF6660"/>
        </w:tc>
        <w:tc>
          <w:tcPr>
            <w:tcW w:w="2552" w:type="dxa"/>
            <w:vMerge/>
          </w:tcPr>
          <w:p w14:paraId="709734CB" w14:textId="77777777" w:rsidR="00BF6660" w:rsidRPr="00290A99" w:rsidRDefault="00BF6660" w:rsidP="00BF6660"/>
        </w:tc>
        <w:tc>
          <w:tcPr>
            <w:tcW w:w="992" w:type="dxa"/>
          </w:tcPr>
          <w:p w14:paraId="73D14A8D" w14:textId="77777777" w:rsidR="00BF6660" w:rsidRPr="00290A99" w:rsidRDefault="00BF6660" w:rsidP="00BF6660">
            <w:r w:rsidRPr="00290A99">
              <w:t>УК-1.3</w:t>
            </w:r>
          </w:p>
        </w:tc>
        <w:tc>
          <w:tcPr>
            <w:tcW w:w="3260" w:type="dxa"/>
            <w:tcBorders>
              <w:top w:val="nil"/>
              <w:left w:val="single" w:sz="4" w:space="0" w:color="auto"/>
              <w:bottom w:val="single" w:sz="4" w:space="0" w:color="auto"/>
              <w:right w:val="single" w:sz="4" w:space="0" w:color="auto"/>
            </w:tcBorders>
            <w:shd w:val="clear" w:color="000000" w:fill="FFFFFF"/>
          </w:tcPr>
          <w:p w14:paraId="3F25F856" w14:textId="77777777" w:rsidR="00BF6660" w:rsidRPr="00290A99" w:rsidRDefault="00BF6660" w:rsidP="00BF6660">
            <w:r w:rsidRPr="00290A99">
              <w:t>Критически анализирует и обобщает информацию для решения проблемной ситуации, разрабатывает стратегию ее решения на основе системного и междисциплинарного подходов</w:t>
            </w:r>
          </w:p>
        </w:tc>
        <w:tc>
          <w:tcPr>
            <w:tcW w:w="5670" w:type="dxa"/>
            <w:tcBorders>
              <w:top w:val="nil"/>
              <w:left w:val="single" w:sz="4" w:space="0" w:color="auto"/>
              <w:bottom w:val="single" w:sz="4" w:space="0" w:color="auto"/>
              <w:right w:val="single" w:sz="4" w:space="0" w:color="auto"/>
            </w:tcBorders>
            <w:shd w:val="clear" w:color="000000" w:fill="FFFFFF"/>
          </w:tcPr>
          <w:p w14:paraId="4B1D2420" w14:textId="77777777" w:rsidR="00BF6660" w:rsidRPr="00290A99" w:rsidRDefault="00BF6660" w:rsidP="00680D26">
            <w:pPr>
              <w:rPr>
                <w:b/>
                <w:bCs/>
              </w:rPr>
            </w:pPr>
            <w:r w:rsidRPr="00290A99">
              <w:rPr>
                <w:b/>
                <w:bCs/>
              </w:rPr>
              <w:t>Знает</w:t>
            </w:r>
          </w:p>
          <w:p w14:paraId="37FFB199" w14:textId="77777777" w:rsidR="00BF6660" w:rsidRPr="00290A99" w:rsidRDefault="00BF6660" w:rsidP="00680D26">
            <w:r w:rsidRPr="00290A99">
              <w:t>методы критического анализа и обобщения научной информации в исследуемой области знаний</w:t>
            </w:r>
          </w:p>
          <w:p w14:paraId="674D097B" w14:textId="77777777" w:rsidR="00BF6660" w:rsidRPr="00290A99" w:rsidRDefault="00BF6660" w:rsidP="00680D26">
            <w:pPr>
              <w:rPr>
                <w:b/>
                <w:bCs/>
              </w:rPr>
            </w:pPr>
            <w:r w:rsidRPr="00290A99">
              <w:rPr>
                <w:b/>
                <w:bCs/>
              </w:rPr>
              <w:t>Умеет</w:t>
            </w:r>
          </w:p>
          <w:p w14:paraId="117197CA" w14:textId="77777777" w:rsidR="00BF6660" w:rsidRPr="00290A99" w:rsidRDefault="00BF6660" w:rsidP="00680D26">
            <w:r w:rsidRPr="00290A99">
              <w:t>проводить критический анализ и обобщать научную  информацию по теме исследования</w:t>
            </w:r>
          </w:p>
          <w:p w14:paraId="2EB4D17C" w14:textId="4DD8EDA2" w:rsidR="00BF6660" w:rsidRPr="00290A99" w:rsidRDefault="00BF6660" w:rsidP="00680D26">
            <w:r w:rsidRPr="00290A99">
              <w:t>разрабатывать стратегию решения проблемы исследования</w:t>
            </w:r>
          </w:p>
        </w:tc>
      </w:tr>
      <w:tr w:rsidR="003E5260" w:rsidRPr="00290A99" w14:paraId="5116B6E5" w14:textId="77777777" w:rsidTr="00281DBD">
        <w:trPr>
          <w:trHeight w:val="20"/>
        </w:trPr>
        <w:tc>
          <w:tcPr>
            <w:tcW w:w="2047" w:type="dxa"/>
            <w:vMerge/>
          </w:tcPr>
          <w:p w14:paraId="3997809C" w14:textId="77777777" w:rsidR="00BF6660" w:rsidRPr="00290A99" w:rsidRDefault="00BF6660" w:rsidP="00BF6660"/>
        </w:tc>
        <w:tc>
          <w:tcPr>
            <w:tcW w:w="2552" w:type="dxa"/>
            <w:vMerge/>
          </w:tcPr>
          <w:p w14:paraId="042DC348" w14:textId="77777777" w:rsidR="00BF6660" w:rsidRPr="00290A99" w:rsidRDefault="00BF6660" w:rsidP="00BF6660"/>
        </w:tc>
        <w:tc>
          <w:tcPr>
            <w:tcW w:w="992" w:type="dxa"/>
          </w:tcPr>
          <w:p w14:paraId="6AA95621" w14:textId="77777777" w:rsidR="00BF6660" w:rsidRPr="00290A99" w:rsidRDefault="00BF6660" w:rsidP="00BF6660">
            <w:r w:rsidRPr="00290A99">
              <w:t>УК-1.4</w:t>
            </w:r>
          </w:p>
        </w:tc>
        <w:tc>
          <w:tcPr>
            <w:tcW w:w="3260" w:type="dxa"/>
            <w:tcBorders>
              <w:top w:val="nil"/>
              <w:left w:val="single" w:sz="4" w:space="0" w:color="auto"/>
              <w:bottom w:val="single" w:sz="4" w:space="0" w:color="auto"/>
              <w:right w:val="single" w:sz="4" w:space="0" w:color="auto"/>
            </w:tcBorders>
            <w:shd w:val="clear" w:color="000000" w:fill="FFFFFF"/>
          </w:tcPr>
          <w:p w14:paraId="7D5A19EF" w14:textId="77777777" w:rsidR="00BF6660" w:rsidRPr="00290A99" w:rsidRDefault="00BF6660" w:rsidP="002D311F">
            <w:r w:rsidRPr="00290A99">
              <w:t>Оценивает процессы и результаты в области профессиональной деятельности, определяя возможные риски</w:t>
            </w:r>
          </w:p>
        </w:tc>
        <w:tc>
          <w:tcPr>
            <w:tcW w:w="5670" w:type="dxa"/>
            <w:tcBorders>
              <w:top w:val="nil"/>
              <w:left w:val="single" w:sz="4" w:space="0" w:color="auto"/>
              <w:bottom w:val="single" w:sz="4" w:space="0" w:color="auto"/>
              <w:right w:val="single" w:sz="4" w:space="0" w:color="auto"/>
            </w:tcBorders>
            <w:shd w:val="clear" w:color="000000" w:fill="FFFFFF"/>
          </w:tcPr>
          <w:p w14:paraId="1621441C" w14:textId="77777777" w:rsidR="00BF6660" w:rsidRPr="00290A99" w:rsidRDefault="00BF6660" w:rsidP="00680D26">
            <w:pPr>
              <w:rPr>
                <w:b/>
                <w:bCs/>
              </w:rPr>
            </w:pPr>
            <w:r w:rsidRPr="00290A99">
              <w:rPr>
                <w:b/>
                <w:bCs/>
              </w:rPr>
              <w:t>Знает</w:t>
            </w:r>
          </w:p>
          <w:p w14:paraId="153E9B00" w14:textId="77777777" w:rsidR="00BF6660" w:rsidRPr="00290A99" w:rsidRDefault="00BF6660" w:rsidP="00680D26">
            <w:r w:rsidRPr="00290A99">
              <w:t>вероятные риски при проведении научных исследований по утвержденной теме</w:t>
            </w:r>
          </w:p>
          <w:p w14:paraId="1DCD04A7" w14:textId="77777777" w:rsidR="00BF6660" w:rsidRPr="00290A99" w:rsidRDefault="00BF6660" w:rsidP="00680D26">
            <w:pPr>
              <w:rPr>
                <w:b/>
                <w:bCs/>
              </w:rPr>
            </w:pPr>
            <w:r w:rsidRPr="00290A99">
              <w:rPr>
                <w:b/>
                <w:bCs/>
              </w:rPr>
              <w:t>Умеет</w:t>
            </w:r>
          </w:p>
          <w:p w14:paraId="04A1DFE3" w14:textId="5D38303E" w:rsidR="00BF6660" w:rsidRPr="00290A99" w:rsidRDefault="00BF6660" w:rsidP="00680D26">
            <w:r w:rsidRPr="00290A99">
              <w:lastRenderedPageBreak/>
              <w:t>оценивать и интерпретировать результаты научных исследований по утвержденной теме</w:t>
            </w:r>
          </w:p>
        </w:tc>
      </w:tr>
      <w:tr w:rsidR="003E5260" w:rsidRPr="00290A99" w14:paraId="470FE1A5" w14:textId="77777777" w:rsidTr="00281DBD">
        <w:trPr>
          <w:trHeight w:val="20"/>
        </w:trPr>
        <w:tc>
          <w:tcPr>
            <w:tcW w:w="2047" w:type="dxa"/>
            <w:vMerge/>
          </w:tcPr>
          <w:p w14:paraId="6F734834" w14:textId="77777777" w:rsidR="00BF6660" w:rsidRPr="00290A99" w:rsidRDefault="00BF6660" w:rsidP="00BF6660"/>
        </w:tc>
        <w:tc>
          <w:tcPr>
            <w:tcW w:w="2552" w:type="dxa"/>
            <w:vMerge/>
          </w:tcPr>
          <w:p w14:paraId="34A5EB00" w14:textId="77777777" w:rsidR="00BF6660" w:rsidRPr="00290A99" w:rsidRDefault="00BF6660" w:rsidP="00BF6660"/>
        </w:tc>
        <w:tc>
          <w:tcPr>
            <w:tcW w:w="992" w:type="dxa"/>
          </w:tcPr>
          <w:p w14:paraId="5C353F6E" w14:textId="77777777" w:rsidR="00BF6660" w:rsidRPr="00290A99" w:rsidRDefault="00BF6660" w:rsidP="00BF6660">
            <w:r w:rsidRPr="00290A99">
              <w:t>УК-1.5</w:t>
            </w:r>
          </w:p>
        </w:tc>
        <w:tc>
          <w:tcPr>
            <w:tcW w:w="3260" w:type="dxa"/>
            <w:tcBorders>
              <w:top w:val="nil"/>
              <w:left w:val="single" w:sz="4" w:space="0" w:color="auto"/>
              <w:bottom w:val="single" w:sz="4" w:space="0" w:color="auto"/>
              <w:right w:val="single" w:sz="4" w:space="0" w:color="auto"/>
            </w:tcBorders>
            <w:shd w:val="clear" w:color="000000" w:fill="FFFFFF"/>
          </w:tcPr>
          <w:p w14:paraId="01CF5667" w14:textId="77777777" w:rsidR="00BF6660" w:rsidRPr="00290A99" w:rsidRDefault="00BF6660" w:rsidP="002D311F">
            <w:r w:rsidRPr="00290A99">
              <w:t>Готовит информационно-аналитические материалы, предлагает стратегию действий, включающую варианты решения проблемных ситуаций, предупреждения рисков</w:t>
            </w:r>
          </w:p>
        </w:tc>
        <w:tc>
          <w:tcPr>
            <w:tcW w:w="5670" w:type="dxa"/>
            <w:tcBorders>
              <w:top w:val="nil"/>
              <w:left w:val="single" w:sz="4" w:space="0" w:color="auto"/>
              <w:bottom w:val="single" w:sz="4" w:space="0" w:color="auto"/>
              <w:right w:val="single" w:sz="4" w:space="0" w:color="auto"/>
            </w:tcBorders>
            <w:shd w:val="clear" w:color="000000" w:fill="FFFFFF"/>
          </w:tcPr>
          <w:p w14:paraId="4F9F8F7E" w14:textId="77777777" w:rsidR="00BF6660" w:rsidRPr="00290A99" w:rsidRDefault="00BF6660" w:rsidP="00680D26">
            <w:pPr>
              <w:rPr>
                <w:b/>
                <w:bCs/>
              </w:rPr>
            </w:pPr>
            <w:r w:rsidRPr="00290A99">
              <w:rPr>
                <w:b/>
                <w:bCs/>
              </w:rPr>
              <w:t>Знает</w:t>
            </w:r>
          </w:p>
          <w:p w14:paraId="3750ADDD" w14:textId="77777777" w:rsidR="00BF6660" w:rsidRPr="00290A99" w:rsidRDefault="00BF6660" w:rsidP="00680D26">
            <w:r w:rsidRPr="00290A99">
              <w:t xml:space="preserve">варианты решения проблемы исследования, проводимого по утвержденной теме </w:t>
            </w:r>
          </w:p>
          <w:p w14:paraId="2D2AD000" w14:textId="77777777" w:rsidR="00BF6660" w:rsidRPr="00290A99" w:rsidRDefault="00BF6660" w:rsidP="00680D26">
            <w:pPr>
              <w:rPr>
                <w:b/>
                <w:bCs/>
              </w:rPr>
            </w:pPr>
            <w:r w:rsidRPr="00290A99">
              <w:rPr>
                <w:b/>
                <w:bCs/>
              </w:rPr>
              <w:t>Умеет</w:t>
            </w:r>
          </w:p>
          <w:p w14:paraId="0A324F10" w14:textId="5E7A6C3C" w:rsidR="00BF6660" w:rsidRPr="00290A99" w:rsidRDefault="00BF6660" w:rsidP="00680D26">
            <w:r w:rsidRPr="00290A99">
              <w:t>готовить научные публикации по исследуемой проблеме</w:t>
            </w:r>
          </w:p>
        </w:tc>
      </w:tr>
      <w:tr w:rsidR="003E5260" w:rsidRPr="00290A99" w14:paraId="19FF2ACC" w14:textId="77777777" w:rsidTr="00281DBD">
        <w:trPr>
          <w:trHeight w:val="20"/>
        </w:trPr>
        <w:tc>
          <w:tcPr>
            <w:tcW w:w="2047" w:type="dxa"/>
            <w:vMerge w:val="restart"/>
          </w:tcPr>
          <w:p w14:paraId="475056B1" w14:textId="77777777" w:rsidR="00462A27" w:rsidRPr="00290A99" w:rsidRDefault="00462A27" w:rsidP="00462A27">
            <w:r w:rsidRPr="00290A99">
              <w:t>Разработка и реализация проектов</w:t>
            </w:r>
          </w:p>
        </w:tc>
        <w:tc>
          <w:tcPr>
            <w:tcW w:w="2552" w:type="dxa"/>
            <w:vMerge w:val="restart"/>
          </w:tcPr>
          <w:p w14:paraId="701A9419" w14:textId="77777777" w:rsidR="00462A27" w:rsidRPr="00290A99" w:rsidRDefault="00462A27" w:rsidP="00462A27">
            <w:r w:rsidRPr="00290A99">
              <w:t>УК-2. Способен управлять проектом на всех этапах его жизненного цикла</w:t>
            </w:r>
          </w:p>
        </w:tc>
        <w:tc>
          <w:tcPr>
            <w:tcW w:w="992" w:type="dxa"/>
          </w:tcPr>
          <w:p w14:paraId="46B06E14" w14:textId="77777777" w:rsidR="00462A27" w:rsidRPr="00290A99" w:rsidRDefault="00462A27" w:rsidP="00462A27">
            <w:r w:rsidRPr="00290A99">
              <w:t>УК-2.1</w:t>
            </w:r>
          </w:p>
        </w:tc>
        <w:tc>
          <w:tcPr>
            <w:tcW w:w="3260" w:type="dxa"/>
          </w:tcPr>
          <w:p w14:paraId="797BDDCA" w14:textId="77777777" w:rsidR="00462A27" w:rsidRPr="00290A99" w:rsidRDefault="00462A27" w:rsidP="00462A27">
            <w:r w:rsidRPr="00290A99">
              <w:t>При управлении проектом руководствуется Законодательством РФ, иными нормативными правовыми актами, методическими документами, регламентирующими профессиональную деятельность</w:t>
            </w:r>
          </w:p>
        </w:tc>
        <w:tc>
          <w:tcPr>
            <w:tcW w:w="5670" w:type="dxa"/>
          </w:tcPr>
          <w:p w14:paraId="516FE610" w14:textId="77777777" w:rsidR="00462A27" w:rsidRPr="00290A99" w:rsidRDefault="00462A27" w:rsidP="00680D26">
            <w:pPr>
              <w:rPr>
                <w:b/>
              </w:rPr>
            </w:pPr>
            <w:r w:rsidRPr="00290A99">
              <w:rPr>
                <w:b/>
              </w:rPr>
              <w:t>Знает</w:t>
            </w:r>
          </w:p>
          <w:p w14:paraId="4CD9D465" w14:textId="77777777" w:rsidR="00462A27" w:rsidRPr="00290A99" w:rsidRDefault="00462A27" w:rsidP="00680D26">
            <w:r w:rsidRPr="00290A99">
              <w:t>нормативную, техническую и методическую документацию, относящуюся к области производства пищевых продуктов</w:t>
            </w:r>
          </w:p>
          <w:p w14:paraId="5BB605B3" w14:textId="77777777" w:rsidR="00462A27" w:rsidRPr="00290A99" w:rsidRDefault="00462A27" w:rsidP="00680D26">
            <w:pPr>
              <w:rPr>
                <w:b/>
              </w:rPr>
            </w:pPr>
            <w:r w:rsidRPr="00290A99">
              <w:rPr>
                <w:b/>
              </w:rPr>
              <w:t>Умеет</w:t>
            </w:r>
          </w:p>
          <w:p w14:paraId="1FF87723" w14:textId="71058A27" w:rsidR="00462A27" w:rsidRPr="00290A99" w:rsidRDefault="00462A27" w:rsidP="00680D26">
            <w:r w:rsidRPr="00290A99">
              <w:t>использовать в научно-исследовательской работе актуальную нормативную, техническую, методическую документацию</w:t>
            </w:r>
          </w:p>
        </w:tc>
      </w:tr>
      <w:tr w:rsidR="003E5260" w:rsidRPr="00290A99" w14:paraId="319F8D4B" w14:textId="77777777" w:rsidTr="00281DBD">
        <w:trPr>
          <w:trHeight w:val="20"/>
        </w:trPr>
        <w:tc>
          <w:tcPr>
            <w:tcW w:w="2047" w:type="dxa"/>
            <w:vMerge/>
          </w:tcPr>
          <w:p w14:paraId="6D19869C" w14:textId="77777777" w:rsidR="00462A27" w:rsidRPr="00290A99" w:rsidRDefault="00462A27" w:rsidP="00462A27"/>
        </w:tc>
        <w:tc>
          <w:tcPr>
            <w:tcW w:w="2552" w:type="dxa"/>
            <w:vMerge/>
          </w:tcPr>
          <w:p w14:paraId="074DF8D9" w14:textId="77777777" w:rsidR="00462A27" w:rsidRPr="00290A99" w:rsidRDefault="00462A27" w:rsidP="00462A27"/>
        </w:tc>
        <w:tc>
          <w:tcPr>
            <w:tcW w:w="992" w:type="dxa"/>
          </w:tcPr>
          <w:p w14:paraId="55505F25" w14:textId="77777777" w:rsidR="00462A27" w:rsidRPr="00290A99" w:rsidRDefault="00462A27" w:rsidP="00462A27">
            <w:r w:rsidRPr="00290A99">
              <w:t>УК-2.2</w:t>
            </w:r>
          </w:p>
        </w:tc>
        <w:tc>
          <w:tcPr>
            <w:tcW w:w="3260" w:type="dxa"/>
          </w:tcPr>
          <w:p w14:paraId="075EDEC5" w14:textId="77777777" w:rsidR="00462A27" w:rsidRPr="00290A99" w:rsidRDefault="00462A27" w:rsidP="00462A27">
            <w:r w:rsidRPr="00290A99">
              <w:t>Формулирует на основе поставленной проблемы проектную идею, разрабатывает концепцию проекта с учетом отечественного и зарубежного опыта в профессиональной деятельности</w:t>
            </w:r>
          </w:p>
        </w:tc>
        <w:tc>
          <w:tcPr>
            <w:tcW w:w="5670" w:type="dxa"/>
          </w:tcPr>
          <w:p w14:paraId="7C91EA1C" w14:textId="77777777" w:rsidR="00462A27" w:rsidRPr="00290A99" w:rsidRDefault="00462A27" w:rsidP="00680D26">
            <w:pPr>
              <w:rPr>
                <w:b/>
              </w:rPr>
            </w:pPr>
            <w:r w:rsidRPr="00290A99">
              <w:rPr>
                <w:b/>
              </w:rPr>
              <w:t>Знает</w:t>
            </w:r>
          </w:p>
          <w:p w14:paraId="04CF1C67" w14:textId="77777777" w:rsidR="00462A27" w:rsidRPr="00290A99" w:rsidRDefault="00462A27" w:rsidP="00680D26">
            <w:r w:rsidRPr="00290A99">
              <w:t>отечественный и зарубежный опыт в изучаемой области профессиональной деятельности</w:t>
            </w:r>
          </w:p>
          <w:p w14:paraId="18814202" w14:textId="77777777" w:rsidR="00462A27" w:rsidRPr="00290A99" w:rsidRDefault="00462A27" w:rsidP="00680D26">
            <w:pPr>
              <w:rPr>
                <w:b/>
              </w:rPr>
            </w:pPr>
            <w:r w:rsidRPr="00290A99">
              <w:rPr>
                <w:b/>
              </w:rPr>
              <w:t>Умеет</w:t>
            </w:r>
          </w:p>
          <w:p w14:paraId="5D94D440" w14:textId="31CE0F1C" w:rsidR="00462A27" w:rsidRPr="00290A99" w:rsidRDefault="00462A27" w:rsidP="00680D26">
            <w:r w:rsidRPr="00290A99">
              <w:t>определять основную проблему в изучаемой области исследования с учетом отечественного и зарубежного опыта</w:t>
            </w:r>
          </w:p>
        </w:tc>
      </w:tr>
      <w:tr w:rsidR="003E5260" w:rsidRPr="00290A99" w14:paraId="75F0036B" w14:textId="77777777" w:rsidTr="00281DBD">
        <w:trPr>
          <w:trHeight w:val="20"/>
        </w:trPr>
        <w:tc>
          <w:tcPr>
            <w:tcW w:w="2047" w:type="dxa"/>
            <w:vMerge/>
          </w:tcPr>
          <w:p w14:paraId="50FC3B41" w14:textId="77777777" w:rsidR="00462A27" w:rsidRPr="00290A99" w:rsidRDefault="00462A27" w:rsidP="00462A27"/>
        </w:tc>
        <w:tc>
          <w:tcPr>
            <w:tcW w:w="2552" w:type="dxa"/>
            <w:vMerge/>
          </w:tcPr>
          <w:p w14:paraId="777A119D" w14:textId="77777777" w:rsidR="00462A27" w:rsidRPr="00290A99" w:rsidRDefault="00462A27" w:rsidP="00462A27"/>
        </w:tc>
        <w:tc>
          <w:tcPr>
            <w:tcW w:w="992" w:type="dxa"/>
          </w:tcPr>
          <w:p w14:paraId="2102AE8C" w14:textId="77777777" w:rsidR="00462A27" w:rsidRPr="00290A99" w:rsidRDefault="00462A27" w:rsidP="00462A27">
            <w:r w:rsidRPr="00290A99">
              <w:t>УК-2.3</w:t>
            </w:r>
          </w:p>
        </w:tc>
        <w:tc>
          <w:tcPr>
            <w:tcW w:w="3260" w:type="dxa"/>
          </w:tcPr>
          <w:p w14:paraId="7EEEE3BB" w14:textId="77777777" w:rsidR="00462A27" w:rsidRPr="00290A99" w:rsidRDefault="00462A27" w:rsidP="00462A27">
            <w:r w:rsidRPr="00290A99">
              <w:t>Разрабатывает план реализации проекта с учетом возможных рисков, планирует ресурсы</w:t>
            </w:r>
          </w:p>
        </w:tc>
        <w:tc>
          <w:tcPr>
            <w:tcW w:w="5670" w:type="dxa"/>
          </w:tcPr>
          <w:p w14:paraId="49266A7B" w14:textId="77777777" w:rsidR="00462A27" w:rsidRPr="00290A99" w:rsidRDefault="00462A27" w:rsidP="00680D26">
            <w:pPr>
              <w:rPr>
                <w:b/>
              </w:rPr>
            </w:pPr>
            <w:r w:rsidRPr="00290A99">
              <w:rPr>
                <w:b/>
              </w:rPr>
              <w:t>Знает</w:t>
            </w:r>
          </w:p>
          <w:p w14:paraId="61CFCB32" w14:textId="77777777" w:rsidR="00462A27" w:rsidRPr="00290A99" w:rsidRDefault="00462A27" w:rsidP="00680D26">
            <w:r w:rsidRPr="00290A99">
              <w:t>этапы планирования научно-исследовательской работы</w:t>
            </w:r>
          </w:p>
          <w:p w14:paraId="7BB3272F" w14:textId="77777777" w:rsidR="00462A27" w:rsidRPr="00290A99" w:rsidRDefault="00462A27" w:rsidP="00680D26">
            <w:pPr>
              <w:rPr>
                <w:b/>
              </w:rPr>
            </w:pPr>
            <w:r w:rsidRPr="00290A99">
              <w:rPr>
                <w:b/>
              </w:rPr>
              <w:t>Умеет</w:t>
            </w:r>
          </w:p>
          <w:p w14:paraId="2DA389F3" w14:textId="22F3371A" w:rsidR="00462A27" w:rsidRPr="00290A99" w:rsidRDefault="00462A27" w:rsidP="00680D26">
            <w:r w:rsidRPr="00290A99">
              <w:t>разрабатывать план научно-исследовательской работы на долгосрочный и текущий период</w:t>
            </w:r>
          </w:p>
        </w:tc>
      </w:tr>
      <w:tr w:rsidR="003E5260" w:rsidRPr="00290A99" w14:paraId="5F5AEF2C" w14:textId="77777777" w:rsidTr="00281DBD">
        <w:trPr>
          <w:trHeight w:val="20"/>
        </w:trPr>
        <w:tc>
          <w:tcPr>
            <w:tcW w:w="2047" w:type="dxa"/>
            <w:vMerge/>
          </w:tcPr>
          <w:p w14:paraId="13C01F67" w14:textId="77777777" w:rsidR="00462A27" w:rsidRPr="00290A99" w:rsidRDefault="00462A27" w:rsidP="00462A27"/>
        </w:tc>
        <w:tc>
          <w:tcPr>
            <w:tcW w:w="2552" w:type="dxa"/>
            <w:vMerge/>
          </w:tcPr>
          <w:p w14:paraId="4C816BE3" w14:textId="77777777" w:rsidR="00462A27" w:rsidRPr="00290A99" w:rsidRDefault="00462A27" w:rsidP="00462A27"/>
        </w:tc>
        <w:tc>
          <w:tcPr>
            <w:tcW w:w="992" w:type="dxa"/>
          </w:tcPr>
          <w:p w14:paraId="1C14C985" w14:textId="77777777" w:rsidR="00462A27" w:rsidRPr="00290A99" w:rsidRDefault="00462A27" w:rsidP="00462A27">
            <w:r w:rsidRPr="00290A99">
              <w:t>УК-2.4</w:t>
            </w:r>
          </w:p>
        </w:tc>
        <w:tc>
          <w:tcPr>
            <w:tcW w:w="3260" w:type="dxa"/>
          </w:tcPr>
          <w:p w14:paraId="6483B5ED" w14:textId="77777777" w:rsidR="00462A27" w:rsidRPr="00290A99" w:rsidRDefault="00462A27" w:rsidP="00462A27">
            <w:r w:rsidRPr="00290A99">
              <w:t>Осуществляет руководство проектом</w:t>
            </w:r>
          </w:p>
        </w:tc>
        <w:tc>
          <w:tcPr>
            <w:tcW w:w="5670" w:type="dxa"/>
          </w:tcPr>
          <w:p w14:paraId="6795B231" w14:textId="77777777" w:rsidR="00462A27" w:rsidRPr="00290A99" w:rsidRDefault="00462A27" w:rsidP="00680D26">
            <w:pPr>
              <w:rPr>
                <w:b/>
              </w:rPr>
            </w:pPr>
            <w:r w:rsidRPr="00290A99">
              <w:rPr>
                <w:b/>
              </w:rPr>
              <w:t>Знает</w:t>
            </w:r>
          </w:p>
          <w:p w14:paraId="74E1E228" w14:textId="77777777" w:rsidR="00462A27" w:rsidRPr="00290A99" w:rsidRDefault="00462A27" w:rsidP="00680D26">
            <w:r w:rsidRPr="00290A99">
              <w:t>принципы руководства научно-исследовательским проектом</w:t>
            </w:r>
          </w:p>
          <w:p w14:paraId="18AE0900" w14:textId="77777777" w:rsidR="00462A27" w:rsidRPr="00290A99" w:rsidRDefault="00462A27" w:rsidP="00680D26">
            <w:pPr>
              <w:rPr>
                <w:b/>
              </w:rPr>
            </w:pPr>
            <w:r w:rsidRPr="00290A99">
              <w:rPr>
                <w:b/>
              </w:rPr>
              <w:t>Умеет</w:t>
            </w:r>
          </w:p>
          <w:p w14:paraId="2BE7314C" w14:textId="679C1133" w:rsidR="00462A27" w:rsidRPr="00290A99" w:rsidRDefault="00462A27" w:rsidP="00680D26">
            <w:r w:rsidRPr="00290A99">
              <w:t>руководить собственным научно-исследовательским проектом</w:t>
            </w:r>
          </w:p>
        </w:tc>
      </w:tr>
      <w:tr w:rsidR="003E5260" w:rsidRPr="00290A99" w14:paraId="04724568" w14:textId="77777777" w:rsidTr="00281DBD">
        <w:trPr>
          <w:trHeight w:val="20"/>
        </w:trPr>
        <w:tc>
          <w:tcPr>
            <w:tcW w:w="2047" w:type="dxa"/>
            <w:vMerge/>
          </w:tcPr>
          <w:p w14:paraId="3E965E86" w14:textId="77777777" w:rsidR="00462A27" w:rsidRPr="00290A99" w:rsidRDefault="00462A27" w:rsidP="00462A27"/>
        </w:tc>
        <w:tc>
          <w:tcPr>
            <w:tcW w:w="2552" w:type="dxa"/>
            <w:vMerge/>
          </w:tcPr>
          <w:p w14:paraId="29B517F8" w14:textId="77777777" w:rsidR="00462A27" w:rsidRPr="00290A99" w:rsidRDefault="00462A27" w:rsidP="00462A27"/>
        </w:tc>
        <w:tc>
          <w:tcPr>
            <w:tcW w:w="992" w:type="dxa"/>
          </w:tcPr>
          <w:p w14:paraId="23653E0B" w14:textId="77777777" w:rsidR="00462A27" w:rsidRPr="00290A99" w:rsidRDefault="00462A27" w:rsidP="00462A27">
            <w:r w:rsidRPr="00290A99">
              <w:t>УК-2.5</w:t>
            </w:r>
          </w:p>
        </w:tc>
        <w:tc>
          <w:tcPr>
            <w:tcW w:w="3260" w:type="dxa"/>
          </w:tcPr>
          <w:p w14:paraId="7E09E144" w14:textId="77777777" w:rsidR="00462A27" w:rsidRPr="00290A99" w:rsidRDefault="00462A27" w:rsidP="00462A27">
            <w:r w:rsidRPr="00290A99">
              <w:t xml:space="preserve">Разрабатывает условия внедрения </w:t>
            </w:r>
            <w:r w:rsidRPr="00290A99">
              <w:lastRenderedPageBreak/>
              <w:t>результатов проекта</w:t>
            </w:r>
          </w:p>
        </w:tc>
        <w:tc>
          <w:tcPr>
            <w:tcW w:w="5670" w:type="dxa"/>
          </w:tcPr>
          <w:p w14:paraId="694CC750" w14:textId="77777777" w:rsidR="00462A27" w:rsidRPr="00290A99" w:rsidRDefault="00462A27" w:rsidP="00680D26">
            <w:pPr>
              <w:rPr>
                <w:b/>
              </w:rPr>
            </w:pPr>
            <w:r w:rsidRPr="00290A99">
              <w:rPr>
                <w:b/>
              </w:rPr>
              <w:lastRenderedPageBreak/>
              <w:t>Знает</w:t>
            </w:r>
          </w:p>
          <w:p w14:paraId="41873695" w14:textId="77777777" w:rsidR="00462A27" w:rsidRPr="00290A99" w:rsidRDefault="00462A27" w:rsidP="00680D26">
            <w:r w:rsidRPr="00290A99">
              <w:lastRenderedPageBreak/>
              <w:t>условия внедрения результатов проекта</w:t>
            </w:r>
          </w:p>
          <w:p w14:paraId="7B45C8E4" w14:textId="77777777" w:rsidR="00462A27" w:rsidRPr="00290A99" w:rsidRDefault="00462A27" w:rsidP="00680D26">
            <w:r w:rsidRPr="00290A99">
              <w:rPr>
                <w:b/>
              </w:rPr>
              <w:t>Умеет</w:t>
            </w:r>
          </w:p>
          <w:p w14:paraId="5C13F386" w14:textId="3F38E011" w:rsidR="00462A27" w:rsidRPr="00290A99" w:rsidRDefault="00462A27" w:rsidP="00680D26">
            <w:r w:rsidRPr="00290A99">
              <w:t>определять формы, методы, средства, предложения по внедрению результатов научно-исследовательской работы</w:t>
            </w:r>
          </w:p>
        </w:tc>
      </w:tr>
      <w:tr w:rsidR="003E5260" w:rsidRPr="00290A99" w14:paraId="1DBE72FB" w14:textId="77777777" w:rsidTr="00281DBD">
        <w:trPr>
          <w:trHeight w:val="20"/>
        </w:trPr>
        <w:tc>
          <w:tcPr>
            <w:tcW w:w="2047" w:type="dxa"/>
            <w:vMerge w:val="restart"/>
          </w:tcPr>
          <w:p w14:paraId="2EDD6593" w14:textId="77777777" w:rsidR="0006778A" w:rsidRPr="00290A99" w:rsidRDefault="0006778A" w:rsidP="0006778A">
            <w:r w:rsidRPr="00290A99">
              <w:lastRenderedPageBreak/>
              <w:t>Командная работа и лидерство</w:t>
            </w:r>
          </w:p>
        </w:tc>
        <w:tc>
          <w:tcPr>
            <w:tcW w:w="2552" w:type="dxa"/>
            <w:vMerge w:val="restart"/>
          </w:tcPr>
          <w:p w14:paraId="7E8E741E" w14:textId="77777777" w:rsidR="0006778A" w:rsidRPr="00290A99" w:rsidRDefault="0006778A" w:rsidP="0006778A">
            <w:r w:rsidRPr="00290A99">
              <w:t>УК-3. Способен организовывать и руководить работой команды, вырабатывая командную стратегию для достижения поставленной цели</w:t>
            </w:r>
          </w:p>
        </w:tc>
        <w:tc>
          <w:tcPr>
            <w:tcW w:w="992" w:type="dxa"/>
          </w:tcPr>
          <w:p w14:paraId="3A099A2F" w14:textId="77777777" w:rsidR="0006778A" w:rsidRPr="00290A99" w:rsidRDefault="0006778A" w:rsidP="0006778A">
            <w:r w:rsidRPr="00290A99">
              <w:t>УК-3.1</w:t>
            </w:r>
          </w:p>
        </w:tc>
        <w:tc>
          <w:tcPr>
            <w:tcW w:w="3260" w:type="dxa"/>
          </w:tcPr>
          <w:p w14:paraId="1D6CDD82" w14:textId="77777777" w:rsidR="0006778A" w:rsidRPr="00290A99" w:rsidRDefault="0006778A" w:rsidP="0006778A">
            <w:r w:rsidRPr="00290A99">
              <w:t>Разрабатывает стратегию командной работы с учетом поставленной цели, формирует команду</w:t>
            </w:r>
          </w:p>
        </w:tc>
        <w:tc>
          <w:tcPr>
            <w:tcW w:w="5670" w:type="dxa"/>
          </w:tcPr>
          <w:p w14:paraId="4C4B262A" w14:textId="77777777" w:rsidR="0006778A" w:rsidRPr="00290A99" w:rsidRDefault="0006778A" w:rsidP="00680D26">
            <w:pPr>
              <w:rPr>
                <w:b/>
              </w:rPr>
            </w:pPr>
            <w:r w:rsidRPr="00290A99">
              <w:rPr>
                <w:b/>
              </w:rPr>
              <w:t>Знает</w:t>
            </w:r>
          </w:p>
          <w:p w14:paraId="7A03EBC0" w14:textId="77777777" w:rsidR="0006778A" w:rsidRPr="00290A99" w:rsidRDefault="0006778A" w:rsidP="00680D26">
            <w:r w:rsidRPr="00290A99">
              <w:t>специфику формирования команды для решения производственной задачи в условиях конкретного предприятия питания</w:t>
            </w:r>
          </w:p>
          <w:p w14:paraId="0378246F" w14:textId="77777777" w:rsidR="0006778A" w:rsidRPr="00290A99" w:rsidRDefault="0006778A" w:rsidP="00680D26">
            <w:pPr>
              <w:rPr>
                <w:b/>
              </w:rPr>
            </w:pPr>
            <w:r w:rsidRPr="00290A99">
              <w:rPr>
                <w:b/>
              </w:rPr>
              <w:t>Умеет</w:t>
            </w:r>
          </w:p>
          <w:p w14:paraId="747A954C" w14:textId="331A5738" w:rsidR="0006778A" w:rsidRPr="00290A99" w:rsidRDefault="0006778A" w:rsidP="00680D26">
            <w:r w:rsidRPr="00290A99">
              <w:t>формировать команду для решения производственной задачи и составлять план работы команды на соответствующий период</w:t>
            </w:r>
          </w:p>
        </w:tc>
      </w:tr>
      <w:tr w:rsidR="003E5260" w:rsidRPr="00290A99" w14:paraId="68C908BE" w14:textId="77777777" w:rsidTr="00281DBD">
        <w:trPr>
          <w:trHeight w:val="20"/>
        </w:trPr>
        <w:tc>
          <w:tcPr>
            <w:tcW w:w="2047" w:type="dxa"/>
            <w:vMerge/>
          </w:tcPr>
          <w:p w14:paraId="2E4DD017" w14:textId="77777777" w:rsidR="0006778A" w:rsidRPr="00290A99" w:rsidRDefault="0006778A" w:rsidP="0006778A"/>
        </w:tc>
        <w:tc>
          <w:tcPr>
            <w:tcW w:w="2552" w:type="dxa"/>
            <w:vMerge/>
          </w:tcPr>
          <w:p w14:paraId="7A34D213" w14:textId="77777777" w:rsidR="0006778A" w:rsidRPr="00290A99" w:rsidRDefault="0006778A" w:rsidP="0006778A"/>
        </w:tc>
        <w:tc>
          <w:tcPr>
            <w:tcW w:w="992" w:type="dxa"/>
          </w:tcPr>
          <w:p w14:paraId="576C2D4B" w14:textId="77777777" w:rsidR="0006778A" w:rsidRPr="00290A99" w:rsidRDefault="0006778A" w:rsidP="0006778A">
            <w:r w:rsidRPr="00290A99">
              <w:t>УК-3.2</w:t>
            </w:r>
          </w:p>
        </w:tc>
        <w:tc>
          <w:tcPr>
            <w:tcW w:w="3260" w:type="dxa"/>
          </w:tcPr>
          <w:p w14:paraId="6C1282F7" w14:textId="77777777" w:rsidR="0006778A" w:rsidRPr="00290A99" w:rsidRDefault="0006778A" w:rsidP="0006778A">
            <w:r w:rsidRPr="00290A99">
              <w:t>Формулирует основные задачи и организует командную работу для их решения, публикует результат командной работы</w:t>
            </w:r>
          </w:p>
        </w:tc>
        <w:tc>
          <w:tcPr>
            <w:tcW w:w="5670" w:type="dxa"/>
          </w:tcPr>
          <w:p w14:paraId="1490CF38" w14:textId="77777777" w:rsidR="0006778A" w:rsidRPr="00290A99" w:rsidRDefault="0006778A" w:rsidP="00680D26">
            <w:pPr>
              <w:rPr>
                <w:b/>
              </w:rPr>
            </w:pPr>
            <w:r w:rsidRPr="00290A99">
              <w:rPr>
                <w:b/>
              </w:rPr>
              <w:t>Знает</w:t>
            </w:r>
          </w:p>
          <w:p w14:paraId="126A62F3" w14:textId="77777777" w:rsidR="0006778A" w:rsidRPr="00290A99" w:rsidRDefault="0006778A" w:rsidP="00680D26">
            <w:r w:rsidRPr="00290A99">
              <w:t>специфику постановки задач членам команды в условиях конкретного предприятия питания</w:t>
            </w:r>
          </w:p>
          <w:p w14:paraId="1662C252" w14:textId="77777777" w:rsidR="0006778A" w:rsidRPr="00290A99" w:rsidRDefault="0006778A" w:rsidP="00680D26">
            <w:pPr>
              <w:rPr>
                <w:b/>
              </w:rPr>
            </w:pPr>
            <w:r w:rsidRPr="00290A99">
              <w:rPr>
                <w:b/>
              </w:rPr>
              <w:t>Умеет</w:t>
            </w:r>
          </w:p>
          <w:p w14:paraId="1D372D14" w14:textId="65C5868C" w:rsidR="0006778A" w:rsidRPr="00290A99" w:rsidRDefault="0006778A" w:rsidP="00680D26">
            <w:r w:rsidRPr="00290A99">
              <w:t>формулировать производственные задачи для каждого члена команды</w:t>
            </w:r>
          </w:p>
        </w:tc>
      </w:tr>
      <w:tr w:rsidR="003E5260" w:rsidRPr="00290A99" w14:paraId="077787A0" w14:textId="77777777" w:rsidTr="00281DBD">
        <w:trPr>
          <w:trHeight w:val="20"/>
        </w:trPr>
        <w:tc>
          <w:tcPr>
            <w:tcW w:w="2047" w:type="dxa"/>
            <w:vMerge/>
          </w:tcPr>
          <w:p w14:paraId="03614EDF" w14:textId="77777777" w:rsidR="0006778A" w:rsidRPr="00290A99" w:rsidRDefault="0006778A" w:rsidP="0006778A"/>
        </w:tc>
        <w:tc>
          <w:tcPr>
            <w:tcW w:w="2552" w:type="dxa"/>
            <w:vMerge/>
          </w:tcPr>
          <w:p w14:paraId="471B7F6D" w14:textId="77777777" w:rsidR="0006778A" w:rsidRPr="00290A99" w:rsidRDefault="0006778A" w:rsidP="0006778A"/>
        </w:tc>
        <w:tc>
          <w:tcPr>
            <w:tcW w:w="992" w:type="dxa"/>
          </w:tcPr>
          <w:p w14:paraId="04F45E34" w14:textId="77777777" w:rsidR="0006778A" w:rsidRPr="00290A99" w:rsidRDefault="0006778A" w:rsidP="0006778A">
            <w:r w:rsidRPr="00290A99">
              <w:t>УК-3.3</w:t>
            </w:r>
          </w:p>
        </w:tc>
        <w:tc>
          <w:tcPr>
            <w:tcW w:w="3260" w:type="dxa"/>
          </w:tcPr>
          <w:p w14:paraId="2DCEB00E" w14:textId="77777777" w:rsidR="0006778A" w:rsidRPr="00290A99" w:rsidRDefault="0006778A" w:rsidP="0006778A">
            <w:r w:rsidRPr="00290A99">
              <w:t>Проводит тренинги командообразования, консультации по вопросам профессиональной деятельности, организует обучение членов команды</w:t>
            </w:r>
          </w:p>
        </w:tc>
        <w:tc>
          <w:tcPr>
            <w:tcW w:w="5670" w:type="dxa"/>
          </w:tcPr>
          <w:p w14:paraId="65C7A2FE" w14:textId="77777777" w:rsidR="0006778A" w:rsidRPr="00290A99" w:rsidRDefault="0006778A" w:rsidP="00680D26">
            <w:pPr>
              <w:rPr>
                <w:b/>
              </w:rPr>
            </w:pPr>
            <w:r w:rsidRPr="00290A99">
              <w:rPr>
                <w:b/>
              </w:rPr>
              <w:t>Знает</w:t>
            </w:r>
          </w:p>
          <w:p w14:paraId="36C4C6F6" w14:textId="77777777" w:rsidR="0006778A" w:rsidRPr="00290A99" w:rsidRDefault="0006778A" w:rsidP="00680D26">
            <w:r w:rsidRPr="00290A99">
              <w:rPr>
                <w:bCs/>
              </w:rPr>
              <w:t xml:space="preserve">специфику обучения членов команды эффективным методам командной работы </w:t>
            </w:r>
            <w:r w:rsidRPr="00290A99">
              <w:t>в условиях конкретного предприятия питания</w:t>
            </w:r>
          </w:p>
          <w:p w14:paraId="3611994B" w14:textId="77777777" w:rsidR="0006778A" w:rsidRPr="00290A99" w:rsidRDefault="0006778A" w:rsidP="00680D26">
            <w:pPr>
              <w:rPr>
                <w:b/>
              </w:rPr>
            </w:pPr>
            <w:r w:rsidRPr="00290A99">
              <w:rPr>
                <w:b/>
              </w:rPr>
              <w:t>Умеет</w:t>
            </w:r>
          </w:p>
          <w:p w14:paraId="6D44E7A5" w14:textId="5C32A87D" w:rsidR="0006778A" w:rsidRPr="00290A99" w:rsidRDefault="0006778A" w:rsidP="00680D26">
            <w:r w:rsidRPr="00290A99">
              <w:rPr>
                <w:bCs/>
              </w:rPr>
              <w:t>обучать членов команды эффективным методам командной работы</w:t>
            </w:r>
            <w:r w:rsidRPr="00290A99">
              <w:t xml:space="preserve"> </w:t>
            </w:r>
          </w:p>
        </w:tc>
      </w:tr>
      <w:tr w:rsidR="003E5260" w:rsidRPr="00290A99" w14:paraId="3F5FBEE9" w14:textId="77777777" w:rsidTr="00281DBD">
        <w:trPr>
          <w:trHeight w:val="20"/>
        </w:trPr>
        <w:tc>
          <w:tcPr>
            <w:tcW w:w="2047" w:type="dxa"/>
            <w:vMerge/>
          </w:tcPr>
          <w:p w14:paraId="0F9AC125" w14:textId="77777777" w:rsidR="0006778A" w:rsidRPr="00290A99" w:rsidRDefault="0006778A" w:rsidP="0006778A"/>
        </w:tc>
        <w:tc>
          <w:tcPr>
            <w:tcW w:w="2552" w:type="dxa"/>
            <w:vMerge/>
          </w:tcPr>
          <w:p w14:paraId="3EF06EE0" w14:textId="77777777" w:rsidR="0006778A" w:rsidRPr="00290A99" w:rsidRDefault="0006778A" w:rsidP="0006778A"/>
        </w:tc>
        <w:tc>
          <w:tcPr>
            <w:tcW w:w="992" w:type="dxa"/>
          </w:tcPr>
          <w:p w14:paraId="28DA5753" w14:textId="77777777" w:rsidR="0006778A" w:rsidRPr="00290A99" w:rsidRDefault="0006778A" w:rsidP="0006778A">
            <w:r w:rsidRPr="00290A99">
              <w:t>УК-3.4</w:t>
            </w:r>
          </w:p>
        </w:tc>
        <w:tc>
          <w:tcPr>
            <w:tcW w:w="3260" w:type="dxa"/>
          </w:tcPr>
          <w:p w14:paraId="5B54DDB9" w14:textId="77777777" w:rsidR="0006778A" w:rsidRPr="00290A99" w:rsidRDefault="0006778A" w:rsidP="0006778A">
            <w:r w:rsidRPr="00290A99">
              <w:t>Руководит работой команды, регулирует конфликты; несет ответственность за общий результат</w:t>
            </w:r>
          </w:p>
        </w:tc>
        <w:tc>
          <w:tcPr>
            <w:tcW w:w="5670" w:type="dxa"/>
          </w:tcPr>
          <w:p w14:paraId="1E769FE0" w14:textId="77777777" w:rsidR="0006778A" w:rsidRPr="00290A99" w:rsidRDefault="0006778A" w:rsidP="00680D26">
            <w:pPr>
              <w:rPr>
                <w:b/>
              </w:rPr>
            </w:pPr>
            <w:r w:rsidRPr="00290A99">
              <w:rPr>
                <w:b/>
              </w:rPr>
              <w:t>Знает</w:t>
            </w:r>
          </w:p>
          <w:p w14:paraId="47E00D65" w14:textId="77777777" w:rsidR="0006778A" w:rsidRPr="00290A99" w:rsidRDefault="0006778A" w:rsidP="00680D26">
            <w:r w:rsidRPr="00290A99">
              <w:t>специфику производственного микроклимата в конкретном предприятии питания</w:t>
            </w:r>
          </w:p>
          <w:p w14:paraId="796EBE4B" w14:textId="77777777" w:rsidR="0006778A" w:rsidRPr="00290A99" w:rsidRDefault="0006778A" w:rsidP="00680D26">
            <w:pPr>
              <w:rPr>
                <w:b/>
              </w:rPr>
            </w:pPr>
            <w:r w:rsidRPr="00290A99">
              <w:rPr>
                <w:b/>
              </w:rPr>
              <w:t>Умеет</w:t>
            </w:r>
          </w:p>
          <w:p w14:paraId="61CAE27D" w14:textId="288744F3" w:rsidR="0006778A" w:rsidRPr="00290A99" w:rsidRDefault="0006778A" w:rsidP="00680D26">
            <w:r w:rsidRPr="00290A99">
              <w:rPr>
                <w:bCs/>
              </w:rPr>
              <w:t>руководить работой команды</w:t>
            </w:r>
            <w:r w:rsidRPr="00290A99">
              <w:t xml:space="preserve"> в условиях конкретного предприятия питания</w:t>
            </w:r>
          </w:p>
        </w:tc>
      </w:tr>
      <w:tr w:rsidR="003E5260" w:rsidRPr="00290A99" w14:paraId="22C005C7" w14:textId="77777777" w:rsidTr="00281DBD">
        <w:trPr>
          <w:trHeight w:val="20"/>
        </w:trPr>
        <w:tc>
          <w:tcPr>
            <w:tcW w:w="2047" w:type="dxa"/>
            <w:vMerge/>
          </w:tcPr>
          <w:p w14:paraId="572BC0E4" w14:textId="77777777" w:rsidR="0006778A" w:rsidRPr="00290A99" w:rsidRDefault="0006778A" w:rsidP="0006778A"/>
        </w:tc>
        <w:tc>
          <w:tcPr>
            <w:tcW w:w="2552" w:type="dxa"/>
            <w:vMerge/>
          </w:tcPr>
          <w:p w14:paraId="4493D946" w14:textId="77777777" w:rsidR="0006778A" w:rsidRPr="00290A99" w:rsidRDefault="0006778A" w:rsidP="0006778A"/>
        </w:tc>
        <w:tc>
          <w:tcPr>
            <w:tcW w:w="992" w:type="dxa"/>
          </w:tcPr>
          <w:p w14:paraId="7703223A" w14:textId="77777777" w:rsidR="0006778A" w:rsidRPr="00290A99" w:rsidRDefault="0006778A" w:rsidP="0006778A">
            <w:r w:rsidRPr="00290A99">
              <w:t>УК-3.5</w:t>
            </w:r>
          </w:p>
        </w:tc>
        <w:tc>
          <w:tcPr>
            <w:tcW w:w="3260" w:type="dxa"/>
          </w:tcPr>
          <w:p w14:paraId="4E44F611" w14:textId="77777777" w:rsidR="0006778A" w:rsidRPr="00290A99" w:rsidRDefault="0006778A" w:rsidP="0006778A">
            <w:r w:rsidRPr="00290A99">
              <w:t xml:space="preserve">Организует работу команды во </w:t>
            </w:r>
            <w:r w:rsidRPr="00290A99">
              <w:lastRenderedPageBreak/>
              <w:t>взаимодействии с потребителями, партнерами и другими заинтересованными сторонами</w:t>
            </w:r>
          </w:p>
        </w:tc>
        <w:tc>
          <w:tcPr>
            <w:tcW w:w="5670" w:type="dxa"/>
          </w:tcPr>
          <w:p w14:paraId="686CE1EF" w14:textId="77777777" w:rsidR="0006778A" w:rsidRPr="00290A99" w:rsidRDefault="0006778A" w:rsidP="00680D26">
            <w:pPr>
              <w:rPr>
                <w:b/>
              </w:rPr>
            </w:pPr>
            <w:r w:rsidRPr="00290A99">
              <w:rPr>
                <w:b/>
              </w:rPr>
              <w:lastRenderedPageBreak/>
              <w:t>Знает</w:t>
            </w:r>
          </w:p>
          <w:p w14:paraId="34248EDA" w14:textId="77777777" w:rsidR="0006778A" w:rsidRPr="00290A99" w:rsidRDefault="0006778A" w:rsidP="00680D26">
            <w:r w:rsidRPr="00290A99">
              <w:rPr>
                <w:bCs/>
              </w:rPr>
              <w:lastRenderedPageBreak/>
              <w:t xml:space="preserve">подходы </w:t>
            </w:r>
            <w:r w:rsidRPr="00290A99">
              <w:t xml:space="preserve">к организации командной работы в условиях конкретного предприятия питания и во взаимодействии с </w:t>
            </w:r>
            <w:r w:rsidRPr="00290A99">
              <w:rPr>
                <w:bCs/>
              </w:rPr>
              <w:t>руководством предприятия, партнерами и потребителями</w:t>
            </w:r>
          </w:p>
          <w:p w14:paraId="798912CA" w14:textId="77777777" w:rsidR="0006778A" w:rsidRPr="00290A99" w:rsidRDefault="0006778A" w:rsidP="00680D26">
            <w:pPr>
              <w:rPr>
                <w:b/>
              </w:rPr>
            </w:pPr>
            <w:r w:rsidRPr="00290A99">
              <w:rPr>
                <w:b/>
              </w:rPr>
              <w:t>Умеет</w:t>
            </w:r>
          </w:p>
          <w:p w14:paraId="46A0D2B3" w14:textId="1AA2C82B" w:rsidR="0006778A" w:rsidRPr="00290A99" w:rsidRDefault="0006778A" w:rsidP="00680D26">
            <w:r w:rsidRPr="00290A99">
              <w:rPr>
                <w:bCs/>
              </w:rPr>
              <w:t>представлять результаты командной работы руководству предприятия, партнерам и потребителям</w:t>
            </w:r>
          </w:p>
        </w:tc>
      </w:tr>
      <w:tr w:rsidR="003E5260" w:rsidRPr="00290A99" w14:paraId="5FA3A27A" w14:textId="77777777" w:rsidTr="00281DBD">
        <w:trPr>
          <w:trHeight w:val="20"/>
        </w:trPr>
        <w:tc>
          <w:tcPr>
            <w:tcW w:w="2047" w:type="dxa"/>
            <w:vMerge w:val="restart"/>
          </w:tcPr>
          <w:p w14:paraId="3BAA7A96" w14:textId="77777777" w:rsidR="0006778A" w:rsidRPr="00290A99" w:rsidRDefault="0006778A" w:rsidP="0006778A">
            <w:r w:rsidRPr="00290A99">
              <w:lastRenderedPageBreak/>
              <w:t>Коммуникация</w:t>
            </w:r>
          </w:p>
        </w:tc>
        <w:tc>
          <w:tcPr>
            <w:tcW w:w="2552" w:type="dxa"/>
            <w:vMerge w:val="restart"/>
          </w:tcPr>
          <w:p w14:paraId="162D976C" w14:textId="77777777" w:rsidR="0006778A" w:rsidRPr="00290A99" w:rsidRDefault="0006778A" w:rsidP="0006778A">
            <w:r w:rsidRPr="00290A99">
              <w:t>УК-4. Способен применять современные коммуникативные технологии, в том числе на иностранном(</w:t>
            </w:r>
            <w:proofErr w:type="spellStart"/>
            <w:r w:rsidRPr="00290A99">
              <w:t>ых</w:t>
            </w:r>
            <w:proofErr w:type="spellEnd"/>
            <w:r w:rsidRPr="00290A99">
              <w:t>) языке(ах), для академического и профессионального взаимодействия</w:t>
            </w:r>
          </w:p>
        </w:tc>
        <w:tc>
          <w:tcPr>
            <w:tcW w:w="992" w:type="dxa"/>
          </w:tcPr>
          <w:p w14:paraId="6E16D649" w14:textId="77777777" w:rsidR="0006778A" w:rsidRPr="00290A99" w:rsidRDefault="0006778A" w:rsidP="0006778A">
            <w:r w:rsidRPr="00290A99">
              <w:t>УК-4.1</w:t>
            </w:r>
          </w:p>
        </w:tc>
        <w:tc>
          <w:tcPr>
            <w:tcW w:w="3260" w:type="dxa"/>
          </w:tcPr>
          <w:p w14:paraId="7D27965E" w14:textId="77777777" w:rsidR="0006778A" w:rsidRPr="00290A99" w:rsidRDefault="0006778A" w:rsidP="0006778A">
            <w:r w:rsidRPr="00290A99">
              <w:t>Выбирает коммуникативные технологии, стиль общения в процессе академического и профессионального взаимодействия</w:t>
            </w:r>
          </w:p>
        </w:tc>
        <w:tc>
          <w:tcPr>
            <w:tcW w:w="5670" w:type="dxa"/>
          </w:tcPr>
          <w:p w14:paraId="1A6DE8E0" w14:textId="77777777" w:rsidR="0006778A" w:rsidRPr="00290A99" w:rsidRDefault="0006778A" w:rsidP="00680D26">
            <w:pPr>
              <w:rPr>
                <w:b/>
              </w:rPr>
            </w:pPr>
            <w:r w:rsidRPr="00290A99">
              <w:rPr>
                <w:b/>
              </w:rPr>
              <w:t>Знает</w:t>
            </w:r>
          </w:p>
          <w:p w14:paraId="058BA1E9" w14:textId="77777777" w:rsidR="0006778A" w:rsidRPr="00290A99" w:rsidRDefault="0006778A" w:rsidP="00680D26">
            <w:r w:rsidRPr="00290A99">
              <w:t xml:space="preserve">общепринятые в научном сообществе нормы академического и профессионального взаимодействия </w:t>
            </w:r>
          </w:p>
          <w:p w14:paraId="58CF1487" w14:textId="77777777" w:rsidR="0006778A" w:rsidRPr="00290A99" w:rsidRDefault="0006778A" w:rsidP="00680D26">
            <w:pPr>
              <w:rPr>
                <w:b/>
              </w:rPr>
            </w:pPr>
            <w:r w:rsidRPr="00290A99">
              <w:rPr>
                <w:b/>
              </w:rPr>
              <w:t>Умеет</w:t>
            </w:r>
          </w:p>
          <w:p w14:paraId="72C08B0F" w14:textId="1B535151" w:rsidR="0006778A" w:rsidRPr="00290A99" w:rsidRDefault="0006778A" w:rsidP="00680D26">
            <w:r w:rsidRPr="00290A99">
              <w:t>применять коммуникативную технологию, стиль общения, соответствующие конкретной задаче научно-исследовательской работы</w:t>
            </w:r>
          </w:p>
        </w:tc>
      </w:tr>
      <w:tr w:rsidR="003E5260" w:rsidRPr="00290A99" w14:paraId="30675F63" w14:textId="77777777" w:rsidTr="00281DBD">
        <w:trPr>
          <w:trHeight w:val="20"/>
        </w:trPr>
        <w:tc>
          <w:tcPr>
            <w:tcW w:w="2047" w:type="dxa"/>
            <w:vMerge/>
          </w:tcPr>
          <w:p w14:paraId="239D0F0B" w14:textId="77777777" w:rsidR="0006778A" w:rsidRPr="00290A99" w:rsidRDefault="0006778A" w:rsidP="0006778A"/>
        </w:tc>
        <w:tc>
          <w:tcPr>
            <w:tcW w:w="2552" w:type="dxa"/>
            <w:vMerge/>
          </w:tcPr>
          <w:p w14:paraId="5B56E1FA" w14:textId="77777777" w:rsidR="0006778A" w:rsidRPr="00290A99" w:rsidRDefault="0006778A" w:rsidP="0006778A"/>
        </w:tc>
        <w:tc>
          <w:tcPr>
            <w:tcW w:w="992" w:type="dxa"/>
          </w:tcPr>
          <w:p w14:paraId="2F280A84" w14:textId="77777777" w:rsidR="0006778A" w:rsidRPr="00290A99" w:rsidRDefault="0006778A" w:rsidP="0006778A">
            <w:r w:rsidRPr="00290A99">
              <w:t>УК-4.2</w:t>
            </w:r>
          </w:p>
        </w:tc>
        <w:tc>
          <w:tcPr>
            <w:tcW w:w="3260" w:type="dxa"/>
          </w:tcPr>
          <w:p w14:paraId="2E282380" w14:textId="77777777" w:rsidR="0006778A" w:rsidRPr="00290A99" w:rsidRDefault="0006778A" w:rsidP="0006778A">
            <w:r w:rsidRPr="00290A99">
              <w:t>Составляет академические (научные) и профессиональные тексты, на русском языке с учетом норм русского языка и профессиональной этики</w:t>
            </w:r>
          </w:p>
        </w:tc>
        <w:tc>
          <w:tcPr>
            <w:tcW w:w="5670" w:type="dxa"/>
          </w:tcPr>
          <w:p w14:paraId="666354D5" w14:textId="77777777" w:rsidR="0006778A" w:rsidRPr="00290A99" w:rsidRDefault="0006778A" w:rsidP="00680D26">
            <w:pPr>
              <w:rPr>
                <w:b/>
              </w:rPr>
            </w:pPr>
            <w:r w:rsidRPr="00290A99">
              <w:rPr>
                <w:b/>
              </w:rPr>
              <w:t>Знает</w:t>
            </w:r>
          </w:p>
          <w:p w14:paraId="0BBA695E" w14:textId="77777777" w:rsidR="0006778A" w:rsidRPr="00290A99" w:rsidRDefault="0006778A" w:rsidP="00680D26">
            <w:r w:rsidRPr="00290A99">
              <w:t>правила написания научных текстов</w:t>
            </w:r>
          </w:p>
          <w:p w14:paraId="0968E38A" w14:textId="77777777" w:rsidR="0006778A" w:rsidRPr="00290A99" w:rsidRDefault="0006778A" w:rsidP="00680D26">
            <w:pPr>
              <w:rPr>
                <w:b/>
              </w:rPr>
            </w:pPr>
            <w:r w:rsidRPr="00290A99">
              <w:rPr>
                <w:b/>
              </w:rPr>
              <w:t>Умеет</w:t>
            </w:r>
          </w:p>
          <w:p w14:paraId="54E6AC28" w14:textId="17EDD4F1" w:rsidR="0006778A" w:rsidRPr="00290A99" w:rsidRDefault="0006778A" w:rsidP="00680D26">
            <w:r w:rsidRPr="00290A99">
              <w:t>писать научные тексты, используя научную стилистику и специальную терминологию своей области исследования</w:t>
            </w:r>
          </w:p>
        </w:tc>
      </w:tr>
      <w:tr w:rsidR="003E5260" w:rsidRPr="00290A99" w14:paraId="10BCCC3B" w14:textId="77777777" w:rsidTr="00281DBD">
        <w:trPr>
          <w:trHeight w:val="20"/>
        </w:trPr>
        <w:tc>
          <w:tcPr>
            <w:tcW w:w="2047" w:type="dxa"/>
            <w:vMerge/>
          </w:tcPr>
          <w:p w14:paraId="08C31F2D" w14:textId="77777777" w:rsidR="0006778A" w:rsidRPr="00290A99" w:rsidRDefault="0006778A" w:rsidP="0006778A"/>
        </w:tc>
        <w:tc>
          <w:tcPr>
            <w:tcW w:w="2552" w:type="dxa"/>
            <w:vMerge/>
          </w:tcPr>
          <w:p w14:paraId="408FBC64" w14:textId="77777777" w:rsidR="0006778A" w:rsidRPr="00290A99" w:rsidRDefault="0006778A" w:rsidP="0006778A"/>
        </w:tc>
        <w:tc>
          <w:tcPr>
            <w:tcW w:w="992" w:type="dxa"/>
          </w:tcPr>
          <w:p w14:paraId="653B2743" w14:textId="77777777" w:rsidR="0006778A" w:rsidRPr="00290A99" w:rsidRDefault="0006778A" w:rsidP="0006778A">
            <w:r w:rsidRPr="00290A99">
              <w:t>УК-4.3</w:t>
            </w:r>
          </w:p>
        </w:tc>
        <w:tc>
          <w:tcPr>
            <w:tcW w:w="3260" w:type="dxa"/>
          </w:tcPr>
          <w:p w14:paraId="295E1480" w14:textId="77777777" w:rsidR="0006778A" w:rsidRPr="00290A99" w:rsidRDefault="0006778A" w:rsidP="0006778A">
            <w:r w:rsidRPr="00290A99">
              <w:t>Выполняет перевод академических (научных) и профессиональных текстов с иностранного языка на русский язык в целях расширения профессиональной информации</w:t>
            </w:r>
          </w:p>
        </w:tc>
        <w:tc>
          <w:tcPr>
            <w:tcW w:w="5670" w:type="dxa"/>
          </w:tcPr>
          <w:p w14:paraId="1A0ED0AF" w14:textId="77777777" w:rsidR="0006778A" w:rsidRPr="00290A99" w:rsidRDefault="0006778A" w:rsidP="00680D26">
            <w:pPr>
              <w:rPr>
                <w:b/>
              </w:rPr>
            </w:pPr>
            <w:r w:rsidRPr="00290A99">
              <w:rPr>
                <w:b/>
              </w:rPr>
              <w:t xml:space="preserve">Знает </w:t>
            </w:r>
          </w:p>
          <w:p w14:paraId="456886B7" w14:textId="77777777" w:rsidR="0006778A" w:rsidRPr="00290A99" w:rsidRDefault="0006778A" w:rsidP="00680D26">
            <w:r w:rsidRPr="00290A99">
              <w:t>иноязычные источники научной информации в своей профессиональной области</w:t>
            </w:r>
          </w:p>
          <w:p w14:paraId="5604FCB6" w14:textId="77777777" w:rsidR="0006778A" w:rsidRPr="00290A99" w:rsidRDefault="0006778A" w:rsidP="00680D26">
            <w:pPr>
              <w:rPr>
                <w:b/>
              </w:rPr>
            </w:pPr>
            <w:r w:rsidRPr="00290A99">
              <w:rPr>
                <w:b/>
              </w:rPr>
              <w:t xml:space="preserve">Умеет </w:t>
            </w:r>
          </w:p>
          <w:p w14:paraId="19454034" w14:textId="185FB0FB" w:rsidR="0006778A" w:rsidRPr="00290A99" w:rsidRDefault="0006778A" w:rsidP="00680D26">
            <w:r w:rsidRPr="00290A99">
              <w:t xml:space="preserve">находить и использовать научную информацию на иностранном языке по теме своего исследования </w:t>
            </w:r>
          </w:p>
        </w:tc>
      </w:tr>
      <w:tr w:rsidR="003E5260" w:rsidRPr="00290A99" w14:paraId="69C2DBFF" w14:textId="77777777" w:rsidTr="00281DBD">
        <w:trPr>
          <w:trHeight w:val="20"/>
        </w:trPr>
        <w:tc>
          <w:tcPr>
            <w:tcW w:w="2047" w:type="dxa"/>
            <w:vMerge/>
          </w:tcPr>
          <w:p w14:paraId="35F3B5E5" w14:textId="77777777" w:rsidR="0006778A" w:rsidRPr="00290A99" w:rsidRDefault="0006778A" w:rsidP="0006778A"/>
        </w:tc>
        <w:tc>
          <w:tcPr>
            <w:tcW w:w="2552" w:type="dxa"/>
            <w:vMerge/>
          </w:tcPr>
          <w:p w14:paraId="6195F073" w14:textId="77777777" w:rsidR="0006778A" w:rsidRPr="00290A99" w:rsidRDefault="0006778A" w:rsidP="0006778A"/>
        </w:tc>
        <w:tc>
          <w:tcPr>
            <w:tcW w:w="992" w:type="dxa"/>
          </w:tcPr>
          <w:p w14:paraId="503658F2" w14:textId="77777777" w:rsidR="0006778A" w:rsidRPr="00290A99" w:rsidRDefault="0006778A" w:rsidP="0006778A">
            <w:r w:rsidRPr="00290A99">
              <w:t>УК-4.4</w:t>
            </w:r>
          </w:p>
        </w:tc>
        <w:tc>
          <w:tcPr>
            <w:tcW w:w="3260" w:type="dxa"/>
          </w:tcPr>
          <w:p w14:paraId="4FFF2EB4" w14:textId="77777777" w:rsidR="0006778A" w:rsidRPr="00290A99" w:rsidRDefault="0006778A" w:rsidP="0006778A">
            <w:r w:rsidRPr="00290A99">
              <w:t>Публично выступает на русском языке на научно-профессиональные темы, строит свое выступление в соответствии с аудиторией и целью с учетом профессиональной этики</w:t>
            </w:r>
          </w:p>
        </w:tc>
        <w:tc>
          <w:tcPr>
            <w:tcW w:w="5670" w:type="dxa"/>
          </w:tcPr>
          <w:p w14:paraId="2A153F03" w14:textId="77777777" w:rsidR="0006778A" w:rsidRPr="00290A99" w:rsidRDefault="0006778A" w:rsidP="00680D26">
            <w:pPr>
              <w:rPr>
                <w:b/>
              </w:rPr>
            </w:pPr>
            <w:r w:rsidRPr="00290A99">
              <w:rPr>
                <w:b/>
              </w:rPr>
              <w:t>Знает</w:t>
            </w:r>
          </w:p>
          <w:p w14:paraId="0C1F27EA" w14:textId="77777777" w:rsidR="0006778A" w:rsidRPr="00290A99" w:rsidRDefault="0006778A" w:rsidP="00680D26">
            <w:r w:rsidRPr="00290A99">
              <w:t>принципы выбора формата выступления в зависимости от формата научного мероприятия</w:t>
            </w:r>
          </w:p>
          <w:p w14:paraId="224AFCF9" w14:textId="77777777" w:rsidR="0006778A" w:rsidRPr="00290A99" w:rsidRDefault="0006778A" w:rsidP="00680D26">
            <w:pPr>
              <w:rPr>
                <w:b/>
              </w:rPr>
            </w:pPr>
            <w:r w:rsidRPr="00290A99">
              <w:rPr>
                <w:b/>
              </w:rPr>
              <w:t>Умеет</w:t>
            </w:r>
          </w:p>
          <w:p w14:paraId="0BAF93B9" w14:textId="31D7A271" w:rsidR="0006778A" w:rsidRPr="00290A99" w:rsidRDefault="0006778A" w:rsidP="00680D26">
            <w:r w:rsidRPr="00290A99">
              <w:t>апробировать результаты своих научных исследований на русском языке</w:t>
            </w:r>
          </w:p>
        </w:tc>
      </w:tr>
      <w:tr w:rsidR="003E5260" w:rsidRPr="00290A99" w14:paraId="17C2358F" w14:textId="77777777" w:rsidTr="00281DBD">
        <w:trPr>
          <w:trHeight w:val="20"/>
        </w:trPr>
        <w:tc>
          <w:tcPr>
            <w:tcW w:w="2047" w:type="dxa"/>
            <w:vMerge/>
          </w:tcPr>
          <w:p w14:paraId="737EC3E3" w14:textId="77777777" w:rsidR="0006778A" w:rsidRPr="00290A99" w:rsidRDefault="0006778A" w:rsidP="0006778A"/>
        </w:tc>
        <w:tc>
          <w:tcPr>
            <w:tcW w:w="2552" w:type="dxa"/>
            <w:vMerge/>
          </w:tcPr>
          <w:p w14:paraId="612DDE23" w14:textId="77777777" w:rsidR="0006778A" w:rsidRPr="00290A99" w:rsidRDefault="0006778A" w:rsidP="0006778A"/>
        </w:tc>
        <w:tc>
          <w:tcPr>
            <w:tcW w:w="992" w:type="dxa"/>
          </w:tcPr>
          <w:p w14:paraId="37AFDC87" w14:textId="77777777" w:rsidR="0006778A" w:rsidRPr="00290A99" w:rsidRDefault="0006778A" w:rsidP="0006778A">
            <w:r w:rsidRPr="00290A99">
              <w:t>УК-4.5</w:t>
            </w:r>
          </w:p>
        </w:tc>
        <w:tc>
          <w:tcPr>
            <w:tcW w:w="3260" w:type="dxa"/>
          </w:tcPr>
          <w:p w14:paraId="70ABEB86" w14:textId="77777777" w:rsidR="0006778A" w:rsidRPr="00290A99" w:rsidRDefault="0006778A" w:rsidP="0006778A">
            <w:r w:rsidRPr="00290A99">
              <w:t>Устно обсуждает вопросы научно-</w:t>
            </w:r>
            <w:r w:rsidRPr="00290A99">
              <w:lastRenderedPageBreak/>
              <w:t>профессиональной деятельности на иностранном языке</w:t>
            </w:r>
          </w:p>
        </w:tc>
        <w:tc>
          <w:tcPr>
            <w:tcW w:w="5670" w:type="dxa"/>
          </w:tcPr>
          <w:p w14:paraId="387F958E" w14:textId="77777777" w:rsidR="0006778A" w:rsidRPr="00290A99" w:rsidRDefault="0006778A" w:rsidP="00680D26">
            <w:pPr>
              <w:rPr>
                <w:b/>
              </w:rPr>
            </w:pPr>
            <w:r w:rsidRPr="00290A99">
              <w:rPr>
                <w:b/>
              </w:rPr>
              <w:lastRenderedPageBreak/>
              <w:t>Знает</w:t>
            </w:r>
          </w:p>
          <w:p w14:paraId="11992D86" w14:textId="77777777" w:rsidR="0006778A" w:rsidRPr="00290A99" w:rsidRDefault="0006778A" w:rsidP="00680D26">
            <w:r w:rsidRPr="00290A99">
              <w:lastRenderedPageBreak/>
              <w:t xml:space="preserve">специальную терминологию своей области исследования </w:t>
            </w:r>
          </w:p>
          <w:p w14:paraId="3C74255A" w14:textId="77777777" w:rsidR="0006778A" w:rsidRPr="00290A99" w:rsidRDefault="0006778A" w:rsidP="00680D26">
            <w:pPr>
              <w:rPr>
                <w:b/>
              </w:rPr>
            </w:pPr>
            <w:r w:rsidRPr="00290A99">
              <w:rPr>
                <w:b/>
              </w:rPr>
              <w:t>Умеет</w:t>
            </w:r>
          </w:p>
          <w:p w14:paraId="0E7774A2" w14:textId="4EC9C5F6" w:rsidR="0006778A" w:rsidRPr="00290A99" w:rsidRDefault="0006778A" w:rsidP="00680D26">
            <w:r w:rsidRPr="00290A99">
              <w:t>апробировать результаты своих научных исследований на иностранном языке</w:t>
            </w:r>
          </w:p>
        </w:tc>
      </w:tr>
      <w:tr w:rsidR="003E5260" w:rsidRPr="00290A99" w14:paraId="7330EE54" w14:textId="77777777" w:rsidTr="00281DBD">
        <w:trPr>
          <w:trHeight w:val="20"/>
        </w:trPr>
        <w:tc>
          <w:tcPr>
            <w:tcW w:w="2047" w:type="dxa"/>
            <w:vMerge w:val="restart"/>
          </w:tcPr>
          <w:p w14:paraId="108D661A" w14:textId="77777777" w:rsidR="00F71B03" w:rsidRPr="00290A99" w:rsidRDefault="00F71B03" w:rsidP="00F71B03">
            <w:r w:rsidRPr="00290A99">
              <w:lastRenderedPageBreak/>
              <w:t>Межкультурное взаимодействие</w:t>
            </w:r>
          </w:p>
        </w:tc>
        <w:tc>
          <w:tcPr>
            <w:tcW w:w="2552" w:type="dxa"/>
            <w:vMerge w:val="restart"/>
          </w:tcPr>
          <w:p w14:paraId="1B929AEF" w14:textId="77777777" w:rsidR="00F71B03" w:rsidRPr="00290A99" w:rsidRDefault="00F71B03" w:rsidP="00F71B03">
            <w:r w:rsidRPr="00290A99">
              <w:t>УК-5. Способен анализировать и учитывать разнообразие культур в процессе межкультурного взаимодействия</w:t>
            </w:r>
          </w:p>
        </w:tc>
        <w:tc>
          <w:tcPr>
            <w:tcW w:w="992" w:type="dxa"/>
          </w:tcPr>
          <w:p w14:paraId="624E9219" w14:textId="77777777" w:rsidR="00F71B03" w:rsidRPr="00290A99" w:rsidRDefault="00F71B03" w:rsidP="00F71B03">
            <w:r w:rsidRPr="00290A99">
              <w:t>УК-5.1</w:t>
            </w:r>
          </w:p>
        </w:tc>
        <w:tc>
          <w:tcPr>
            <w:tcW w:w="3260" w:type="dxa"/>
          </w:tcPr>
          <w:p w14:paraId="7B47A9A9" w14:textId="77777777" w:rsidR="00F71B03" w:rsidRPr="00290A99" w:rsidRDefault="00F71B03" w:rsidP="00F71B03">
            <w:r w:rsidRPr="00290A99">
              <w:t>Анализирует важнейшие идеологические и ценностные  системы как фактор влияния на профессиональную деятельность</w:t>
            </w:r>
          </w:p>
        </w:tc>
        <w:tc>
          <w:tcPr>
            <w:tcW w:w="5670" w:type="dxa"/>
          </w:tcPr>
          <w:p w14:paraId="764B55D0" w14:textId="77777777" w:rsidR="00F71B03" w:rsidRPr="00290A99" w:rsidRDefault="00F71B03" w:rsidP="00680D26">
            <w:pPr>
              <w:rPr>
                <w:b/>
              </w:rPr>
            </w:pPr>
            <w:r w:rsidRPr="00290A99">
              <w:rPr>
                <w:b/>
              </w:rPr>
              <w:t>Знает</w:t>
            </w:r>
          </w:p>
          <w:p w14:paraId="4327FE01" w14:textId="77777777" w:rsidR="00F71B03" w:rsidRPr="00290A99" w:rsidRDefault="00F71B03" w:rsidP="00680D26">
            <w:r w:rsidRPr="00290A99">
              <w:t>корпоративные ценности конкретного предприятия питания</w:t>
            </w:r>
          </w:p>
          <w:p w14:paraId="70484680" w14:textId="77777777" w:rsidR="00F71B03" w:rsidRPr="00290A99" w:rsidRDefault="00F71B03" w:rsidP="00680D26">
            <w:pPr>
              <w:rPr>
                <w:b/>
              </w:rPr>
            </w:pPr>
            <w:r w:rsidRPr="00290A99">
              <w:rPr>
                <w:b/>
              </w:rPr>
              <w:t>Умеет</w:t>
            </w:r>
          </w:p>
          <w:p w14:paraId="0744BDC5" w14:textId="1FC58A0C" w:rsidR="00F71B03" w:rsidRPr="00290A99" w:rsidRDefault="00F71B03" w:rsidP="00680D26">
            <w:r w:rsidRPr="00290A99">
              <w:t>следовать корпоративным ценностям в процессе работы</w:t>
            </w:r>
          </w:p>
        </w:tc>
      </w:tr>
      <w:tr w:rsidR="003E5260" w:rsidRPr="00290A99" w14:paraId="3D85D364" w14:textId="77777777" w:rsidTr="00281DBD">
        <w:trPr>
          <w:trHeight w:val="20"/>
        </w:trPr>
        <w:tc>
          <w:tcPr>
            <w:tcW w:w="2047" w:type="dxa"/>
            <w:vMerge/>
          </w:tcPr>
          <w:p w14:paraId="3733FC76" w14:textId="77777777" w:rsidR="00F71B03" w:rsidRPr="00290A99" w:rsidRDefault="00F71B03" w:rsidP="00F71B03">
            <w:pPr>
              <w:autoSpaceDE w:val="0"/>
              <w:autoSpaceDN w:val="0"/>
              <w:adjustRightInd w:val="0"/>
              <w:rPr>
                <w:bCs/>
                <w:iCs/>
              </w:rPr>
            </w:pPr>
          </w:p>
        </w:tc>
        <w:tc>
          <w:tcPr>
            <w:tcW w:w="2552" w:type="dxa"/>
            <w:vMerge/>
          </w:tcPr>
          <w:p w14:paraId="6068FCBA" w14:textId="77777777" w:rsidR="00F71B03" w:rsidRPr="00290A99" w:rsidRDefault="00F71B03" w:rsidP="00F71B03">
            <w:pPr>
              <w:autoSpaceDE w:val="0"/>
              <w:autoSpaceDN w:val="0"/>
              <w:adjustRightInd w:val="0"/>
              <w:rPr>
                <w:bCs/>
                <w:iCs/>
              </w:rPr>
            </w:pPr>
          </w:p>
        </w:tc>
        <w:tc>
          <w:tcPr>
            <w:tcW w:w="992" w:type="dxa"/>
          </w:tcPr>
          <w:p w14:paraId="36B45ED0" w14:textId="77777777" w:rsidR="00F71B03" w:rsidRPr="00290A99" w:rsidRDefault="00F71B03" w:rsidP="00F71B03">
            <w:r w:rsidRPr="00290A99">
              <w:t>УК-5.2</w:t>
            </w:r>
          </w:p>
        </w:tc>
        <w:tc>
          <w:tcPr>
            <w:tcW w:w="3260" w:type="dxa"/>
          </w:tcPr>
          <w:p w14:paraId="40A612FA" w14:textId="77777777" w:rsidR="00F71B03" w:rsidRPr="00290A99" w:rsidRDefault="00F71B03" w:rsidP="00F71B03">
            <w:r w:rsidRPr="00290A99">
              <w:t>Толерантно воспринимает разнообразие культур при выполнении профессиональных задач</w:t>
            </w:r>
          </w:p>
        </w:tc>
        <w:tc>
          <w:tcPr>
            <w:tcW w:w="5670" w:type="dxa"/>
          </w:tcPr>
          <w:p w14:paraId="784DB769" w14:textId="77777777" w:rsidR="00F71B03" w:rsidRPr="00290A99" w:rsidRDefault="00F71B03" w:rsidP="00680D26">
            <w:pPr>
              <w:rPr>
                <w:b/>
              </w:rPr>
            </w:pPr>
            <w:r w:rsidRPr="00290A99">
              <w:rPr>
                <w:b/>
              </w:rPr>
              <w:t>Знает</w:t>
            </w:r>
          </w:p>
          <w:p w14:paraId="58823B2B" w14:textId="77777777" w:rsidR="00F71B03" w:rsidRPr="00290A99" w:rsidRDefault="00F71B03" w:rsidP="00680D26">
            <w:r w:rsidRPr="00290A99">
              <w:t xml:space="preserve">специфику культурных различий в конкретном предприятии питания </w:t>
            </w:r>
          </w:p>
          <w:p w14:paraId="1724BC90" w14:textId="77777777" w:rsidR="00F71B03" w:rsidRPr="00290A99" w:rsidRDefault="00F71B03" w:rsidP="00680D26">
            <w:pPr>
              <w:rPr>
                <w:b/>
              </w:rPr>
            </w:pPr>
            <w:r w:rsidRPr="00290A99">
              <w:rPr>
                <w:b/>
              </w:rPr>
              <w:t>Умеет</w:t>
            </w:r>
          </w:p>
          <w:p w14:paraId="3E32CA40" w14:textId="77628EEA" w:rsidR="00F71B03" w:rsidRPr="00290A99" w:rsidRDefault="00F71B03" w:rsidP="00680D26">
            <w:r w:rsidRPr="00290A99">
              <w:t>взаимодействовать с коллективом предприятия питания при выполнении профессиональных задач с учетом культурных различий коллектива</w:t>
            </w:r>
          </w:p>
        </w:tc>
      </w:tr>
      <w:tr w:rsidR="003E5260" w:rsidRPr="00290A99" w14:paraId="54AD561C" w14:textId="77777777" w:rsidTr="00281DBD">
        <w:trPr>
          <w:trHeight w:val="20"/>
        </w:trPr>
        <w:tc>
          <w:tcPr>
            <w:tcW w:w="2047" w:type="dxa"/>
            <w:vMerge/>
          </w:tcPr>
          <w:p w14:paraId="520B6A82" w14:textId="77777777" w:rsidR="00F71B03" w:rsidRPr="00290A99" w:rsidRDefault="00F71B03" w:rsidP="00F71B03">
            <w:pPr>
              <w:autoSpaceDE w:val="0"/>
              <w:autoSpaceDN w:val="0"/>
              <w:adjustRightInd w:val="0"/>
              <w:rPr>
                <w:bCs/>
                <w:iCs/>
              </w:rPr>
            </w:pPr>
          </w:p>
        </w:tc>
        <w:tc>
          <w:tcPr>
            <w:tcW w:w="2552" w:type="dxa"/>
            <w:vMerge/>
          </w:tcPr>
          <w:p w14:paraId="1B01EC7F" w14:textId="77777777" w:rsidR="00F71B03" w:rsidRPr="00290A99" w:rsidRDefault="00F71B03" w:rsidP="00F71B03">
            <w:pPr>
              <w:autoSpaceDE w:val="0"/>
              <w:autoSpaceDN w:val="0"/>
              <w:adjustRightInd w:val="0"/>
              <w:rPr>
                <w:bCs/>
                <w:iCs/>
              </w:rPr>
            </w:pPr>
          </w:p>
        </w:tc>
        <w:tc>
          <w:tcPr>
            <w:tcW w:w="992" w:type="dxa"/>
          </w:tcPr>
          <w:p w14:paraId="33DA93DD" w14:textId="77777777" w:rsidR="00F71B03" w:rsidRPr="00290A99" w:rsidRDefault="00F71B03" w:rsidP="00F71B03">
            <w:r w:rsidRPr="00290A99">
              <w:t>УК-5.3</w:t>
            </w:r>
          </w:p>
        </w:tc>
        <w:tc>
          <w:tcPr>
            <w:tcW w:w="3260" w:type="dxa"/>
          </w:tcPr>
          <w:p w14:paraId="636742F3" w14:textId="77777777" w:rsidR="00F71B03" w:rsidRPr="00290A99" w:rsidRDefault="00F71B03" w:rsidP="00F71B03">
            <w:r w:rsidRPr="00290A99">
              <w:t>Предлагает решения по созданию недискриминационной среды для обеспечения неконфликтной профессиональной среды</w:t>
            </w:r>
          </w:p>
        </w:tc>
        <w:tc>
          <w:tcPr>
            <w:tcW w:w="5670" w:type="dxa"/>
          </w:tcPr>
          <w:p w14:paraId="1B11A677" w14:textId="77777777" w:rsidR="00F71B03" w:rsidRPr="00290A99" w:rsidRDefault="00F71B03" w:rsidP="00680D26">
            <w:pPr>
              <w:rPr>
                <w:b/>
              </w:rPr>
            </w:pPr>
            <w:r w:rsidRPr="00290A99">
              <w:rPr>
                <w:b/>
              </w:rPr>
              <w:t>Знает</w:t>
            </w:r>
          </w:p>
          <w:p w14:paraId="0F2BD5A9" w14:textId="77777777" w:rsidR="00F71B03" w:rsidRPr="00290A99" w:rsidRDefault="00F71B03" w:rsidP="00680D26">
            <w:pPr>
              <w:rPr>
                <w:bCs/>
              </w:rPr>
            </w:pPr>
            <w:r w:rsidRPr="00290A99">
              <w:rPr>
                <w:bCs/>
              </w:rPr>
              <w:t>потенциальные источники конфликтов в конкретном предприятии питания</w:t>
            </w:r>
          </w:p>
          <w:p w14:paraId="1FB0713D" w14:textId="77777777" w:rsidR="00F71B03" w:rsidRPr="00290A99" w:rsidRDefault="00F71B03" w:rsidP="00680D26">
            <w:pPr>
              <w:rPr>
                <w:b/>
              </w:rPr>
            </w:pPr>
            <w:r w:rsidRPr="00290A99">
              <w:rPr>
                <w:b/>
              </w:rPr>
              <w:t>Умеет</w:t>
            </w:r>
          </w:p>
          <w:p w14:paraId="0B8050ED" w14:textId="4EF4F784" w:rsidR="00F71B03" w:rsidRPr="00290A99" w:rsidRDefault="00F71B03" w:rsidP="00680D26">
            <w:r w:rsidRPr="00290A99">
              <w:rPr>
                <w:bCs/>
              </w:rPr>
              <w:t xml:space="preserve">предлагать решения по созданию недискриминационной среды для обеспечения неконфликтной профессиональной среды </w:t>
            </w:r>
            <w:r w:rsidRPr="00290A99">
              <w:t xml:space="preserve">в конкретном предприятии питания </w:t>
            </w:r>
          </w:p>
        </w:tc>
      </w:tr>
      <w:tr w:rsidR="003E5260" w:rsidRPr="00290A99" w14:paraId="53FF1391" w14:textId="77777777" w:rsidTr="00281DBD">
        <w:trPr>
          <w:trHeight w:val="20"/>
        </w:trPr>
        <w:tc>
          <w:tcPr>
            <w:tcW w:w="2047" w:type="dxa"/>
            <w:vMerge w:val="restart"/>
          </w:tcPr>
          <w:p w14:paraId="18CD4AFD" w14:textId="77777777" w:rsidR="00F71B03" w:rsidRPr="00290A99" w:rsidRDefault="00F71B03" w:rsidP="00F71B03">
            <w:r w:rsidRPr="00290A99">
              <w:t xml:space="preserve">Самоорганизация и саморазвитие (в том числе </w:t>
            </w:r>
            <w:proofErr w:type="spellStart"/>
            <w:r w:rsidRPr="00290A99">
              <w:t>здоровьесбережение</w:t>
            </w:r>
            <w:proofErr w:type="spellEnd"/>
            <w:r w:rsidRPr="00290A99">
              <w:t>)</w:t>
            </w:r>
          </w:p>
        </w:tc>
        <w:tc>
          <w:tcPr>
            <w:tcW w:w="2552" w:type="dxa"/>
            <w:vMerge w:val="restart"/>
          </w:tcPr>
          <w:p w14:paraId="16C28515" w14:textId="77777777" w:rsidR="00F71B03" w:rsidRPr="00290A99" w:rsidRDefault="00F71B03" w:rsidP="00F71B03">
            <w:r w:rsidRPr="00290A99">
              <w:t>УК-6. Способен определять и реализовывать приоритеты собственной деятельности и способы ее совершенствования на основе самооценки</w:t>
            </w:r>
          </w:p>
        </w:tc>
        <w:tc>
          <w:tcPr>
            <w:tcW w:w="992" w:type="dxa"/>
          </w:tcPr>
          <w:p w14:paraId="3F7840CF" w14:textId="77777777" w:rsidR="00F71B03" w:rsidRPr="00290A99" w:rsidRDefault="00F71B03" w:rsidP="00F71B03">
            <w:r w:rsidRPr="00290A99">
              <w:t>УК-6.1</w:t>
            </w:r>
          </w:p>
        </w:tc>
        <w:tc>
          <w:tcPr>
            <w:tcW w:w="3260" w:type="dxa"/>
          </w:tcPr>
          <w:p w14:paraId="035B184C" w14:textId="77777777" w:rsidR="00F71B03" w:rsidRPr="00290A99" w:rsidRDefault="00F71B03" w:rsidP="00F71B03">
            <w:r w:rsidRPr="00290A99">
              <w:t>Определяет приоритеты собственной деятельности</w:t>
            </w:r>
          </w:p>
        </w:tc>
        <w:tc>
          <w:tcPr>
            <w:tcW w:w="5670" w:type="dxa"/>
          </w:tcPr>
          <w:p w14:paraId="7AA92251" w14:textId="77777777" w:rsidR="00F71B03" w:rsidRPr="00290A99" w:rsidRDefault="00F71B03" w:rsidP="00680D26">
            <w:pPr>
              <w:rPr>
                <w:b/>
              </w:rPr>
            </w:pPr>
            <w:r w:rsidRPr="00290A99">
              <w:rPr>
                <w:b/>
              </w:rPr>
              <w:t>Знает</w:t>
            </w:r>
          </w:p>
          <w:p w14:paraId="45966713" w14:textId="77777777" w:rsidR="00F71B03" w:rsidRPr="00290A99" w:rsidRDefault="00F71B03" w:rsidP="00680D26">
            <w:r w:rsidRPr="00290A99">
              <w:t>приоритеты собственной деятельности при решении конкретной производственной задачи</w:t>
            </w:r>
          </w:p>
          <w:p w14:paraId="35FD223D" w14:textId="77777777" w:rsidR="00F71B03" w:rsidRPr="00290A99" w:rsidRDefault="00F71B03" w:rsidP="00680D26">
            <w:pPr>
              <w:rPr>
                <w:b/>
              </w:rPr>
            </w:pPr>
            <w:r w:rsidRPr="00290A99">
              <w:rPr>
                <w:b/>
              </w:rPr>
              <w:t>Умеет</w:t>
            </w:r>
          </w:p>
          <w:p w14:paraId="58BFDFF1" w14:textId="4B174BEF" w:rsidR="00F71B03" w:rsidRPr="00290A99" w:rsidRDefault="00F71B03" w:rsidP="00680D26">
            <w:r w:rsidRPr="00290A99">
              <w:t>определять приоритеты собственной деятельности при решении конкретной производственной задачи</w:t>
            </w:r>
          </w:p>
        </w:tc>
      </w:tr>
      <w:tr w:rsidR="003E5260" w:rsidRPr="00290A99" w14:paraId="5FA7401C" w14:textId="77777777" w:rsidTr="00281DBD">
        <w:trPr>
          <w:trHeight w:val="20"/>
        </w:trPr>
        <w:tc>
          <w:tcPr>
            <w:tcW w:w="2047" w:type="dxa"/>
            <w:vMerge/>
          </w:tcPr>
          <w:p w14:paraId="7B9E748B" w14:textId="77777777" w:rsidR="00F71B03" w:rsidRPr="00290A99" w:rsidRDefault="00F71B03" w:rsidP="00F71B03">
            <w:pPr>
              <w:autoSpaceDE w:val="0"/>
              <w:autoSpaceDN w:val="0"/>
              <w:adjustRightInd w:val="0"/>
              <w:rPr>
                <w:bCs/>
                <w:iCs/>
              </w:rPr>
            </w:pPr>
          </w:p>
        </w:tc>
        <w:tc>
          <w:tcPr>
            <w:tcW w:w="2552" w:type="dxa"/>
            <w:vMerge/>
          </w:tcPr>
          <w:p w14:paraId="08E9F4A8" w14:textId="77777777" w:rsidR="00F71B03" w:rsidRPr="00290A99" w:rsidRDefault="00F71B03" w:rsidP="00F71B03">
            <w:pPr>
              <w:autoSpaceDE w:val="0"/>
              <w:autoSpaceDN w:val="0"/>
              <w:adjustRightInd w:val="0"/>
              <w:rPr>
                <w:bCs/>
                <w:iCs/>
              </w:rPr>
            </w:pPr>
          </w:p>
        </w:tc>
        <w:tc>
          <w:tcPr>
            <w:tcW w:w="992" w:type="dxa"/>
          </w:tcPr>
          <w:p w14:paraId="125B83C3" w14:textId="77777777" w:rsidR="00F71B03" w:rsidRPr="00290A99" w:rsidRDefault="00F71B03" w:rsidP="00F71B03">
            <w:r w:rsidRPr="00290A99">
              <w:t>УК-6.2</w:t>
            </w:r>
          </w:p>
        </w:tc>
        <w:tc>
          <w:tcPr>
            <w:tcW w:w="3260" w:type="dxa"/>
          </w:tcPr>
          <w:p w14:paraId="5BDA8231" w14:textId="77777777" w:rsidR="00F71B03" w:rsidRPr="00290A99" w:rsidRDefault="00F71B03" w:rsidP="00F71B03">
            <w:r w:rsidRPr="00290A99">
              <w:t>Проводит самооценку, оценивает свои ресурсы и их пределы</w:t>
            </w:r>
          </w:p>
        </w:tc>
        <w:tc>
          <w:tcPr>
            <w:tcW w:w="5670" w:type="dxa"/>
          </w:tcPr>
          <w:p w14:paraId="57C8FE7E" w14:textId="77777777" w:rsidR="00F71B03" w:rsidRPr="00290A99" w:rsidRDefault="00F71B03" w:rsidP="00680D26">
            <w:pPr>
              <w:rPr>
                <w:b/>
              </w:rPr>
            </w:pPr>
            <w:r w:rsidRPr="00290A99">
              <w:rPr>
                <w:b/>
              </w:rPr>
              <w:t>Знает</w:t>
            </w:r>
          </w:p>
          <w:p w14:paraId="54D80C7A" w14:textId="77777777" w:rsidR="00F71B03" w:rsidRPr="00290A99" w:rsidRDefault="00F71B03" w:rsidP="00680D26">
            <w:r w:rsidRPr="00290A99">
              <w:t>свои ресурсы и их пределы в условиях реального производства</w:t>
            </w:r>
          </w:p>
          <w:p w14:paraId="7F6382F4" w14:textId="77777777" w:rsidR="00F71B03" w:rsidRPr="00290A99" w:rsidRDefault="00F71B03" w:rsidP="00680D26">
            <w:pPr>
              <w:rPr>
                <w:b/>
              </w:rPr>
            </w:pPr>
            <w:r w:rsidRPr="00290A99">
              <w:rPr>
                <w:b/>
              </w:rPr>
              <w:t>Умеет</w:t>
            </w:r>
          </w:p>
          <w:p w14:paraId="68C16E09" w14:textId="27A3B44B" w:rsidR="00F71B03" w:rsidRPr="00290A99" w:rsidRDefault="00F71B03" w:rsidP="00680D26">
            <w:r w:rsidRPr="00290A99">
              <w:lastRenderedPageBreak/>
              <w:t>оценивать свои ресурсы и их пределы в условиях реального производства</w:t>
            </w:r>
          </w:p>
        </w:tc>
      </w:tr>
      <w:tr w:rsidR="003E5260" w:rsidRPr="00290A99" w14:paraId="1A00FB24" w14:textId="77777777" w:rsidTr="00281DBD">
        <w:trPr>
          <w:trHeight w:val="20"/>
        </w:trPr>
        <w:tc>
          <w:tcPr>
            <w:tcW w:w="2047" w:type="dxa"/>
            <w:vMerge/>
          </w:tcPr>
          <w:p w14:paraId="2E536124" w14:textId="77777777" w:rsidR="00F71B03" w:rsidRPr="00290A99" w:rsidRDefault="00F71B03" w:rsidP="00F71B03">
            <w:pPr>
              <w:autoSpaceDE w:val="0"/>
              <w:autoSpaceDN w:val="0"/>
              <w:adjustRightInd w:val="0"/>
              <w:rPr>
                <w:bCs/>
                <w:iCs/>
              </w:rPr>
            </w:pPr>
          </w:p>
        </w:tc>
        <w:tc>
          <w:tcPr>
            <w:tcW w:w="2552" w:type="dxa"/>
            <w:vMerge/>
          </w:tcPr>
          <w:p w14:paraId="4FC27C4B" w14:textId="77777777" w:rsidR="00F71B03" w:rsidRPr="00290A99" w:rsidRDefault="00F71B03" w:rsidP="00F71B03">
            <w:pPr>
              <w:autoSpaceDE w:val="0"/>
              <w:autoSpaceDN w:val="0"/>
              <w:adjustRightInd w:val="0"/>
              <w:rPr>
                <w:bCs/>
                <w:iCs/>
              </w:rPr>
            </w:pPr>
          </w:p>
        </w:tc>
        <w:tc>
          <w:tcPr>
            <w:tcW w:w="992" w:type="dxa"/>
          </w:tcPr>
          <w:p w14:paraId="73271765" w14:textId="77777777" w:rsidR="00F71B03" w:rsidRPr="00290A99" w:rsidRDefault="00F71B03" w:rsidP="00F71B03">
            <w:r w:rsidRPr="00290A99">
              <w:t>УК-6.3</w:t>
            </w:r>
          </w:p>
        </w:tc>
        <w:tc>
          <w:tcPr>
            <w:tcW w:w="3260" w:type="dxa"/>
          </w:tcPr>
          <w:p w14:paraId="3DB968D7" w14:textId="77777777" w:rsidR="00F71B03" w:rsidRPr="00290A99" w:rsidRDefault="00F71B03" w:rsidP="00F71B03">
            <w:r w:rsidRPr="00290A99">
              <w:t>Выбирает способы развития профессиональных компетенций</w:t>
            </w:r>
          </w:p>
        </w:tc>
        <w:tc>
          <w:tcPr>
            <w:tcW w:w="5670" w:type="dxa"/>
          </w:tcPr>
          <w:p w14:paraId="4E485938" w14:textId="77777777" w:rsidR="00F71B03" w:rsidRPr="00290A99" w:rsidRDefault="00F71B03" w:rsidP="00680D26">
            <w:pPr>
              <w:rPr>
                <w:b/>
              </w:rPr>
            </w:pPr>
            <w:r w:rsidRPr="00290A99">
              <w:rPr>
                <w:b/>
              </w:rPr>
              <w:t>Знает</w:t>
            </w:r>
          </w:p>
          <w:p w14:paraId="4893871E" w14:textId="77777777" w:rsidR="00F71B03" w:rsidRPr="00290A99" w:rsidRDefault="00F71B03" w:rsidP="00680D26">
            <w:r w:rsidRPr="00290A99">
              <w:t>направления совершенствования деятельности, способы развития профессиональных компетенций в условиях реального производства</w:t>
            </w:r>
          </w:p>
          <w:p w14:paraId="5EB37891" w14:textId="77777777" w:rsidR="00F71B03" w:rsidRPr="00290A99" w:rsidRDefault="00F71B03" w:rsidP="00680D26">
            <w:pPr>
              <w:rPr>
                <w:b/>
              </w:rPr>
            </w:pPr>
            <w:r w:rsidRPr="00290A99">
              <w:rPr>
                <w:b/>
              </w:rPr>
              <w:t>Умеет</w:t>
            </w:r>
          </w:p>
          <w:p w14:paraId="0CF7D05B" w14:textId="26253762" w:rsidR="00F71B03" w:rsidRPr="00290A99" w:rsidRDefault="00F71B03" w:rsidP="00680D26">
            <w:r w:rsidRPr="00290A99">
              <w:t>оценивать свои действия и личностные качества в условиях реального производства</w:t>
            </w:r>
          </w:p>
        </w:tc>
      </w:tr>
      <w:tr w:rsidR="003E5260" w:rsidRPr="00290A99" w14:paraId="19B0461A" w14:textId="77777777" w:rsidTr="00281DBD">
        <w:trPr>
          <w:trHeight w:val="20"/>
        </w:trPr>
        <w:tc>
          <w:tcPr>
            <w:tcW w:w="2047" w:type="dxa"/>
            <w:vMerge/>
          </w:tcPr>
          <w:p w14:paraId="32AF63E1" w14:textId="77777777" w:rsidR="00F71B03" w:rsidRPr="00290A99" w:rsidRDefault="00F71B03" w:rsidP="00F71B03">
            <w:pPr>
              <w:autoSpaceDE w:val="0"/>
              <w:autoSpaceDN w:val="0"/>
              <w:adjustRightInd w:val="0"/>
              <w:rPr>
                <w:bCs/>
                <w:iCs/>
              </w:rPr>
            </w:pPr>
          </w:p>
        </w:tc>
        <w:tc>
          <w:tcPr>
            <w:tcW w:w="2552" w:type="dxa"/>
            <w:vMerge/>
          </w:tcPr>
          <w:p w14:paraId="0D977360" w14:textId="77777777" w:rsidR="00F71B03" w:rsidRPr="00290A99" w:rsidRDefault="00F71B03" w:rsidP="00F71B03">
            <w:pPr>
              <w:autoSpaceDE w:val="0"/>
              <w:autoSpaceDN w:val="0"/>
              <w:adjustRightInd w:val="0"/>
              <w:rPr>
                <w:bCs/>
                <w:iCs/>
              </w:rPr>
            </w:pPr>
          </w:p>
        </w:tc>
        <w:tc>
          <w:tcPr>
            <w:tcW w:w="992" w:type="dxa"/>
          </w:tcPr>
          <w:p w14:paraId="0631EC0A" w14:textId="77777777" w:rsidR="00F71B03" w:rsidRPr="00290A99" w:rsidRDefault="00F71B03" w:rsidP="00F71B03">
            <w:r w:rsidRPr="00290A99">
              <w:t>УК-6.4</w:t>
            </w:r>
          </w:p>
        </w:tc>
        <w:tc>
          <w:tcPr>
            <w:tcW w:w="3260" w:type="dxa"/>
          </w:tcPr>
          <w:p w14:paraId="4438FE05" w14:textId="77777777" w:rsidR="00F71B03" w:rsidRPr="00290A99" w:rsidRDefault="00F71B03" w:rsidP="00F71B03">
            <w:r w:rsidRPr="00290A99">
              <w:t>Выстраивает гибкую профессиональную траекторию в безопасных условиях труда с учетом опыта профессиональной деятельности и требований рынка труда</w:t>
            </w:r>
          </w:p>
        </w:tc>
        <w:tc>
          <w:tcPr>
            <w:tcW w:w="5670" w:type="dxa"/>
          </w:tcPr>
          <w:p w14:paraId="7CCA62DF" w14:textId="77777777" w:rsidR="00F71B03" w:rsidRPr="00290A99" w:rsidRDefault="00F71B03" w:rsidP="00680D26">
            <w:pPr>
              <w:rPr>
                <w:b/>
              </w:rPr>
            </w:pPr>
            <w:r w:rsidRPr="00290A99">
              <w:rPr>
                <w:b/>
              </w:rPr>
              <w:t>Знает</w:t>
            </w:r>
          </w:p>
          <w:p w14:paraId="7B3FEEA8" w14:textId="77777777" w:rsidR="00F71B03" w:rsidRPr="00290A99" w:rsidRDefault="00F71B03" w:rsidP="00680D26">
            <w:pPr>
              <w:jc w:val="both"/>
            </w:pPr>
            <w:r w:rsidRPr="00290A99">
              <w:t>подходы к оценке безопасности условий труда в конкретном предприятии питания</w:t>
            </w:r>
          </w:p>
          <w:p w14:paraId="5EB3A7BA" w14:textId="77777777" w:rsidR="00F71B03" w:rsidRPr="00290A99" w:rsidRDefault="00F71B03" w:rsidP="00680D26">
            <w:pPr>
              <w:rPr>
                <w:b/>
              </w:rPr>
            </w:pPr>
            <w:r w:rsidRPr="00290A99">
              <w:rPr>
                <w:b/>
              </w:rPr>
              <w:t>Умеет</w:t>
            </w:r>
          </w:p>
          <w:p w14:paraId="5975DD1B" w14:textId="2D367EC9" w:rsidR="00F71B03" w:rsidRPr="00290A99" w:rsidRDefault="00F71B03" w:rsidP="00680D26">
            <w:r w:rsidRPr="00290A99">
              <w:t>оценить безопасность условий труда в конкретном предприятии питания</w:t>
            </w:r>
          </w:p>
        </w:tc>
      </w:tr>
    </w:tbl>
    <w:p w14:paraId="1A7E1F80" w14:textId="77777777" w:rsidR="00227FB4" w:rsidRPr="00290A99" w:rsidRDefault="00227FB4">
      <w:pPr>
        <w:rPr>
          <w:b/>
          <w:sz w:val="28"/>
          <w:szCs w:val="28"/>
        </w:rPr>
      </w:pPr>
    </w:p>
    <w:p w14:paraId="738B32FC" w14:textId="77777777" w:rsidR="009928B8" w:rsidRPr="00290A99" w:rsidRDefault="009928B8" w:rsidP="009C2787">
      <w:pPr>
        <w:ind w:firstLine="709"/>
        <w:jc w:val="both"/>
        <w:rPr>
          <w:sz w:val="28"/>
          <w:szCs w:val="28"/>
        </w:rPr>
      </w:pPr>
    </w:p>
    <w:p w14:paraId="0432510E" w14:textId="77777777" w:rsidR="00281DBD" w:rsidRPr="00290A99" w:rsidRDefault="00281DBD">
      <w:pPr>
        <w:rPr>
          <w:sz w:val="28"/>
          <w:szCs w:val="28"/>
        </w:rPr>
      </w:pPr>
      <w:r w:rsidRPr="00290A99">
        <w:rPr>
          <w:sz w:val="28"/>
          <w:szCs w:val="28"/>
        </w:rPr>
        <w:br w:type="page"/>
      </w:r>
    </w:p>
    <w:p w14:paraId="3E2FE44F" w14:textId="04D89755" w:rsidR="009928B8" w:rsidRPr="00290A99" w:rsidRDefault="009928B8" w:rsidP="009928B8">
      <w:pPr>
        <w:ind w:firstLine="567"/>
        <w:jc w:val="right"/>
        <w:rPr>
          <w:sz w:val="28"/>
          <w:szCs w:val="28"/>
        </w:rPr>
      </w:pPr>
      <w:r w:rsidRPr="00290A99">
        <w:rPr>
          <w:sz w:val="28"/>
          <w:szCs w:val="28"/>
        </w:rPr>
        <w:lastRenderedPageBreak/>
        <w:t>Таблица 3</w:t>
      </w:r>
    </w:p>
    <w:p w14:paraId="4E5680CB" w14:textId="77777777" w:rsidR="009928B8" w:rsidRPr="00290A99" w:rsidRDefault="009928B8" w:rsidP="009928B8">
      <w:pPr>
        <w:jc w:val="center"/>
        <w:rPr>
          <w:sz w:val="28"/>
          <w:szCs w:val="28"/>
        </w:rPr>
      </w:pPr>
      <w:r w:rsidRPr="00290A99">
        <w:rPr>
          <w:sz w:val="28"/>
          <w:szCs w:val="28"/>
        </w:rPr>
        <w:t xml:space="preserve">Перечень </w:t>
      </w:r>
      <w:r w:rsidRPr="00290A99">
        <w:rPr>
          <w:rFonts w:eastAsia="Calibri"/>
          <w:sz w:val="28"/>
          <w:szCs w:val="28"/>
        </w:rPr>
        <w:t xml:space="preserve">общепрофессиональных </w:t>
      </w:r>
      <w:r w:rsidRPr="00290A99">
        <w:rPr>
          <w:sz w:val="28"/>
          <w:szCs w:val="28"/>
        </w:rPr>
        <w:t>компетенций установленных программой магистратуры</w:t>
      </w:r>
    </w:p>
    <w:p w14:paraId="6797BA45" w14:textId="77777777" w:rsidR="001F6C6F" w:rsidRPr="00290A99" w:rsidRDefault="001F6C6F" w:rsidP="009928B8">
      <w:pPr>
        <w:jc w:val="center"/>
        <w:rPr>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268"/>
        <w:gridCol w:w="992"/>
        <w:gridCol w:w="3402"/>
        <w:gridCol w:w="5812"/>
      </w:tblGrid>
      <w:tr w:rsidR="003E5260" w:rsidRPr="00290A99" w14:paraId="2FDFDC93" w14:textId="77777777" w:rsidTr="00281DBD">
        <w:trPr>
          <w:trHeight w:val="20"/>
          <w:tblHeader/>
        </w:trPr>
        <w:tc>
          <w:tcPr>
            <w:tcW w:w="2047" w:type="dxa"/>
          </w:tcPr>
          <w:p w14:paraId="42D1D0B1" w14:textId="77777777" w:rsidR="001F6C6F" w:rsidRPr="00290A99" w:rsidRDefault="001F6C6F" w:rsidP="001F6C6F">
            <w:pPr>
              <w:jc w:val="center"/>
            </w:pPr>
            <w:r w:rsidRPr="00290A99">
              <w:t>Наименование категории (группы) общепрофессиональных компетенций</w:t>
            </w:r>
          </w:p>
        </w:tc>
        <w:tc>
          <w:tcPr>
            <w:tcW w:w="2268" w:type="dxa"/>
          </w:tcPr>
          <w:p w14:paraId="063FF829" w14:textId="77777777" w:rsidR="001F6C6F" w:rsidRPr="00290A99" w:rsidRDefault="001F6C6F" w:rsidP="001F6C6F">
            <w:pPr>
              <w:jc w:val="center"/>
            </w:pPr>
            <w:r w:rsidRPr="00290A99">
              <w:t>Код и наименование общепрофессиональной компетенции выпускника</w:t>
            </w:r>
          </w:p>
        </w:tc>
        <w:tc>
          <w:tcPr>
            <w:tcW w:w="4394" w:type="dxa"/>
            <w:gridSpan w:val="2"/>
          </w:tcPr>
          <w:p w14:paraId="5F1FF8E9" w14:textId="77777777" w:rsidR="001F6C6F" w:rsidRPr="00290A99" w:rsidRDefault="001F6C6F" w:rsidP="001F6C6F">
            <w:pPr>
              <w:jc w:val="center"/>
            </w:pPr>
            <w:r w:rsidRPr="00290A99">
              <w:t>Код и наименование индикатора достижения общепрофессиональной компетенции (ИДК)</w:t>
            </w:r>
          </w:p>
        </w:tc>
        <w:tc>
          <w:tcPr>
            <w:tcW w:w="5812" w:type="dxa"/>
          </w:tcPr>
          <w:p w14:paraId="689CEF70" w14:textId="77777777" w:rsidR="001F6C6F" w:rsidRPr="00290A99" w:rsidRDefault="001F6C6F" w:rsidP="00281DBD">
            <w:pPr>
              <w:jc w:val="center"/>
            </w:pPr>
            <w:r w:rsidRPr="00290A99">
              <w:t xml:space="preserve">Результаты </w:t>
            </w:r>
            <w:proofErr w:type="gramStart"/>
            <w:r w:rsidRPr="00290A99">
              <w:t>обучения</w:t>
            </w:r>
            <w:proofErr w:type="gramEnd"/>
            <w:r w:rsidRPr="00290A99">
              <w:t xml:space="preserve"> соотнесенные с установленными в программе ИДК</w:t>
            </w:r>
          </w:p>
          <w:p w14:paraId="679A91FF" w14:textId="77777777" w:rsidR="001F6C6F" w:rsidRPr="00290A99" w:rsidRDefault="001F6C6F" w:rsidP="00281DBD">
            <w:pPr>
              <w:jc w:val="center"/>
            </w:pPr>
          </w:p>
        </w:tc>
      </w:tr>
      <w:tr w:rsidR="003E5260" w:rsidRPr="00290A99" w14:paraId="51A52942" w14:textId="77777777" w:rsidTr="00281DBD">
        <w:trPr>
          <w:trHeight w:val="20"/>
        </w:trPr>
        <w:tc>
          <w:tcPr>
            <w:tcW w:w="2047" w:type="dxa"/>
            <w:vMerge w:val="restart"/>
          </w:tcPr>
          <w:p w14:paraId="3A1DAD53" w14:textId="77777777" w:rsidR="008371EC" w:rsidRPr="00290A99" w:rsidRDefault="008371EC" w:rsidP="008371EC">
            <w:r w:rsidRPr="00290A99">
              <w:t>Планирование развития предприятия</w:t>
            </w:r>
          </w:p>
        </w:tc>
        <w:tc>
          <w:tcPr>
            <w:tcW w:w="2268" w:type="dxa"/>
            <w:vMerge w:val="restart"/>
          </w:tcPr>
          <w:p w14:paraId="1F8F0C4A" w14:textId="77777777" w:rsidR="008371EC" w:rsidRPr="00290A99" w:rsidRDefault="008371EC" w:rsidP="008371EC">
            <w:r w:rsidRPr="00290A99">
              <w:t>ОПК-1. Способен разрабатывать эффективную стратегию, инновационную политику и конкурентоспособные концепции предприятия</w:t>
            </w:r>
          </w:p>
        </w:tc>
        <w:tc>
          <w:tcPr>
            <w:tcW w:w="992" w:type="dxa"/>
          </w:tcPr>
          <w:p w14:paraId="4DD74321" w14:textId="77777777" w:rsidR="008371EC" w:rsidRPr="00290A99" w:rsidRDefault="008371EC" w:rsidP="008371EC">
            <w:r w:rsidRPr="00290A99">
              <w:t>ОПК-1.1</w:t>
            </w:r>
          </w:p>
        </w:tc>
        <w:tc>
          <w:tcPr>
            <w:tcW w:w="3402" w:type="dxa"/>
          </w:tcPr>
          <w:p w14:paraId="5637376E" w14:textId="77777777" w:rsidR="008371EC" w:rsidRPr="00290A99" w:rsidRDefault="008371EC" w:rsidP="008371EC">
            <w:r w:rsidRPr="00290A99">
              <w:t>Разрабатывает конкурентоспособные концепции предприятия питания с учетом текущего состояния отраслевого рынка</w:t>
            </w:r>
          </w:p>
        </w:tc>
        <w:tc>
          <w:tcPr>
            <w:tcW w:w="5812" w:type="dxa"/>
          </w:tcPr>
          <w:p w14:paraId="4472EE55" w14:textId="77777777" w:rsidR="008371EC" w:rsidRPr="00290A99" w:rsidRDefault="008371EC" w:rsidP="00281DBD">
            <w:pPr>
              <w:rPr>
                <w:b/>
              </w:rPr>
            </w:pPr>
            <w:r w:rsidRPr="00290A99">
              <w:rPr>
                <w:b/>
              </w:rPr>
              <w:t>Знает</w:t>
            </w:r>
          </w:p>
          <w:p w14:paraId="082E1530" w14:textId="77777777" w:rsidR="008371EC" w:rsidRPr="00290A99" w:rsidRDefault="008371EC" w:rsidP="00281DBD">
            <w:r w:rsidRPr="00290A99">
              <w:t>текущее состояние рынка общественного питания, частью которого является конкретное предприятие питания</w:t>
            </w:r>
          </w:p>
          <w:p w14:paraId="6AEF91E6" w14:textId="77777777" w:rsidR="008371EC" w:rsidRPr="00290A99" w:rsidRDefault="008371EC" w:rsidP="00281DBD">
            <w:pPr>
              <w:rPr>
                <w:b/>
              </w:rPr>
            </w:pPr>
            <w:r w:rsidRPr="00290A99">
              <w:rPr>
                <w:b/>
              </w:rPr>
              <w:t>Умеет</w:t>
            </w:r>
          </w:p>
          <w:p w14:paraId="1F566D20" w14:textId="03BD1EFE" w:rsidR="008371EC" w:rsidRPr="00290A99" w:rsidRDefault="008371EC" w:rsidP="00281DBD">
            <w:r w:rsidRPr="00290A99">
              <w:t>вносить предложения по совершенствованию концепции конкретного предприятия питания в соответствии с запросами потребителей</w:t>
            </w:r>
          </w:p>
        </w:tc>
      </w:tr>
      <w:tr w:rsidR="003E5260" w:rsidRPr="00290A99" w14:paraId="0DE2AFEC" w14:textId="77777777" w:rsidTr="00281DBD">
        <w:trPr>
          <w:trHeight w:val="20"/>
        </w:trPr>
        <w:tc>
          <w:tcPr>
            <w:tcW w:w="2047" w:type="dxa"/>
            <w:vMerge/>
          </w:tcPr>
          <w:p w14:paraId="482CB180" w14:textId="77777777" w:rsidR="008371EC" w:rsidRPr="00290A99" w:rsidRDefault="008371EC" w:rsidP="008371EC"/>
        </w:tc>
        <w:tc>
          <w:tcPr>
            <w:tcW w:w="2268" w:type="dxa"/>
            <w:vMerge/>
          </w:tcPr>
          <w:p w14:paraId="75A2643F" w14:textId="77777777" w:rsidR="008371EC" w:rsidRPr="00290A99" w:rsidRDefault="008371EC" w:rsidP="008371EC"/>
        </w:tc>
        <w:tc>
          <w:tcPr>
            <w:tcW w:w="992" w:type="dxa"/>
          </w:tcPr>
          <w:p w14:paraId="71ECC28A" w14:textId="77777777" w:rsidR="008371EC" w:rsidRPr="00290A99" w:rsidRDefault="008371EC" w:rsidP="008371EC">
            <w:r w:rsidRPr="00290A99">
              <w:t>ОПК-1.2</w:t>
            </w:r>
          </w:p>
        </w:tc>
        <w:tc>
          <w:tcPr>
            <w:tcW w:w="3402" w:type="dxa"/>
          </w:tcPr>
          <w:p w14:paraId="22F01980" w14:textId="77777777" w:rsidR="008371EC" w:rsidRPr="00290A99" w:rsidRDefault="008371EC" w:rsidP="008371EC">
            <w:r w:rsidRPr="00290A99">
              <w:t>Разрабатывает эффективную стратегию предприятия питания, в том числе инновационную стратегию</w:t>
            </w:r>
          </w:p>
        </w:tc>
        <w:tc>
          <w:tcPr>
            <w:tcW w:w="5812" w:type="dxa"/>
          </w:tcPr>
          <w:p w14:paraId="095AA243" w14:textId="77777777" w:rsidR="008371EC" w:rsidRPr="00290A99" w:rsidRDefault="008371EC" w:rsidP="00281DBD">
            <w:pPr>
              <w:rPr>
                <w:b/>
              </w:rPr>
            </w:pPr>
            <w:r w:rsidRPr="00290A99">
              <w:rPr>
                <w:b/>
              </w:rPr>
              <w:t>Знает</w:t>
            </w:r>
          </w:p>
          <w:p w14:paraId="750F895A" w14:textId="77777777" w:rsidR="008371EC" w:rsidRPr="00290A99" w:rsidRDefault="008371EC" w:rsidP="00281DBD">
            <w:r w:rsidRPr="00290A99">
              <w:t>внешнюю и внутреннюю среду конкретного предприятия питания</w:t>
            </w:r>
          </w:p>
          <w:p w14:paraId="7015378E" w14:textId="77777777" w:rsidR="008371EC" w:rsidRPr="00290A99" w:rsidRDefault="008371EC" w:rsidP="00281DBD">
            <w:pPr>
              <w:rPr>
                <w:b/>
              </w:rPr>
            </w:pPr>
            <w:r w:rsidRPr="00290A99">
              <w:rPr>
                <w:b/>
              </w:rPr>
              <w:t>Умеет</w:t>
            </w:r>
          </w:p>
          <w:p w14:paraId="700F1698" w14:textId="79013825" w:rsidR="008371EC" w:rsidRPr="00290A99" w:rsidRDefault="008371EC" w:rsidP="00281DBD">
            <w:r w:rsidRPr="00290A99">
              <w:t>вносить предложения по совершенствованию</w:t>
            </w:r>
            <w:r w:rsidRPr="00290A99">
              <w:rPr>
                <w:bCs/>
              </w:rPr>
              <w:t xml:space="preserve"> стратегии предприятия питания, в том числе инновационной стратегии</w:t>
            </w:r>
          </w:p>
        </w:tc>
      </w:tr>
      <w:tr w:rsidR="003E5260" w:rsidRPr="00290A99" w14:paraId="5A7F0D5A" w14:textId="77777777" w:rsidTr="00281DBD">
        <w:trPr>
          <w:trHeight w:val="20"/>
        </w:trPr>
        <w:tc>
          <w:tcPr>
            <w:tcW w:w="2047" w:type="dxa"/>
            <w:vMerge w:val="restart"/>
          </w:tcPr>
          <w:p w14:paraId="4C839706" w14:textId="77777777" w:rsidR="00680D26" w:rsidRPr="00290A99" w:rsidRDefault="00680D26" w:rsidP="00680D26">
            <w:r w:rsidRPr="00290A99">
              <w:t>Совершенствование технологических процессов производства</w:t>
            </w:r>
          </w:p>
        </w:tc>
        <w:tc>
          <w:tcPr>
            <w:tcW w:w="2268" w:type="dxa"/>
            <w:vMerge w:val="restart"/>
          </w:tcPr>
          <w:p w14:paraId="6F45940C" w14:textId="77777777" w:rsidR="00680D26" w:rsidRPr="00290A99" w:rsidRDefault="00680D26" w:rsidP="00680D26">
            <w:r w:rsidRPr="00290A99">
              <w:t>ОПК-2. Способен разрабатывать мероприятия по совершенствованию технологических процессов производства продукции различного назначения</w:t>
            </w:r>
          </w:p>
        </w:tc>
        <w:tc>
          <w:tcPr>
            <w:tcW w:w="992" w:type="dxa"/>
          </w:tcPr>
          <w:p w14:paraId="5B4D8C84" w14:textId="77777777" w:rsidR="00680D26" w:rsidRPr="00290A99" w:rsidRDefault="00680D26" w:rsidP="00680D26">
            <w:r w:rsidRPr="00290A99">
              <w:t>ОПК-2.1</w:t>
            </w:r>
          </w:p>
        </w:tc>
        <w:tc>
          <w:tcPr>
            <w:tcW w:w="3402" w:type="dxa"/>
          </w:tcPr>
          <w:p w14:paraId="49147D0B" w14:textId="77777777" w:rsidR="00680D26" w:rsidRPr="00290A99" w:rsidRDefault="00680D26" w:rsidP="00680D26">
            <w:r w:rsidRPr="00290A99">
              <w:t>Определяет направления и выбирает эффективные методы оптимизации технологических процессов производства продукции питания или их элементов в предприятиях питания различных концепций</w:t>
            </w:r>
          </w:p>
        </w:tc>
        <w:tc>
          <w:tcPr>
            <w:tcW w:w="5812" w:type="dxa"/>
          </w:tcPr>
          <w:p w14:paraId="2F2D181F" w14:textId="77777777" w:rsidR="00680D26" w:rsidRPr="00290A99" w:rsidRDefault="00680D26" w:rsidP="00281DBD">
            <w:pPr>
              <w:rPr>
                <w:b/>
              </w:rPr>
            </w:pPr>
            <w:r w:rsidRPr="00290A99">
              <w:rPr>
                <w:b/>
              </w:rPr>
              <w:t>Знает</w:t>
            </w:r>
          </w:p>
          <w:p w14:paraId="700330CE" w14:textId="77777777" w:rsidR="00680D26" w:rsidRPr="00290A99" w:rsidRDefault="00680D26" w:rsidP="00281DBD">
            <w:pPr>
              <w:jc w:val="both"/>
            </w:pPr>
            <w:r w:rsidRPr="00290A99">
              <w:t>направления оптимизации технологических процессов производства продукции питания или их элементов в предприятиях питания различных концепций</w:t>
            </w:r>
          </w:p>
          <w:p w14:paraId="45743CFB" w14:textId="77777777" w:rsidR="00680D26" w:rsidRPr="00290A99" w:rsidRDefault="00680D26" w:rsidP="00281DBD">
            <w:pPr>
              <w:rPr>
                <w:b/>
              </w:rPr>
            </w:pPr>
            <w:r w:rsidRPr="00290A99">
              <w:rPr>
                <w:b/>
              </w:rPr>
              <w:t>Умеет</w:t>
            </w:r>
          </w:p>
          <w:p w14:paraId="320DE7B6" w14:textId="175443A0" w:rsidR="00680D26" w:rsidRPr="00290A99" w:rsidRDefault="00680D26" w:rsidP="00281DBD">
            <w:r w:rsidRPr="00290A99">
              <w:t>оптимизировать по различным параметрам технологические процессы производства продукции питания или их элементы в предприятиях питания различных концепций</w:t>
            </w:r>
          </w:p>
        </w:tc>
      </w:tr>
      <w:tr w:rsidR="003E5260" w:rsidRPr="00290A99" w14:paraId="0B032F1E" w14:textId="77777777" w:rsidTr="00281DBD">
        <w:trPr>
          <w:trHeight w:val="20"/>
        </w:trPr>
        <w:tc>
          <w:tcPr>
            <w:tcW w:w="2047" w:type="dxa"/>
            <w:vMerge/>
          </w:tcPr>
          <w:p w14:paraId="57302689" w14:textId="77777777" w:rsidR="00680D26" w:rsidRPr="00290A99" w:rsidRDefault="00680D26" w:rsidP="00680D26"/>
        </w:tc>
        <w:tc>
          <w:tcPr>
            <w:tcW w:w="2268" w:type="dxa"/>
            <w:vMerge/>
          </w:tcPr>
          <w:p w14:paraId="6D4344BC" w14:textId="77777777" w:rsidR="00680D26" w:rsidRPr="00290A99" w:rsidRDefault="00680D26" w:rsidP="00680D26"/>
        </w:tc>
        <w:tc>
          <w:tcPr>
            <w:tcW w:w="992" w:type="dxa"/>
          </w:tcPr>
          <w:p w14:paraId="48B0E0E0" w14:textId="77777777" w:rsidR="00680D26" w:rsidRPr="00290A99" w:rsidRDefault="00680D26" w:rsidP="00680D26">
            <w:r w:rsidRPr="00290A99">
              <w:t>ОПК-2.2</w:t>
            </w:r>
          </w:p>
        </w:tc>
        <w:tc>
          <w:tcPr>
            <w:tcW w:w="3402" w:type="dxa"/>
          </w:tcPr>
          <w:p w14:paraId="44AFBF86" w14:textId="77777777" w:rsidR="00680D26" w:rsidRPr="00290A99" w:rsidRDefault="00680D26" w:rsidP="00680D26">
            <w:r w:rsidRPr="00290A99">
              <w:t>Предлагает  обоснованные решения по оптимизации технологических процессов производства продукции питания различного назначения или их элементов для реализации в предприятии питания</w:t>
            </w:r>
          </w:p>
        </w:tc>
        <w:tc>
          <w:tcPr>
            <w:tcW w:w="5812" w:type="dxa"/>
          </w:tcPr>
          <w:p w14:paraId="16B30DD2" w14:textId="77777777" w:rsidR="00680D26" w:rsidRPr="00290A99" w:rsidRDefault="00680D26" w:rsidP="00281DBD">
            <w:pPr>
              <w:rPr>
                <w:b/>
              </w:rPr>
            </w:pPr>
            <w:r w:rsidRPr="00290A99">
              <w:rPr>
                <w:b/>
              </w:rPr>
              <w:t>Знает</w:t>
            </w:r>
          </w:p>
          <w:p w14:paraId="6E25E9B5" w14:textId="77777777" w:rsidR="00680D26" w:rsidRPr="00290A99" w:rsidRDefault="00680D26" w:rsidP="00281DBD">
            <w:pPr>
              <w:jc w:val="both"/>
            </w:pPr>
            <w:r w:rsidRPr="00290A99">
              <w:t xml:space="preserve">методы теоретического и экспериментального обоснования решений по оптимизации технологических процессов производства продукции питания различного назначения или их элементов </w:t>
            </w:r>
          </w:p>
          <w:p w14:paraId="3F83BC57" w14:textId="77777777" w:rsidR="00680D26" w:rsidRPr="00290A99" w:rsidRDefault="00680D26" w:rsidP="00281DBD">
            <w:pPr>
              <w:rPr>
                <w:b/>
              </w:rPr>
            </w:pPr>
            <w:r w:rsidRPr="00290A99">
              <w:rPr>
                <w:b/>
              </w:rPr>
              <w:t>Умеет</w:t>
            </w:r>
          </w:p>
          <w:p w14:paraId="255362D4" w14:textId="3BDD2B8C" w:rsidR="00680D26" w:rsidRPr="00290A99" w:rsidRDefault="00680D26" w:rsidP="00281DBD">
            <w:r w:rsidRPr="00290A99">
              <w:t xml:space="preserve">теоретически и экспериментально подтверждать решения по оптимизации технологических процессов производства </w:t>
            </w:r>
            <w:r w:rsidRPr="00290A99">
              <w:lastRenderedPageBreak/>
              <w:t>продукции питания различного назначения или их элементов для реализации в предприятии питания</w:t>
            </w:r>
          </w:p>
        </w:tc>
      </w:tr>
      <w:tr w:rsidR="003E5260" w:rsidRPr="00290A99" w14:paraId="22499C5F" w14:textId="77777777" w:rsidTr="00281DBD">
        <w:trPr>
          <w:trHeight w:val="20"/>
        </w:trPr>
        <w:tc>
          <w:tcPr>
            <w:tcW w:w="2047" w:type="dxa"/>
            <w:vMerge w:val="restart"/>
          </w:tcPr>
          <w:p w14:paraId="14334C0C" w14:textId="77777777" w:rsidR="00680D26" w:rsidRPr="00290A99" w:rsidRDefault="00680D26" w:rsidP="00680D26">
            <w:r w:rsidRPr="00290A99">
              <w:lastRenderedPageBreak/>
              <w:t>Управление качеством</w:t>
            </w:r>
          </w:p>
        </w:tc>
        <w:tc>
          <w:tcPr>
            <w:tcW w:w="2268" w:type="dxa"/>
            <w:vMerge w:val="restart"/>
          </w:tcPr>
          <w:p w14:paraId="0EF91A0A" w14:textId="77777777" w:rsidR="00680D26" w:rsidRPr="00290A99" w:rsidRDefault="00680D26" w:rsidP="00680D26">
            <w:r w:rsidRPr="00290A99">
              <w:t>ОПК-3. Способен оценивать риски и управлять качеством путем использования современных методов и разработки новых технологических решений</w:t>
            </w:r>
          </w:p>
          <w:p w14:paraId="0568B586" w14:textId="77777777" w:rsidR="00680D26" w:rsidRPr="00290A99" w:rsidRDefault="00680D26" w:rsidP="00680D26"/>
        </w:tc>
        <w:tc>
          <w:tcPr>
            <w:tcW w:w="992" w:type="dxa"/>
          </w:tcPr>
          <w:p w14:paraId="1D087886" w14:textId="77777777" w:rsidR="00680D26" w:rsidRPr="00290A99" w:rsidRDefault="00680D26" w:rsidP="00680D26">
            <w:r w:rsidRPr="00290A99">
              <w:t>ОПК-3.1</w:t>
            </w:r>
          </w:p>
        </w:tc>
        <w:tc>
          <w:tcPr>
            <w:tcW w:w="3402" w:type="dxa"/>
          </w:tcPr>
          <w:p w14:paraId="690471E9" w14:textId="77777777" w:rsidR="00680D26" w:rsidRPr="00290A99" w:rsidRDefault="00680D26" w:rsidP="00680D26">
            <w:r w:rsidRPr="00290A99">
              <w:t>Оценивает риски в области обеспечения качества и безопасности продукции питания, снабжения, хранения и движения продукции</w:t>
            </w:r>
          </w:p>
        </w:tc>
        <w:tc>
          <w:tcPr>
            <w:tcW w:w="5812" w:type="dxa"/>
          </w:tcPr>
          <w:p w14:paraId="6564E9D1" w14:textId="77777777" w:rsidR="00680D26" w:rsidRPr="00290A99" w:rsidRDefault="00680D26" w:rsidP="00281DBD">
            <w:pPr>
              <w:rPr>
                <w:b/>
              </w:rPr>
            </w:pPr>
            <w:r w:rsidRPr="00290A99">
              <w:rPr>
                <w:b/>
              </w:rPr>
              <w:t>Знает</w:t>
            </w:r>
          </w:p>
          <w:p w14:paraId="6B6AE751" w14:textId="77777777" w:rsidR="00680D26" w:rsidRPr="00290A99" w:rsidRDefault="00680D26" w:rsidP="00281DBD">
            <w:r w:rsidRPr="00290A99">
              <w:rPr>
                <w:bCs/>
              </w:rPr>
              <w:t>подходы к обеспечению качества и безопасности в конкретном предприятии питания</w:t>
            </w:r>
          </w:p>
          <w:p w14:paraId="7F38F9F2" w14:textId="77777777" w:rsidR="00680D26" w:rsidRPr="00290A99" w:rsidRDefault="00680D26" w:rsidP="00281DBD">
            <w:pPr>
              <w:rPr>
                <w:b/>
              </w:rPr>
            </w:pPr>
            <w:r w:rsidRPr="00290A99">
              <w:rPr>
                <w:b/>
              </w:rPr>
              <w:t>Умеет</w:t>
            </w:r>
          </w:p>
          <w:p w14:paraId="6A92F18D" w14:textId="47D9ABEE" w:rsidR="00680D26" w:rsidRPr="00290A99" w:rsidRDefault="00680D26" w:rsidP="00281DBD">
            <w:r w:rsidRPr="00290A99">
              <w:rPr>
                <w:bCs/>
              </w:rPr>
              <w:t>оценивать риски в области обеспечения качества и безопасности продукции питания, снабжения, хранения и движения продукции</w:t>
            </w:r>
            <w:r w:rsidRPr="00290A99">
              <w:t xml:space="preserve"> в конкретном предприятии питания</w:t>
            </w:r>
          </w:p>
        </w:tc>
      </w:tr>
      <w:tr w:rsidR="003E5260" w:rsidRPr="00290A99" w14:paraId="7ED5BBAA" w14:textId="77777777" w:rsidTr="00281DBD">
        <w:trPr>
          <w:trHeight w:val="20"/>
        </w:trPr>
        <w:tc>
          <w:tcPr>
            <w:tcW w:w="2047" w:type="dxa"/>
            <w:vMerge/>
          </w:tcPr>
          <w:p w14:paraId="7D009C6F" w14:textId="77777777" w:rsidR="00680D26" w:rsidRPr="00290A99" w:rsidRDefault="00680D26" w:rsidP="00680D26"/>
        </w:tc>
        <w:tc>
          <w:tcPr>
            <w:tcW w:w="2268" w:type="dxa"/>
            <w:vMerge/>
          </w:tcPr>
          <w:p w14:paraId="1B7E49CF" w14:textId="77777777" w:rsidR="00680D26" w:rsidRPr="00290A99" w:rsidRDefault="00680D26" w:rsidP="00680D26"/>
        </w:tc>
        <w:tc>
          <w:tcPr>
            <w:tcW w:w="992" w:type="dxa"/>
          </w:tcPr>
          <w:p w14:paraId="56E24ADC" w14:textId="77777777" w:rsidR="00680D26" w:rsidRPr="00290A99" w:rsidRDefault="00680D26" w:rsidP="00680D26">
            <w:r w:rsidRPr="00290A99">
              <w:t>ОПК-3.2</w:t>
            </w:r>
          </w:p>
        </w:tc>
        <w:tc>
          <w:tcPr>
            <w:tcW w:w="3402" w:type="dxa"/>
          </w:tcPr>
          <w:p w14:paraId="425ED0C2" w14:textId="77777777" w:rsidR="00680D26" w:rsidRPr="00290A99" w:rsidRDefault="00680D26" w:rsidP="00680D26">
            <w:r w:rsidRPr="00290A99">
              <w:t>Управляет качеством продукции питания путем использования современных методов и средств, разработки новых технологических решений</w:t>
            </w:r>
          </w:p>
        </w:tc>
        <w:tc>
          <w:tcPr>
            <w:tcW w:w="5812" w:type="dxa"/>
          </w:tcPr>
          <w:p w14:paraId="04A59C69" w14:textId="77777777" w:rsidR="00680D26" w:rsidRPr="00290A99" w:rsidRDefault="00680D26" w:rsidP="00281DBD">
            <w:pPr>
              <w:rPr>
                <w:b/>
              </w:rPr>
            </w:pPr>
            <w:r w:rsidRPr="00290A99">
              <w:rPr>
                <w:b/>
              </w:rPr>
              <w:t>Знает</w:t>
            </w:r>
          </w:p>
          <w:p w14:paraId="606E1E8A" w14:textId="77777777" w:rsidR="00680D26" w:rsidRPr="00290A99" w:rsidRDefault="00680D26" w:rsidP="00281DBD">
            <w:r w:rsidRPr="00290A99">
              <w:rPr>
                <w:bCs/>
              </w:rPr>
              <w:t>подходы к управлению качеством продукции в конкретном предприятии питания</w:t>
            </w:r>
          </w:p>
          <w:p w14:paraId="7B968F63" w14:textId="77777777" w:rsidR="00680D26" w:rsidRPr="00290A99" w:rsidRDefault="00680D26" w:rsidP="00281DBD">
            <w:pPr>
              <w:rPr>
                <w:b/>
              </w:rPr>
            </w:pPr>
            <w:r w:rsidRPr="00290A99">
              <w:rPr>
                <w:b/>
              </w:rPr>
              <w:t>Умеет</w:t>
            </w:r>
          </w:p>
          <w:p w14:paraId="4A7B7F76" w14:textId="5A07C173" w:rsidR="00680D26" w:rsidRPr="00290A99" w:rsidRDefault="00680D26" w:rsidP="00281DBD">
            <w:r w:rsidRPr="00290A99">
              <w:t xml:space="preserve">вносить предложения по совершенствованию </w:t>
            </w:r>
            <w:r w:rsidRPr="00290A99">
              <w:rPr>
                <w:bCs/>
              </w:rPr>
              <w:t xml:space="preserve">управления качеством продукции </w:t>
            </w:r>
            <w:r w:rsidRPr="00290A99">
              <w:t>в конкретном предприятии питания</w:t>
            </w:r>
            <w:r w:rsidRPr="00290A99">
              <w:rPr>
                <w:bCs/>
              </w:rPr>
              <w:t xml:space="preserve"> путем использования современных методов и средств, разработки новых технологических решений</w:t>
            </w:r>
            <w:r w:rsidRPr="00290A99">
              <w:t xml:space="preserve"> </w:t>
            </w:r>
          </w:p>
        </w:tc>
      </w:tr>
      <w:tr w:rsidR="003E5260" w:rsidRPr="00290A99" w14:paraId="0A247510" w14:textId="77777777" w:rsidTr="00281DBD">
        <w:trPr>
          <w:trHeight w:val="20"/>
        </w:trPr>
        <w:tc>
          <w:tcPr>
            <w:tcW w:w="2047" w:type="dxa"/>
            <w:vMerge w:val="restart"/>
          </w:tcPr>
          <w:p w14:paraId="688D54E1" w14:textId="371B35B5" w:rsidR="001F6C6F" w:rsidRPr="00290A99" w:rsidRDefault="00440D75" w:rsidP="009C2787">
            <w:r w:rsidRPr="00290A99">
              <w:t>Моделирование и верификация</w:t>
            </w:r>
          </w:p>
        </w:tc>
        <w:tc>
          <w:tcPr>
            <w:tcW w:w="2268" w:type="dxa"/>
            <w:vMerge w:val="restart"/>
          </w:tcPr>
          <w:p w14:paraId="10FE19C7" w14:textId="49736E94" w:rsidR="001F6C6F" w:rsidRPr="00290A99" w:rsidRDefault="00440D75" w:rsidP="009C2787">
            <w:r w:rsidRPr="00290A99">
              <w:t>ОПК-4. Способен использовать методы моделирования продуктов и проектирования технологических процессов производства продукции питания</w:t>
            </w:r>
          </w:p>
        </w:tc>
        <w:tc>
          <w:tcPr>
            <w:tcW w:w="992" w:type="dxa"/>
          </w:tcPr>
          <w:p w14:paraId="7F2F9931" w14:textId="77777777" w:rsidR="001F6C6F" w:rsidRPr="00290A99" w:rsidRDefault="001F6C6F" w:rsidP="009C2787">
            <w:r w:rsidRPr="00290A99">
              <w:t>ОПК-4.1</w:t>
            </w:r>
          </w:p>
        </w:tc>
        <w:tc>
          <w:tcPr>
            <w:tcW w:w="3402" w:type="dxa"/>
          </w:tcPr>
          <w:p w14:paraId="6014EBF4" w14:textId="77777777" w:rsidR="001F6C6F" w:rsidRPr="00290A99" w:rsidRDefault="001F6C6F" w:rsidP="009C2787">
            <w:r w:rsidRPr="00290A99">
              <w:t>Использует методы моделирования продуктов питания</w:t>
            </w:r>
          </w:p>
        </w:tc>
        <w:tc>
          <w:tcPr>
            <w:tcW w:w="5812" w:type="dxa"/>
          </w:tcPr>
          <w:p w14:paraId="4FEEAE3B" w14:textId="77777777" w:rsidR="00680D26" w:rsidRPr="00290A99" w:rsidRDefault="00680D26" w:rsidP="00281DBD">
            <w:pPr>
              <w:rPr>
                <w:b/>
              </w:rPr>
            </w:pPr>
            <w:r w:rsidRPr="00290A99">
              <w:rPr>
                <w:b/>
              </w:rPr>
              <w:t>Знает</w:t>
            </w:r>
          </w:p>
          <w:p w14:paraId="129EEDF2" w14:textId="77777777" w:rsidR="00680D26" w:rsidRPr="00290A99" w:rsidRDefault="00680D26" w:rsidP="00281DBD">
            <w:pPr>
              <w:jc w:val="both"/>
            </w:pPr>
            <w:r w:rsidRPr="00290A99">
              <w:t>методы моделирования продуктов питания</w:t>
            </w:r>
          </w:p>
          <w:p w14:paraId="761B0E97" w14:textId="77777777" w:rsidR="00680D26" w:rsidRPr="00290A99" w:rsidRDefault="00680D26" w:rsidP="00281DBD">
            <w:pPr>
              <w:rPr>
                <w:b/>
              </w:rPr>
            </w:pPr>
            <w:r w:rsidRPr="00290A99">
              <w:rPr>
                <w:b/>
              </w:rPr>
              <w:t>Умеет</w:t>
            </w:r>
          </w:p>
          <w:p w14:paraId="1DACD2EC" w14:textId="070BA11C" w:rsidR="001F6C6F" w:rsidRPr="00290A99" w:rsidRDefault="00680D26" w:rsidP="00281DBD">
            <w:r w:rsidRPr="00290A99">
              <w:t>моделировать продукты питания с заданным составом</w:t>
            </w:r>
          </w:p>
        </w:tc>
      </w:tr>
      <w:tr w:rsidR="003E5260" w:rsidRPr="00290A99" w14:paraId="7D80C5CE" w14:textId="77777777" w:rsidTr="00281DBD">
        <w:trPr>
          <w:trHeight w:val="20"/>
        </w:trPr>
        <w:tc>
          <w:tcPr>
            <w:tcW w:w="2047" w:type="dxa"/>
            <w:vMerge/>
          </w:tcPr>
          <w:p w14:paraId="33ABABAC" w14:textId="77777777" w:rsidR="001F6C6F" w:rsidRPr="00290A99" w:rsidRDefault="001F6C6F" w:rsidP="009C2787"/>
        </w:tc>
        <w:tc>
          <w:tcPr>
            <w:tcW w:w="2268" w:type="dxa"/>
            <w:vMerge/>
          </w:tcPr>
          <w:p w14:paraId="5BE5BC8D" w14:textId="77777777" w:rsidR="001F6C6F" w:rsidRPr="00290A99" w:rsidRDefault="001F6C6F" w:rsidP="009C2787"/>
        </w:tc>
        <w:tc>
          <w:tcPr>
            <w:tcW w:w="992" w:type="dxa"/>
          </w:tcPr>
          <w:p w14:paraId="177F499D" w14:textId="77777777" w:rsidR="001F6C6F" w:rsidRPr="00290A99" w:rsidRDefault="001F6C6F" w:rsidP="009C2787">
            <w:r w:rsidRPr="00290A99">
              <w:t>ОПК-4.2</w:t>
            </w:r>
          </w:p>
        </w:tc>
        <w:tc>
          <w:tcPr>
            <w:tcW w:w="3402" w:type="dxa"/>
          </w:tcPr>
          <w:p w14:paraId="0937BE17" w14:textId="77777777" w:rsidR="001F6C6F" w:rsidRPr="00290A99" w:rsidRDefault="001F6C6F" w:rsidP="009C2787">
            <w:r w:rsidRPr="00290A99">
              <w:t>Применяет методы проектирования технологических процессов производства продукции питания</w:t>
            </w:r>
          </w:p>
        </w:tc>
        <w:tc>
          <w:tcPr>
            <w:tcW w:w="5812" w:type="dxa"/>
          </w:tcPr>
          <w:p w14:paraId="4E2F161E" w14:textId="77777777" w:rsidR="00680D26" w:rsidRPr="00290A99" w:rsidRDefault="00680D26" w:rsidP="00281DBD">
            <w:pPr>
              <w:rPr>
                <w:b/>
                <w:bCs/>
              </w:rPr>
            </w:pPr>
            <w:r w:rsidRPr="00290A99">
              <w:rPr>
                <w:b/>
                <w:bCs/>
              </w:rPr>
              <w:t>Знает</w:t>
            </w:r>
          </w:p>
          <w:p w14:paraId="7F706605" w14:textId="77777777" w:rsidR="00680D26" w:rsidRPr="00290A99" w:rsidRDefault="00680D26" w:rsidP="00281DBD">
            <w:r w:rsidRPr="00290A99">
              <w:t>цель экспертизы технологического процесса производства продукции в конкретном предприятия питания</w:t>
            </w:r>
          </w:p>
          <w:p w14:paraId="1606C7F4" w14:textId="77777777" w:rsidR="00680D26" w:rsidRPr="00290A99" w:rsidRDefault="00680D26" w:rsidP="00281DBD">
            <w:pPr>
              <w:rPr>
                <w:b/>
                <w:bCs/>
              </w:rPr>
            </w:pPr>
            <w:r w:rsidRPr="00290A99">
              <w:rPr>
                <w:b/>
                <w:bCs/>
              </w:rPr>
              <w:t>Умеет</w:t>
            </w:r>
          </w:p>
          <w:p w14:paraId="3A8438B8" w14:textId="1D31921E" w:rsidR="001F6C6F" w:rsidRPr="00290A99" w:rsidRDefault="00680D26" w:rsidP="00281DBD">
            <w:r w:rsidRPr="00290A99">
              <w:t>применять методы проектирования для экспертизы технологического процесса производства продукции в конкретном предприятии питания</w:t>
            </w:r>
          </w:p>
        </w:tc>
      </w:tr>
      <w:tr w:rsidR="003E5260" w:rsidRPr="00290A99" w14:paraId="6CF78705" w14:textId="77777777" w:rsidTr="00281DBD">
        <w:trPr>
          <w:trHeight w:val="20"/>
        </w:trPr>
        <w:tc>
          <w:tcPr>
            <w:tcW w:w="2047" w:type="dxa"/>
            <w:vMerge w:val="restart"/>
          </w:tcPr>
          <w:p w14:paraId="50315D4E" w14:textId="61247D88" w:rsidR="00680D26" w:rsidRPr="00290A99" w:rsidRDefault="00680D26" w:rsidP="00680D26">
            <w:r w:rsidRPr="00290A99">
              <w:t>Организаций научно-исследовательской деятельности</w:t>
            </w:r>
          </w:p>
        </w:tc>
        <w:tc>
          <w:tcPr>
            <w:tcW w:w="2268" w:type="dxa"/>
            <w:vMerge w:val="restart"/>
          </w:tcPr>
          <w:p w14:paraId="10D561B7" w14:textId="5ECB4BB2" w:rsidR="00680D26" w:rsidRPr="00290A99" w:rsidRDefault="00680D26" w:rsidP="00680D26">
            <w:r w:rsidRPr="00290A99">
              <w:t xml:space="preserve">ОПК-5 Способен использовать научные знания и навыки </w:t>
            </w:r>
            <w:r w:rsidRPr="00290A99">
              <w:lastRenderedPageBreak/>
              <w:t>исследовательской деятельности для решения организационно-технологических задач</w:t>
            </w:r>
          </w:p>
        </w:tc>
        <w:tc>
          <w:tcPr>
            <w:tcW w:w="992" w:type="dxa"/>
          </w:tcPr>
          <w:p w14:paraId="65125DEE" w14:textId="77777777" w:rsidR="00680D26" w:rsidRPr="00290A99" w:rsidRDefault="00680D26" w:rsidP="00680D26">
            <w:r w:rsidRPr="00290A99">
              <w:lastRenderedPageBreak/>
              <w:t>ОПК-5.1</w:t>
            </w:r>
          </w:p>
        </w:tc>
        <w:tc>
          <w:tcPr>
            <w:tcW w:w="3402" w:type="dxa"/>
          </w:tcPr>
          <w:p w14:paraId="0CAA52FF" w14:textId="77777777" w:rsidR="00680D26" w:rsidRPr="00290A99" w:rsidRDefault="00680D26" w:rsidP="00680D26">
            <w:r w:rsidRPr="00290A99">
              <w:t>Решает организационно-технологические задачи, используя научные знания и навыки научно-</w:t>
            </w:r>
            <w:r w:rsidRPr="00290A99">
              <w:lastRenderedPageBreak/>
              <w:t>исследовательской работы</w:t>
            </w:r>
          </w:p>
        </w:tc>
        <w:tc>
          <w:tcPr>
            <w:tcW w:w="5812" w:type="dxa"/>
          </w:tcPr>
          <w:p w14:paraId="1F603AFF" w14:textId="77777777" w:rsidR="00680D26" w:rsidRPr="00290A99" w:rsidRDefault="00680D26" w:rsidP="00281DBD">
            <w:pPr>
              <w:rPr>
                <w:b/>
              </w:rPr>
            </w:pPr>
            <w:r w:rsidRPr="00290A99">
              <w:rPr>
                <w:b/>
              </w:rPr>
              <w:lastRenderedPageBreak/>
              <w:t>Знает</w:t>
            </w:r>
          </w:p>
          <w:p w14:paraId="49C416DD" w14:textId="77777777" w:rsidR="00680D26" w:rsidRPr="00290A99" w:rsidRDefault="00680D26" w:rsidP="00281DBD">
            <w:r w:rsidRPr="00290A99">
              <w:t>принципы организации и этапы научно-исследовательской работы по утвержденной теме</w:t>
            </w:r>
          </w:p>
          <w:p w14:paraId="02ADE80B" w14:textId="77777777" w:rsidR="00680D26" w:rsidRPr="00290A99" w:rsidRDefault="00680D26" w:rsidP="00281DBD">
            <w:pPr>
              <w:rPr>
                <w:b/>
                <w:bCs/>
              </w:rPr>
            </w:pPr>
            <w:r w:rsidRPr="00290A99">
              <w:rPr>
                <w:b/>
                <w:bCs/>
              </w:rPr>
              <w:lastRenderedPageBreak/>
              <w:t>Умеет</w:t>
            </w:r>
          </w:p>
          <w:p w14:paraId="7D3ECAD0" w14:textId="64AB939C" w:rsidR="00680D26" w:rsidRPr="00290A99" w:rsidRDefault="00680D26" w:rsidP="00281DBD">
            <w:r w:rsidRPr="00290A99">
              <w:t>применять принципы организации научно-исследовательской работы для поиска решения организационно-технологических задач по утвержденной теме</w:t>
            </w:r>
          </w:p>
        </w:tc>
      </w:tr>
      <w:tr w:rsidR="003E5260" w:rsidRPr="00290A99" w14:paraId="455166DB" w14:textId="77777777" w:rsidTr="00281DBD">
        <w:trPr>
          <w:trHeight w:val="20"/>
        </w:trPr>
        <w:tc>
          <w:tcPr>
            <w:tcW w:w="2047" w:type="dxa"/>
            <w:vMerge/>
          </w:tcPr>
          <w:p w14:paraId="6F03B596" w14:textId="77777777" w:rsidR="00680D26" w:rsidRPr="00290A99" w:rsidRDefault="00680D26" w:rsidP="00680D26"/>
        </w:tc>
        <w:tc>
          <w:tcPr>
            <w:tcW w:w="2268" w:type="dxa"/>
            <w:vMerge/>
          </w:tcPr>
          <w:p w14:paraId="7C5A358C" w14:textId="77777777" w:rsidR="00680D26" w:rsidRPr="00290A99" w:rsidRDefault="00680D26" w:rsidP="00680D26"/>
        </w:tc>
        <w:tc>
          <w:tcPr>
            <w:tcW w:w="992" w:type="dxa"/>
          </w:tcPr>
          <w:p w14:paraId="2BC53804" w14:textId="77777777" w:rsidR="00680D26" w:rsidRPr="00290A99" w:rsidRDefault="00680D26" w:rsidP="00680D26">
            <w:r w:rsidRPr="00290A99">
              <w:t>ОПК-5.2</w:t>
            </w:r>
          </w:p>
        </w:tc>
        <w:tc>
          <w:tcPr>
            <w:tcW w:w="3402" w:type="dxa"/>
          </w:tcPr>
          <w:p w14:paraId="4802CA8B" w14:textId="77777777" w:rsidR="00680D26" w:rsidRPr="00290A99" w:rsidRDefault="00680D26" w:rsidP="00680D26">
            <w:r w:rsidRPr="00290A99">
              <w:t>Внедряет результаты научно-исследовательской деятельности в практику работы предприятия питания</w:t>
            </w:r>
          </w:p>
        </w:tc>
        <w:tc>
          <w:tcPr>
            <w:tcW w:w="5812" w:type="dxa"/>
          </w:tcPr>
          <w:p w14:paraId="254AA88F" w14:textId="77777777" w:rsidR="00680D26" w:rsidRPr="00290A99" w:rsidRDefault="00680D26" w:rsidP="00281DBD">
            <w:pPr>
              <w:rPr>
                <w:b/>
                <w:bCs/>
              </w:rPr>
            </w:pPr>
            <w:r w:rsidRPr="00290A99">
              <w:rPr>
                <w:b/>
                <w:bCs/>
              </w:rPr>
              <w:t>Знает</w:t>
            </w:r>
          </w:p>
          <w:p w14:paraId="3C313B1C" w14:textId="77777777" w:rsidR="00680D26" w:rsidRPr="00290A99" w:rsidRDefault="00680D26" w:rsidP="00281DBD">
            <w:r w:rsidRPr="00290A99">
              <w:t>этапы внедрения результатов научных исследований в практику работы предприятия питания</w:t>
            </w:r>
          </w:p>
          <w:p w14:paraId="47B56DC0" w14:textId="77777777" w:rsidR="00680D26" w:rsidRPr="00290A99" w:rsidRDefault="00680D26" w:rsidP="00281DBD">
            <w:pPr>
              <w:rPr>
                <w:b/>
                <w:bCs/>
              </w:rPr>
            </w:pPr>
            <w:r w:rsidRPr="00290A99">
              <w:rPr>
                <w:b/>
                <w:bCs/>
              </w:rPr>
              <w:t>Умеет</w:t>
            </w:r>
          </w:p>
          <w:p w14:paraId="2E210F36" w14:textId="16402AA8" w:rsidR="00680D26" w:rsidRPr="00290A99" w:rsidRDefault="00680D26" w:rsidP="00281DBD">
            <w:r w:rsidRPr="00290A99">
              <w:t>облекать результаты научных исследований в форму, пригодную для внедрения в практику работы предприятия питания</w:t>
            </w:r>
          </w:p>
        </w:tc>
      </w:tr>
    </w:tbl>
    <w:p w14:paraId="5EE3AA09" w14:textId="77777777" w:rsidR="006C2B0A" w:rsidRPr="00290A99" w:rsidRDefault="006C2B0A">
      <w:pPr>
        <w:rPr>
          <w:b/>
          <w:sz w:val="28"/>
          <w:szCs w:val="28"/>
        </w:rPr>
      </w:pPr>
    </w:p>
    <w:p w14:paraId="5EFF0A3D" w14:textId="77777777" w:rsidR="009928B8" w:rsidRPr="00290A99" w:rsidRDefault="009928B8" w:rsidP="009928B8">
      <w:pPr>
        <w:ind w:firstLine="567"/>
        <w:jc w:val="right"/>
        <w:rPr>
          <w:sz w:val="28"/>
          <w:szCs w:val="28"/>
        </w:rPr>
      </w:pPr>
      <w:r w:rsidRPr="00290A99">
        <w:rPr>
          <w:sz w:val="28"/>
          <w:szCs w:val="28"/>
        </w:rPr>
        <w:t>Таблица 4</w:t>
      </w:r>
    </w:p>
    <w:p w14:paraId="7938A05F" w14:textId="77777777" w:rsidR="009928B8" w:rsidRPr="00290A99" w:rsidRDefault="009928B8" w:rsidP="009928B8">
      <w:pPr>
        <w:ind w:left="360"/>
        <w:jc w:val="center"/>
        <w:rPr>
          <w:sz w:val="28"/>
          <w:szCs w:val="28"/>
        </w:rPr>
      </w:pPr>
      <w:r w:rsidRPr="00290A99">
        <w:rPr>
          <w:sz w:val="28"/>
          <w:szCs w:val="28"/>
        </w:rPr>
        <w:t xml:space="preserve">Перечень </w:t>
      </w:r>
      <w:r w:rsidRPr="00290A99">
        <w:rPr>
          <w:rFonts w:eastAsia="Calibri"/>
          <w:sz w:val="28"/>
          <w:szCs w:val="28"/>
        </w:rPr>
        <w:t>профессиональных</w:t>
      </w:r>
      <w:r w:rsidRPr="00290A99">
        <w:rPr>
          <w:sz w:val="28"/>
          <w:szCs w:val="28"/>
        </w:rPr>
        <w:t xml:space="preserve"> компетенций,  </w:t>
      </w:r>
      <w:r w:rsidRPr="00290A99">
        <w:rPr>
          <w:rFonts w:eastAsia="Calibri"/>
          <w:sz w:val="28"/>
          <w:szCs w:val="28"/>
        </w:rPr>
        <w:t xml:space="preserve">соотнесенных с </w:t>
      </w:r>
      <w:r w:rsidRPr="00290A99">
        <w:rPr>
          <w:rFonts w:eastAsia="Calibri"/>
          <w:sz w:val="28"/>
          <w:szCs w:val="28"/>
        </w:rPr>
        <w:br/>
        <w:t>характеристиками профессиональной деятельности</w:t>
      </w:r>
    </w:p>
    <w:p w14:paraId="0C6D5107" w14:textId="77777777" w:rsidR="009C2787" w:rsidRPr="00290A99" w:rsidRDefault="009C2787" w:rsidP="009C2787">
      <w:pPr>
        <w:ind w:firstLine="709"/>
        <w:jc w:val="both"/>
        <w:rPr>
          <w:sz w:val="16"/>
          <w:szCs w:val="16"/>
        </w:rPr>
      </w:pPr>
    </w:p>
    <w:tbl>
      <w:tblPr>
        <w:tblStyle w:val="af6"/>
        <w:tblW w:w="14459" w:type="dxa"/>
        <w:tblInd w:w="108" w:type="dxa"/>
        <w:tblLayout w:type="fixed"/>
        <w:tblLook w:val="04A0" w:firstRow="1" w:lastRow="0" w:firstColumn="1" w:lastColumn="0" w:noHBand="0" w:noVBand="1"/>
      </w:tblPr>
      <w:tblGrid>
        <w:gridCol w:w="1701"/>
        <w:gridCol w:w="2268"/>
        <w:gridCol w:w="1985"/>
        <w:gridCol w:w="2693"/>
        <w:gridCol w:w="3260"/>
        <w:gridCol w:w="2552"/>
      </w:tblGrid>
      <w:tr w:rsidR="003E5260" w:rsidRPr="00290A99" w14:paraId="068CA192" w14:textId="77777777" w:rsidTr="00776044">
        <w:trPr>
          <w:trHeight w:val="20"/>
          <w:tblHeader/>
        </w:trPr>
        <w:tc>
          <w:tcPr>
            <w:tcW w:w="1701" w:type="dxa"/>
            <w:shd w:val="clear" w:color="auto" w:fill="auto"/>
          </w:tcPr>
          <w:p w14:paraId="58CA3E67" w14:textId="77777777" w:rsidR="00A67F98" w:rsidRPr="00290A99" w:rsidRDefault="00A67F98" w:rsidP="009A57F4">
            <w:pPr>
              <w:pStyle w:val="af4"/>
              <w:tabs>
                <w:tab w:val="left" w:pos="900"/>
                <w:tab w:val="left" w:pos="1080"/>
              </w:tabs>
              <w:spacing w:after="0" w:line="240" w:lineRule="auto"/>
              <w:ind w:left="0"/>
              <w:jc w:val="center"/>
              <w:rPr>
                <w:rFonts w:ascii="Times New Roman" w:hAnsi="Times New Roman"/>
                <w:sz w:val="20"/>
                <w:szCs w:val="20"/>
                <w:lang w:eastAsia="ru-RU"/>
              </w:rPr>
            </w:pPr>
            <w:r w:rsidRPr="00290A99">
              <w:rPr>
                <w:rFonts w:ascii="Times New Roman" w:hAnsi="Times New Roman"/>
                <w:sz w:val="20"/>
                <w:szCs w:val="20"/>
                <w:lang w:eastAsia="ru-RU"/>
              </w:rPr>
              <w:t>Задача ПД</w:t>
            </w:r>
          </w:p>
        </w:tc>
        <w:tc>
          <w:tcPr>
            <w:tcW w:w="2268" w:type="dxa"/>
            <w:shd w:val="clear" w:color="auto" w:fill="auto"/>
          </w:tcPr>
          <w:p w14:paraId="61C8CC7C" w14:textId="77777777" w:rsidR="00A67F98" w:rsidRPr="00290A99" w:rsidRDefault="00A67F98" w:rsidP="009A57F4">
            <w:pPr>
              <w:pStyle w:val="af4"/>
              <w:tabs>
                <w:tab w:val="left" w:pos="900"/>
                <w:tab w:val="left" w:pos="1080"/>
              </w:tabs>
              <w:spacing w:after="0" w:line="240" w:lineRule="auto"/>
              <w:ind w:left="0"/>
              <w:jc w:val="center"/>
              <w:rPr>
                <w:rFonts w:ascii="Times New Roman" w:hAnsi="Times New Roman"/>
                <w:sz w:val="20"/>
                <w:szCs w:val="20"/>
                <w:lang w:eastAsia="ru-RU"/>
              </w:rPr>
            </w:pPr>
            <w:r w:rsidRPr="00290A99">
              <w:rPr>
                <w:rFonts w:ascii="Times New Roman" w:hAnsi="Times New Roman"/>
                <w:sz w:val="20"/>
                <w:szCs w:val="20"/>
                <w:lang w:eastAsia="ru-RU"/>
              </w:rPr>
              <w:t>Объект или область знания</w:t>
            </w:r>
          </w:p>
        </w:tc>
        <w:tc>
          <w:tcPr>
            <w:tcW w:w="1985" w:type="dxa"/>
            <w:shd w:val="clear" w:color="auto" w:fill="auto"/>
          </w:tcPr>
          <w:p w14:paraId="6F598D6E" w14:textId="77777777" w:rsidR="00A67F98" w:rsidRPr="00290A99" w:rsidRDefault="00A67F98" w:rsidP="009A57F4">
            <w:pPr>
              <w:pStyle w:val="af4"/>
              <w:tabs>
                <w:tab w:val="left" w:pos="900"/>
                <w:tab w:val="left" w:pos="1080"/>
              </w:tabs>
              <w:spacing w:after="0" w:line="240" w:lineRule="auto"/>
              <w:ind w:left="0"/>
              <w:jc w:val="center"/>
              <w:rPr>
                <w:rFonts w:ascii="Times New Roman" w:hAnsi="Times New Roman"/>
                <w:sz w:val="20"/>
                <w:szCs w:val="20"/>
                <w:lang w:eastAsia="ru-RU"/>
              </w:rPr>
            </w:pPr>
            <w:r w:rsidRPr="00290A99">
              <w:rPr>
                <w:rFonts w:ascii="Times New Roman" w:hAnsi="Times New Roman"/>
                <w:sz w:val="20"/>
                <w:szCs w:val="20"/>
                <w:lang w:eastAsia="ru-RU"/>
              </w:rPr>
              <w:t>Код и наименование</w:t>
            </w:r>
            <w:r w:rsidRPr="00290A99">
              <w:rPr>
                <w:rFonts w:ascii="Times New Roman" w:hAnsi="Times New Roman"/>
                <w:sz w:val="20"/>
                <w:szCs w:val="20"/>
                <w:lang w:eastAsia="ru-RU"/>
              </w:rPr>
              <w:br/>
              <w:t>профессиональной</w:t>
            </w:r>
            <w:r w:rsidRPr="00290A99">
              <w:rPr>
                <w:rFonts w:ascii="Times New Roman" w:hAnsi="Times New Roman"/>
                <w:sz w:val="20"/>
                <w:szCs w:val="20"/>
                <w:lang w:eastAsia="ru-RU"/>
              </w:rPr>
              <w:br/>
              <w:t>компетенции</w:t>
            </w:r>
          </w:p>
        </w:tc>
        <w:tc>
          <w:tcPr>
            <w:tcW w:w="2693" w:type="dxa"/>
            <w:shd w:val="clear" w:color="auto" w:fill="auto"/>
          </w:tcPr>
          <w:p w14:paraId="5993B3BD" w14:textId="77777777" w:rsidR="00A67F98" w:rsidRPr="00290A99" w:rsidRDefault="00A67F98" w:rsidP="009A57F4">
            <w:pPr>
              <w:pStyle w:val="af4"/>
              <w:tabs>
                <w:tab w:val="left" w:pos="900"/>
                <w:tab w:val="left" w:pos="1080"/>
              </w:tabs>
              <w:spacing w:after="0" w:line="240" w:lineRule="auto"/>
              <w:ind w:left="0"/>
              <w:jc w:val="center"/>
              <w:rPr>
                <w:rFonts w:ascii="Times New Roman" w:hAnsi="Times New Roman"/>
                <w:sz w:val="20"/>
                <w:szCs w:val="20"/>
                <w:lang w:eastAsia="ru-RU"/>
              </w:rPr>
            </w:pPr>
            <w:r w:rsidRPr="00290A99">
              <w:rPr>
                <w:rFonts w:ascii="Times New Roman" w:hAnsi="Times New Roman"/>
                <w:sz w:val="20"/>
                <w:szCs w:val="20"/>
                <w:lang w:eastAsia="ru-RU"/>
              </w:rPr>
              <w:t>Код и наименование индикатора достижения общепрофессиональной компетенции (ИДК)</w:t>
            </w:r>
          </w:p>
        </w:tc>
        <w:tc>
          <w:tcPr>
            <w:tcW w:w="3260" w:type="dxa"/>
          </w:tcPr>
          <w:p w14:paraId="12634064" w14:textId="77777777" w:rsidR="00A67F98" w:rsidRPr="00290A99" w:rsidRDefault="001F6C6F" w:rsidP="009A57F4">
            <w:pPr>
              <w:jc w:val="center"/>
            </w:pPr>
            <w:r w:rsidRPr="00290A99">
              <w:t xml:space="preserve">Результаты </w:t>
            </w:r>
            <w:proofErr w:type="gramStart"/>
            <w:r w:rsidRPr="00290A99">
              <w:t>обучения</w:t>
            </w:r>
            <w:proofErr w:type="gramEnd"/>
            <w:r w:rsidRPr="00290A99">
              <w:t xml:space="preserve"> соотнесенные с установленными в программе ИДК</w:t>
            </w:r>
          </w:p>
        </w:tc>
        <w:tc>
          <w:tcPr>
            <w:tcW w:w="2552" w:type="dxa"/>
            <w:shd w:val="clear" w:color="auto" w:fill="auto"/>
          </w:tcPr>
          <w:p w14:paraId="04A9F0EF" w14:textId="77777777" w:rsidR="00A67F98" w:rsidRPr="00290A99" w:rsidRDefault="00A67F98" w:rsidP="009A57F4">
            <w:pPr>
              <w:pStyle w:val="af4"/>
              <w:tabs>
                <w:tab w:val="left" w:pos="900"/>
                <w:tab w:val="left" w:pos="1080"/>
              </w:tabs>
              <w:spacing w:after="0" w:line="240" w:lineRule="auto"/>
              <w:ind w:left="0"/>
              <w:jc w:val="center"/>
              <w:rPr>
                <w:rFonts w:ascii="Times New Roman" w:hAnsi="Times New Roman"/>
                <w:sz w:val="20"/>
                <w:szCs w:val="20"/>
                <w:lang w:eastAsia="ru-RU"/>
              </w:rPr>
            </w:pPr>
            <w:r w:rsidRPr="00290A99">
              <w:rPr>
                <w:rFonts w:ascii="Times New Roman" w:hAnsi="Times New Roman"/>
                <w:sz w:val="20"/>
                <w:szCs w:val="20"/>
                <w:lang w:eastAsia="ru-RU"/>
              </w:rPr>
              <w:t>Основание</w:t>
            </w:r>
          </w:p>
        </w:tc>
      </w:tr>
      <w:tr w:rsidR="003E5260" w:rsidRPr="00290A99" w14:paraId="62B99669" w14:textId="77777777" w:rsidTr="000679A8">
        <w:trPr>
          <w:trHeight w:val="20"/>
        </w:trPr>
        <w:tc>
          <w:tcPr>
            <w:tcW w:w="1701" w:type="dxa"/>
          </w:tcPr>
          <w:p w14:paraId="5C1F1FF9" w14:textId="77777777" w:rsidR="00A67F98" w:rsidRPr="00290A99" w:rsidRDefault="00A67F98" w:rsidP="009A57F4">
            <w:pPr>
              <w:jc w:val="center"/>
              <w:rPr>
                <w:rStyle w:val="fontstyle01"/>
                <w:b/>
                <w:bCs/>
                <w:color w:val="auto"/>
                <w:sz w:val="20"/>
                <w:szCs w:val="20"/>
              </w:rPr>
            </w:pPr>
          </w:p>
        </w:tc>
        <w:tc>
          <w:tcPr>
            <w:tcW w:w="12758" w:type="dxa"/>
            <w:gridSpan w:val="5"/>
            <w:shd w:val="clear" w:color="auto" w:fill="auto"/>
            <w:vAlign w:val="center"/>
          </w:tcPr>
          <w:p w14:paraId="311A8DAB" w14:textId="77777777" w:rsidR="00A67F98" w:rsidRPr="00290A99" w:rsidRDefault="00A67F98" w:rsidP="009A57F4">
            <w:pPr>
              <w:jc w:val="center"/>
              <w:rPr>
                <w:b/>
                <w:bCs/>
              </w:rPr>
            </w:pPr>
            <w:r w:rsidRPr="00290A99">
              <w:rPr>
                <w:rStyle w:val="fontstyle01"/>
                <w:b/>
                <w:bCs/>
                <w:color w:val="auto"/>
                <w:sz w:val="20"/>
                <w:szCs w:val="20"/>
              </w:rPr>
              <w:t>Тип задач профессиональной деятельности: технологический</w:t>
            </w:r>
          </w:p>
        </w:tc>
      </w:tr>
      <w:tr w:rsidR="003E5260" w:rsidRPr="00290A99" w14:paraId="5DBF30F5" w14:textId="77777777" w:rsidTr="00776044">
        <w:trPr>
          <w:trHeight w:val="20"/>
        </w:trPr>
        <w:tc>
          <w:tcPr>
            <w:tcW w:w="1701" w:type="dxa"/>
            <w:vMerge w:val="restart"/>
            <w:shd w:val="clear" w:color="auto" w:fill="auto"/>
          </w:tcPr>
          <w:p w14:paraId="04CC2A51" w14:textId="77777777" w:rsidR="00A67F98" w:rsidRPr="00290A99" w:rsidRDefault="00A67F98" w:rsidP="009A57F4">
            <w:pPr>
              <w:tabs>
                <w:tab w:val="left" w:pos="426"/>
                <w:tab w:val="left" w:pos="993"/>
              </w:tabs>
              <w:ind w:left="284"/>
            </w:pPr>
            <w:r w:rsidRPr="00290A99">
              <w:t xml:space="preserve">Т1. Разработка новых технологических решений производства продукции общественного питания </w:t>
            </w:r>
          </w:p>
          <w:p w14:paraId="278015AE" w14:textId="77777777" w:rsidR="00A67F98" w:rsidRPr="00290A99" w:rsidRDefault="00A67F98" w:rsidP="009A57F4">
            <w:pPr>
              <w:tabs>
                <w:tab w:val="left" w:pos="426"/>
                <w:tab w:val="left" w:pos="993"/>
              </w:tabs>
              <w:ind w:left="284"/>
            </w:pPr>
            <w:r w:rsidRPr="00290A99">
              <w:t>Т2. Разработка новых высокопроиз</w:t>
            </w:r>
            <w:r w:rsidRPr="00290A99">
              <w:lastRenderedPageBreak/>
              <w:t xml:space="preserve">водительных и ресурсосберегающих технологий продукции общественного питания </w:t>
            </w:r>
          </w:p>
          <w:p w14:paraId="77CC8D26" w14:textId="77777777" w:rsidR="00A67F98" w:rsidRPr="00290A99" w:rsidRDefault="00A67F98" w:rsidP="009A57F4">
            <w:pPr>
              <w:tabs>
                <w:tab w:val="left" w:pos="426"/>
                <w:tab w:val="left" w:pos="993"/>
              </w:tabs>
              <w:ind w:left="284"/>
            </w:pPr>
            <w:r w:rsidRPr="00290A99">
              <w:t>Т3. Разработка новых видов конкурентоспособной продукции общественного питания массового изготовления и специализированных пищевых продуктов</w:t>
            </w:r>
          </w:p>
          <w:p w14:paraId="7D4FDBF1" w14:textId="77777777" w:rsidR="00A67F98" w:rsidRPr="00290A99" w:rsidRDefault="00A67F98" w:rsidP="009A57F4">
            <w:pPr>
              <w:tabs>
                <w:tab w:val="left" w:pos="426"/>
                <w:tab w:val="left" w:pos="993"/>
              </w:tabs>
              <w:ind w:left="284"/>
            </w:pPr>
            <w:r w:rsidRPr="00290A99">
              <w:t>Т4. Организация производственного процесса предприятия питания в соответствии со стратегическим планом развития производства</w:t>
            </w:r>
          </w:p>
          <w:p w14:paraId="7BB5B78A" w14:textId="77777777" w:rsidR="00A67F98" w:rsidRPr="00290A99" w:rsidRDefault="00A67F98" w:rsidP="009A57F4">
            <w:pPr>
              <w:tabs>
                <w:tab w:val="left" w:pos="426"/>
                <w:tab w:val="left" w:pos="993"/>
              </w:tabs>
              <w:ind w:left="284"/>
            </w:pPr>
            <w:r w:rsidRPr="00290A99">
              <w:t xml:space="preserve">Т5. </w:t>
            </w:r>
            <w:r w:rsidRPr="00290A99">
              <w:lastRenderedPageBreak/>
              <w:t xml:space="preserve">Управление производственным процессом предприятия питания </w:t>
            </w:r>
          </w:p>
          <w:p w14:paraId="054F273E" w14:textId="77777777" w:rsidR="00A67F98" w:rsidRPr="00290A99" w:rsidRDefault="00A67F98" w:rsidP="009A57F4">
            <w:pPr>
              <w:tabs>
                <w:tab w:val="left" w:pos="426"/>
                <w:tab w:val="left" w:pos="993"/>
              </w:tabs>
              <w:ind w:left="284"/>
            </w:pPr>
            <w:r w:rsidRPr="00290A99">
              <w:t>Т6. Корректировка и внедрение производственных процессов</w:t>
            </w:r>
          </w:p>
        </w:tc>
        <w:tc>
          <w:tcPr>
            <w:tcW w:w="2268" w:type="dxa"/>
            <w:vMerge w:val="restart"/>
            <w:shd w:val="clear" w:color="auto" w:fill="auto"/>
          </w:tcPr>
          <w:p w14:paraId="48A11D9C" w14:textId="77777777" w:rsidR="00A67F98" w:rsidRPr="00290A99" w:rsidRDefault="00A67F98"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lastRenderedPageBreak/>
              <w:t>продовольственное сырье, полуфабрикаты различной степени готовности, кулинарная продукция;</w:t>
            </w:r>
          </w:p>
          <w:p w14:paraId="67F9CA54" w14:textId="77777777" w:rsidR="00A67F98" w:rsidRPr="00290A99" w:rsidRDefault="00A67F98"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 xml:space="preserve">технологический процесс производства продукции общественного питания массового </w:t>
            </w:r>
            <w:r w:rsidRPr="00290A99">
              <w:rPr>
                <w:rFonts w:ascii="Times New Roman" w:hAnsi="Times New Roman"/>
                <w:sz w:val="20"/>
                <w:szCs w:val="20"/>
              </w:rPr>
              <w:lastRenderedPageBreak/>
              <w:t>производства и специализированных пищевых продуктов;</w:t>
            </w:r>
          </w:p>
          <w:p w14:paraId="74D3DE7D" w14:textId="77777777" w:rsidR="00A67F98" w:rsidRPr="00290A99" w:rsidRDefault="00A67F98"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методы и средства испытаний и контроля качества сырья и готовой продукции питания;</w:t>
            </w:r>
          </w:p>
          <w:p w14:paraId="7F0B69C7" w14:textId="77777777" w:rsidR="00A67F98" w:rsidRPr="00290A99" w:rsidRDefault="00A67F98"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предприятия общественного питания различных типов;</w:t>
            </w:r>
          </w:p>
          <w:p w14:paraId="73E5E79C" w14:textId="77777777" w:rsidR="00A67F98" w:rsidRPr="00290A99" w:rsidRDefault="00A67F98"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 xml:space="preserve">проектная документация предприятий общественного питания различных типов; </w:t>
            </w:r>
          </w:p>
          <w:p w14:paraId="55F3304D" w14:textId="77777777" w:rsidR="00A67F98" w:rsidRPr="00290A99" w:rsidRDefault="00A67F98"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нормативная и технологическая документация общественного питания</w:t>
            </w:r>
          </w:p>
        </w:tc>
        <w:tc>
          <w:tcPr>
            <w:tcW w:w="1985" w:type="dxa"/>
            <w:vMerge w:val="restart"/>
            <w:shd w:val="clear" w:color="auto" w:fill="auto"/>
          </w:tcPr>
          <w:p w14:paraId="6D90D1B6"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lastRenderedPageBreak/>
              <w:t>ПК-1</w:t>
            </w:r>
            <w:r w:rsidRPr="00290A99">
              <w:rPr>
                <w:rFonts w:ascii="Times New Roman" w:hAnsi="Times New Roman"/>
                <w:sz w:val="20"/>
                <w:szCs w:val="20"/>
                <w:lang w:eastAsia="ru-RU"/>
              </w:rPr>
              <w:t xml:space="preserve"> Способен разрабатывать новые технологические решения, технологии и виды продукции общественного питания массового изготовления и специализированных пищевых продуктов в целях </w:t>
            </w:r>
            <w:r w:rsidRPr="00290A99">
              <w:rPr>
                <w:rFonts w:ascii="Times New Roman" w:hAnsi="Times New Roman"/>
                <w:sz w:val="20"/>
                <w:szCs w:val="20"/>
                <w:lang w:eastAsia="ru-RU"/>
              </w:rPr>
              <w:lastRenderedPageBreak/>
              <w:t>обеспечения конкурентоспособности производства продукции и в соответствии со стратегическим планом развития производства</w:t>
            </w:r>
          </w:p>
        </w:tc>
        <w:tc>
          <w:tcPr>
            <w:tcW w:w="2693" w:type="dxa"/>
            <w:shd w:val="clear" w:color="auto" w:fill="auto"/>
            <w:vAlign w:val="center"/>
          </w:tcPr>
          <w:p w14:paraId="67CA27DA"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lastRenderedPageBreak/>
              <w:t>ПК-1.1</w:t>
            </w:r>
            <w:proofErr w:type="gramStart"/>
            <w:r w:rsidRPr="00290A99">
              <w:rPr>
                <w:rFonts w:ascii="Times New Roman" w:hAnsi="Times New Roman"/>
                <w:sz w:val="20"/>
                <w:szCs w:val="20"/>
                <w:lang w:eastAsia="ru-RU"/>
              </w:rPr>
              <w:t xml:space="preserve"> И</w:t>
            </w:r>
            <w:proofErr w:type="gramEnd"/>
            <w:r w:rsidRPr="00290A99">
              <w:rPr>
                <w:rFonts w:ascii="Times New Roman" w:hAnsi="Times New Roman"/>
                <w:sz w:val="20"/>
                <w:szCs w:val="20"/>
                <w:lang w:eastAsia="ru-RU"/>
              </w:rPr>
              <w:t>сследует и оптимизирует параметры технологического процесса производства в целях улучшения качества продукции общественного питания массового изготовления и специализированных пищевых продуктов</w:t>
            </w:r>
          </w:p>
        </w:tc>
        <w:tc>
          <w:tcPr>
            <w:tcW w:w="3260" w:type="dxa"/>
          </w:tcPr>
          <w:p w14:paraId="3F1B1219" w14:textId="77777777" w:rsidR="00740264" w:rsidRPr="00290A99" w:rsidRDefault="00740264" w:rsidP="009A57F4">
            <w:pPr>
              <w:rPr>
                <w:b/>
              </w:rPr>
            </w:pPr>
            <w:r w:rsidRPr="00290A99">
              <w:rPr>
                <w:b/>
              </w:rPr>
              <w:t>Знает</w:t>
            </w:r>
          </w:p>
          <w:p w14:paraId="0C922147" w14:textId="77777777" w:rsidR="00740264" w:rsidRPr="00290A99" w:rsidRDefault="00740264" w:rsidP="009A57F4">
            <w:r w:rsidRPr="00290A99">
              <w:t>параметры технологического процесса производства продукции общественного питания массового изготовления и специализированных пищевых продуктов</w:t>
            </w:r>
          </w:p>
          <w:p w14:paraId="5D134C40" w14:textId="77777777" w:rsidR="00740264" w:rsidRPr="00290A99" w:rsidRDefault="00740264" w:rsidP="009A57F4">
            <w:pPr>
              <w:rPr>
                <w:b/>
              </w:rPr>
            </w:pPr>
            <w:r w:rsidRPr="00290A99">
              <w:rPr>
                <w:b/>
              </w:rPr>
              <w:t>Умеет</w:t>
            </w:r>
          </w:p>
          <w:p w14:paraId="5167D666" w14:textId="48611A93" w:rsidR="00A67F98" w:rsidRPr="00290A99" w:rsidRDefault="00740264" w:rsidP="009A57F4">
            <w:pPr>
              <w:tabs>
                <w:tab w:val="left" w:pos="900"/>
                <w:tab w:val="left" w:pos="1080"/>
              </w:tabs>
            </w:pPr>
            <w:r w:rsidRPr="00290A99">
              <w:t xml:space="preserve">исследовать и оптимизировать параметры технологического процесса производства в целях улучшения качества продукции общественного питания массового </w:t>
            </w:r>
            <w:r w:rsidRPr="00290A99">
              <w:lastRenderedPageBreak/>
              <w:t>изготовления и специализированных пищевых продуктов</w:t>
            </w:r>
          </w:p>
        </w:tc>
        <w:tc>
          <w:tcPr>
            <w:tcW w:w="2552" w:type="dxa"/>
            <w:vMerge w:val="restart"/>
            <w:shd w:val="clear" w:color="auto" w:fill="auto"/>
          </w:tcPr>
          <w:p w14:paraId="1798D8BB"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lastRenderedPageBreak/>
              <w:t>22.005 Профессиональный стандарт «</w:t>
            </w:r>
            <w:r w:rsidRPr="00290A99">
              <w:rPr>
                <w:rFonts w:ascii="Times New Roman" w:hAnsi="Times New Roman"/>
                <w:b/>
                <w:bCs/>
                <w:sz w:val="20"/>
                <w:szCs w:val="20"/>
              </w:rPr>
              <w:t>Специалист по технологии продукции и организации общественного питания</w:t>
            </w:r>
            <w:r w:rsidRPr="00290A99">
              <w:rPr>
                <w:rFonts w:ascii="Times New Roman" w:hAnsi="Times New Roman"/>
                <w:sz w:val="20"/>
                <w:szCs w:val="20"/>
              </w:rPr>
              <w:t>»</w:t>
            </w:r>
          </w:p>
        </w:tc>
      </w:tr>
      <w:tr w:rsidR="003E5260" w:rsidRPr="00290A99" w14:paraId="549934E3" w14:textId="77777777" w:rsidTr="00776044">
        <w:trPr>
          <w:trHeight w:val="20"/>
        </w:trPr>
        <w:tc>
          <w:tcPr>
            <w:tcW w:w="1701" w:type="dxa"/>
            <w:vMerge/>
            <w:shd w:val="clear" w:color="auto" w:fill="auto"/>
          </w:tcPr>
          <w:p w14:paraId="0AC61B99"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6D1D61F8"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1B445970"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lang w:eastAsia="ru-RU"/>
              </w:rPr>
            </w:pPr>
          </w:p>
        </w:tc>
        <w:tc>
          <w:tcPr>
            <w:tcW w:w="2693" w:type="dxa"/>
            <w:shd w:val="clear" w:color="auto" w:fill="auto"/>
            <w:vAlign w:val="center"/>
          </w:tcPr>
          <w:p w14:paraId="2827D85C"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ПК-1.2</w:t>
            </w:r>
            <w:proofErr w:type="gramStart"/>
            <w:r w:rsidRPr="00290A99">
              <w:rPr>
                <w:rFonts w:ascii="Times New Roman" w:hAnsi="Times New Roman"/>
                <w:sz w:val="20"/>
                <w:szCs w:val="20"/>
                <w:lang w:eastAsia="ru-RU"/>
              </w:rPr>
              <w:t xml:space="preserve"> Р</w:t>
            </w:r>
            <w:proofErr w:type="gramEnd"/>
            <w:r w:rsidRPr="00290A99">
              <w:rPr>
                <w:rFonts w:ascii="Times New Roman" w:hAnsi="Times New Roman"/>
                <w:sz w:val="20"/>
                <w:szCs w:val="20"/>
                <w:lang w:eastAsia="ru-RU"/>
              </w:rPr>
              <w:t>азрабатывает новый ассортимент продукции питания различного назначения, организовывает ее выработку в производственных условиях</w:t>
            </w:r>
          </w:p>
        </w:tc>
        <w:tc>
          <w:tcPr>
            <w:tcW w:w="3260" w:type="dxa"/>
          </w:tcPr>
          <w:p w14:paraId="75EE6264" w14:textId="77777777" w:rsidR="00034440" w:rsidRPr="00290A99" w:rsidRDefault="00034440" w:rsidP="009A57F4">
            <w:pPr>
              <w:rPr>
                <w:b/>
              </w:rPr>
            </w:pPr>
            <w:r w:rsidRPr="00290A99">
              <w:rPr>
                <w:b/>
              </w:rPr>
              <w:t>Знает</w:t>
            </w:r>
          </w:p>
          <w:p w14:paraId="55418CF0" w14:textId="77777777" w:rsidR="00034440" w:rsidRPr="00290A99" w:rsidRDefault="00034440" w:rsidP="009A57F4">
            <w:pPr>
              <w:tabs>
                <w:tab w:val="left" w:pos="900"/>
                <w:tab w:val="left" w:pos="1080"/>
              </w:tabs>
            </w:pPr>
            <w:r w:rsidRPr="00290A99">
              <w:t>подходы к разработке нового ассортимента продукции в конкретном предприятии питания</w:t>
            </w:r>
          </w:p>
          <w:p w14:paraId="4EC8C1B5" w14:textId="77777777" w:rsidR="00034440" w:rsidRPr="00290A99" w:rsidRDefault="00034440" w:rsidP="009A57F4">
            <w:pPr>
              <w:rPr>
                <w:b/>
              </w:rPr>
            </w:pPr>
            <w:r w:rsidRPr="00290A99">
              <w:rPr>
                <w:b/>
              </w:rPr>
              <w:t>Умеет</w:t>
            </w:r>
          </w:p>
          <w:p w14:paraId="1BA3FD84" w14:textId="06BC1386" w:rsidR="00A67F98" w:rsidRPr="00290A99" w:rsidRDefault="00034440"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организовать выработку новой продукции в производственных условиях конкретного предприятия питания</w:t>
            </w:r>
          </w:p>
        </w:tc>
        <w:tc>
          <w:tcPr>
            <w:tcW w:w="2552" w:type="dxa"/>
            <w:vMerge/>
            <w:shd w:val="clear" w:color="auto" w:fill="auto"/>
          </w:tcPr>
          <w:p w14:paraId="7D417E5A"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0AB453A8" w14:textId="77777777" w:rsidTr="00776044">
        <w:trPr>
          <w:trHeight w:val="20"/>
        </w:trPr>
        <w:tc>
          <w:tcPr>
            <w:tcW w:w="1701" w:type="dxa"/>
            <w:vMerge/>
            <w:shd w:val="clear" w:color="auto" w:fill="auto"/>
          </w:tcPr>
          <w:p w14:paraId="148EBB6A"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42B887E8"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3C42A42D"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lang w:eastAsia="ru-RU"/>
              </w:rPr>
            </w:pPr>
          </w:p>
        </w:tc>
        <w:tc>
          <w:tcPr>
            <w:tcW w:w="2693" w:type="dxa"/>
            <w:shd w:val="clear" w:color="auto" w:fill="auto"/>
            <w:vAlign w:val="center"/>
          </w:tcPr>
          <w:p w14:paraId="63A12478"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ПК-1.3</w:t>
            </w:r>
            <w:r w:rsidRPr="00290A99">
              <w:rPr>
                <w:rFonts w:ascii="Times New Roman" w:hAnsi="Times New Roman"/>
                <w:sz w:val="20"/>
                <w:szCs w:val="20"/>
                <w:lang w:eastAsia="ru-RU"/>
              </w:rPr>
              <w:t xml:space="preserve"> Подбирает технологическое оснащение для совершенствования существующих производств и реализации новых технологических решений в целях оптимизации технологического процесса производства продукции общественного питания массового изготовления и специализированных пищевых продуктов</w:t>
            </w:r>
          </w:p>
        </w:tc>
        <w:tc>
          <w:tcPr>
            <w:tcW w:w="3260" w:type="dxa"/>
          </w:tcPr>
          <w:p w14:paraId="54A2AE90" w14:textId="77777777" w:rsidR="00723370" w:rsidRPr="00290A99" w:rsidRDefault="00723370" w:rsidP="009A57F4">
            <w:pPr>
              <w:rPr>
                <w:b/>
              </w:rPr>
            </w:pPr>
            <w:r w:rsidRPr="00290A99">
              <w:rPr>
                <w:b/>
              </w:rPr>
              <w:t>Знает</w:t>
            </w:r>
          </w:p>
          <w:p w14:paraId="000FB397"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технологическое оснащение конкретного предприятия питания</w:t>
            </w:r>
          </w:p>
          <w:p w14:paraId="75696332" w14:textId="77777777" w:rsidR="00723370" w:rsidRPr="00290A99" w:rsidRDefault="00723370" w:rsidP="009A57F4">
            <w:pPr>
              <w:rPr>
                <w:b/>
              </w:rPr>
            </w:pPr>
            <w:r w:rsidRPr="00290A99">
              <w:rPr>
                <w:b/>
              </w:rPr>
              <w:t>Умеет</w:t>
            </w:r>
          </w:p>
          <w:p w14:paraId="3800EC6E" w14:textId="670F6FF9"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подбирать технологическое оснащение при внедрении новых технологических решений в практику работы конкретного предприятия питания</w:t>
            </w:r>
          </w:p>
        </w:tc>
        <w:tc>
          <w:tcPr>
            <w:tcW w:w="2552" w:type="dxa"/>
            <w:vMerge/>
            <w:shd w:val="clear" w:color="auto" w:fill="auto"/>
          </w:tcPr>
          <w:p w14:paraId="167B13D3"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7D872AF7" w14:textId="77777777" w:rsidTr="00776044">
        <w:trPr>
          <w:trHeight w:val="20"/>
        </w:trPr>
        <w:tc>
          <w:tcPr>
            <w:tcW w:w="1701" w:type="dxa"/>
            <w:vMerge/>
            <w:shd w:val="clear" w:color="auto" w:fill="auto"/>
          </w:tcPr>
          <w:p w14:paraId="42FA0AE1"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0D803215"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0A0E0907"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lang w:eastAsia="ru-RU"/>
              </w:rPr>
            </w:pPr>
          </w:p>
        </w:tc>
        <w:tc>
          <w:tcPr>
            <w:tcW w:w="2693" w:type="dxa"/>
            <w:shd w:val="clear" w:color="auto" w:fill="auto"/>
            <w:vAlign w:val="center"/>
          </w:tcPr>
          <w:p w14:paraId="577D0A43"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ПК-1.4</w:t>
            </w:r>
            <w:r w:rsidRPr="00290A99">
              <w:rPr>
                <w:rFonts w:ascii="Times New Roman" w:hAnsi="Times New Roman"/>
                <w:sz w:val="20"/>
                <w:szCs w:val="20"/>
                <w:lang w:eastAsia="ru-RU"/>
              </w:rPr>
              <w:t xml:space="preserve"> Оценивает влияние новых технологий и видов сырья, нового технологического оборудования на конкурентоспособность и потребительские качества продукции </w:t>
            </w:r>
          </w:p>
        </w:tc>
        <w:tc>
          <w:tcPr>
            <w:tcW w:w="3260" w:type="dxa"/>
          </w:tcPr>
          <w:p w14:paraId="56477FD8" w14:textId="77777777" w:rsidR="00723370" w:rsidRPr="00290A99" w:rsidRDefault="00723370" w:rsidP="009A57F4">
            <w:pPr>
              <w:rPr>
                <w:b/>
              </w:rPr>
            </w:pPr>
            <w:r w:rsidRPr="00290A99">
              <w:rPr>
                <w:b/>
              </w:rPr>
              <w:t>Знает</w:t>
            </w:r>
          </w:p>
          <w:p w14:paraId="100059E3" w14:textId="77777777" w:rsidR="00723370" w:rsidRPr="00290A99" w:rsidRDefault="00723370" w:rsidP="009A57F4">
            <w:r w:rsidRPr="00290A99">
              <w:t>подходы к оценке влияния новых технологий и видов сырья, нового технологического оборудования на конкурентоспособность и потребительские качества продукции в конкретном предприятии питания</w:t>
            </w:r>
          </w:p>
          <w:p w14:paraId="788519D3" w14:textId="77777777" w:rsidR="00723370" w:rsidRPr="00290A99" w:rsidRDefault="00723370" w:rsidP="009A57F4">
            <w:pPr>
              <w:rPr>
                <w:b/>
              </w:rPr>
            </w:pPr>
            <w:r w:rsidRPr="00290A99">
              <w:rPr>
                <w:b/>
              </w:rPr>
              <w:t>Умеет</w:t>
            </w:r>
          </w:p>
          <w:p w14:paraId="72FF996F" w14:textId="253CB4FB"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 xml:space="preserve">оценить конкурентоспособность и потребительские качества продукции, внедряемой в практику </w:t>
            </w:r>
            <w:r w:rsidRPr="00290A99">
              <w:rPr>
                <w:rFonts w:ascii="Times New Roman" w:hAnsi="Times New Roman"/>
                <w:sz w:val="20"/>
                <w:szCs w:val="20"/>
              </w:rPr>
              <w:lastRenderedPageBreak/>
              <w:t>работы конкретного предприятия питания</w:t>
            </w:r>
          </w:p>
        </w:tc>
        <w:tc>
          <w:tcPr>
            <w:tcW w:w="2552" w:type="dxa"/>
            <w:vMerge/>
            <w:shd w:val="clear" w:color="auto" w:fill="auto"/>
          </w:tcPr>
          <w:p w14:paraId="52AE2325" w14:textId="77777777" w:rsidR="00723370" w:rsidRPr="00290A99" w:rsidRDefault="00723370"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0C8CA20F" w14:textId="77777777" w:rsidTr="00776044">
        <w:trPr>
          <w:trHeight w:val="20"/>
        </w:trPr>
        <w:tc>
          <w:tcPr>
            <w:tcW w:w="1701" w:type="dxa"/>
            <w:vMerge/>
            <w:shd w:val="clear" w:color="auto" w:fill="auto"/>
          </w:tcPr>
          <w:p w14:paraId="45882E7B"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146BFC21"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0DB4307E"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lang w:eastAsia="ru-RU"/>
              </w:rPr>
            </w:pPr>
          </w:p>
        </w:tc>
        <w:tc>
          <w:tcPr>
            <w:tcW w:w="2693" w:type="dxa"/>
            <w:shd w:val="clear" w:color="auto" w:fill="auto"/>
            <w:vAlign w:val="center"/>
          </w:tcPr>
          <w:p w14:paraId="54B51595"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ПК-1.5</w:t>
            </w:r>
            <w:r w:rsidRPr="00290A99">
              <w:rPr>
                <w:rFonts w:ascii="Times New Roman" w:hAnsi="Times New Roman"/>
                <w:sz w:val="20"/>
                <w:szCs w:val="20"/>
                <w:lang w:eastAsia="ru-RU"/>
              </w:rPr>
              <w:t xml:space="preserve"> Осуществляет стратегическое планирование развития производства продукции общественного питания массового изготовления и специализированных пищевых продуктов в предприятии в соответствии с государственной политикой Российской Федерации в области здорового питания населения на основе проведенных научных исследований</w:t>
            </w:r>
          </w:p>
        </w:tc>
        <w:tc>
          <w:tcPr>
            <w:tcW w:w="3260" w:type="dxa"/>
          </w:tcPr>
          <w:p w14:paraId="437A1B4B" w14:textId="77777777" w:rsidR="00740264" w:rsidRPr="00290A99" w:rsidRDefault="00740264" w:rsidP="009A57F4">
            <w:pPr>
              <w:rPr>
                <w:b/>
              </w:rPr>
            </w:pPr>
            <w:r w:rsidRPr="00290A99">
              <w:rPr>
                <w:b/>
              </w:rPr>
              <w:t>Знает</w:t>
            </w:r>
          </w:p>
          <w:p w14:paraId="3E75EF74" w14:textId="77777777" w:rsidR="00740264" w:rsidRPr="00290A99" w:rsidRDefault="00740264" w:rsidP="009A57F4">
            <w:r w:rsidRPr="00290A99">
              <w:t>государственную политику Российской Федерации в области здорового питания населения</w:t>
            </w:r>
          </w:p>
          <w:p w14:paraId="4D6FFB7F" w14:textId="77777777" w:rsidR="00740264" w:rsidRPr="00290A99" w:rsidRDefault="00740264" w:rsidP="009A57F4">
            <w:pPr>
              <w:rPr>
                <w:b/>
              </w:rPr>
            </w:pPr>
            <w:r w:rsidRPr="00290A99">
              <w:rPr>
                <w:b/>
              </w:rPr>
              <w:t>Умеет</w:t>
            </w:r>
          </w:p>
          <w:p w14:paraId="4209DDBB" w14:textId="5C10267B" w:rsidR="00A67F98" w:rsidRPr="00290A99" w:rsidRDefault="00740264"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проводить научные исследования в области производства продукции общественного питания в соответствии с государственной политикой Российской Федерации в области здорового питания населения</w:t>
            </w:r>
          </w:p>
        </w:tc>
        <w:tc>
          <w:tcPr>
            <w:tcW w:w="2552" w:type="dxa"/>
            <w:vMerge/>
            <w:shd w:val="clear" w:color="auto" w:fill="auto"/>
          </w:tcPr>
          <w:p w14:paraId="0F8C184B" w14:textId="77777777" w:rsidR="00A67F98" w:rsidRPr="00290A99" w:rsidRDefault="00A67F98"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0FB02D2C" w14:textId="77777777" w:rsidTr="00B027EA">
        <w:trPr>
          <w:trHeight w:val="425"/>
        </w:trPr>
        <w:tc>
          <w:tcPr>
            <w:tcW w:w="1701" w:type="dxa"/>
          </w:tcPr>
          <w:p w14:paraId="0A31BE64" w14:textId="77777777" w:rsidR="00A67F98" w:rsidRPr="00290A99" w:rsidRDefault="00A67F98" w:rsidP="009A57F4">
            <w:pPr>
              <w:jc w:val="center"/>
              <w:rPr>
                <w:rStyle w:val="fontstyle01"/>
                <w:b/>
                <w:bCs/>
                <w:color w:val="auto"/>
                <w:sz w:val="20"/>
                <w:szCs w:val="20"/>
              </w:rPr>
            </w:pPr>
          </w:p>
        </w:tc>
        <w:tc>
          <w:tcPr>
            <w:tcW w:w="12758" w:type="dxa"/>
            <w:gridSpan w:val="5"/>
            <w:shd w:val="clear" w:color="auto" w:fill="auto"/>
            <w:vAlign w:val="center"/>
          </w:tcPr>
          <w:p w14:paraId="3161CADC" w14:textId="77777777" w:rsidR="00A67F98" w:rsidRPr="00290A99" w:rsidRDefault="00A67F98" w:rsidP="00B027EA">
            <w:pPr>
              <w:jc w:val="center"/>
              <w:rPr>
                <w:rStyle w:val="fontstyle01"/>
                <w:b/>
                <w:bCs/>
                <w:color w:val="auto"/>
                <w:sz w:val="20"/>
                <w:szCs w:val="20"/>
              </w:rPr>
            </w:pPr>
            <w:r w:rsidRPr="00290A99">
              <w:rPr>
                <w:rStyle w:val="fontstyle01"/>
                <w:b/>
                <w:bCs/>
                <w:color w:val="auto"/>
                <w:sz w:val="20"/>
                <w:szCs w:val="20"/>
              </w:rPr>
              <w:t>Тип задач профессиональной деятельности: организационно-управленческий</w:t>
            </w:r>
          </w:p>
        </w:tc>
      </w:tr>
      <w:tr w:rsidR="003E5260" w:rsidRPr="00290A99" w14:paraId="30596949" w14:textId="77777777" w:rsidTr="00776044">
        <w:trPr>
          <w:trHeight w:val="20"/>
        </w:trPr>
        <w:tc>
          <w:tcPr>
            <w:tcW w:w="1701" w:type="dxa"/>
            <w:vMerge w:val="restart"/>
            <w:shd w:val="clear" w:color="auto" w:fill="auto"/>
          </w:tcPr>
          <w:p w14:paraId="74C19CE4"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Оу1. Анализ и оценка деятельности предприятия питания</w:t>
            </w:r>
          </w:p>
        </w:tc>
        <w:tc>
          <w:tcPr>
            <w:tcW w:w="2268" w:type="dxa"/>
            <w:vMerge w:val="restart"/>
            <w:shd w:val="clear" w:color="auto" w:fill="auto"/>
          </w:tcPr>
          <w:p w14:paraId="42ACC19A"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предприятия общественного питания различных типов;</w:t>
            </w:r>
          </w:p>
          <w:p w14:paraId="788C04A3"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бизнес-процессы на предприятиях общественного питания;</w:t>
            </w:r>
          </w:p>
          <w:p w14:paraId="2E9ADD4C"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 xml:space="preserve">проектная документация предприятий общественного питания различных типов; </w:t>
            </w:r>
          </w:p>
          <w:p w14:paraId="06287EA9"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 xml:space="preserve">нормативная и технологическая документация </w:t>
            </w:r>
            <w:r w:rsidRPr="00290A99">
              <w:rPr>
                <w:rFonts w:ascii="Times New Roman" w:hAnsi="Times New Roman"/>
                <w:sz w:val="20"/>
                <w:szCs w:val="20"/>
              </w:rPr>
              <w:lastRenderedPageBreak/>
              <w:t>общественного питания;</w:t>
            </w:r>
          </w:p>
          <w:p w14:paraId="5A8FC8E6"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услуги предприятий общественного питания</w:t>
            </w:r>
          </w:p>
        </w:tc>
        <w:tc>
          <w:tcPr>
            <w:tcW w:w="1985" w:type="dxa"/>
            <w:vMerge w:val="restart"/>
            <w:shd w:val="clear" w:color="auto" w:fill="auto"/>
          </w:tcPr>
          <w:p w14:paraId="591AFF89"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lastRenderedPageBreak/>
              <w:t>ПК-2</w:t>
            </w:r>
            <w:r w:rsidRPr="00290A99">
              <w:rPr>
                <w:rFonts w:ascii="Times New Roman" w:hAnsi="Times New Roman"/>
                <w:sz w:val="20"/>
                <w:szCs w:val="20"/>
                <w:lang w:eastAsia="ru-RU"/>
              </w:rPr>
              <w:t xml:space="preserve"> Способен осуществлять анализ и оценку деятельности предприятия питания</w:t>
            </w:r>
          </w:p>
        </w:tc>
        <w:tc>
          <w:tcPr>
            <w:tcW w:w="2693" w:type="dxa"/>
            <w:shd w:val="clear" w:color="auto" w:fill="auto"/>
          </w:tcPr>
          <w:p w14:paraId="7BCA1EC1"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ПК-2.1</w:t>
            </w:r>
            <w:r w:rsidRPr="00290A99">
              <w:rPr>
                <w:rFonts w:ascii="Times New Roman" w:hAnsi="Times New Roman"/>
                <w:sz w:val="20"/>
                <w:szCs w:val="20"/>
                <w:lang w:eastAsia="ru-RU"/>
              </w:rPr>
              <w:t xml:space="preserve"> Осуществляет сбор, обработку и анализ информации о факторах внешней и внутренней среды предприятия питания, необходимой для принятия стратегических и оперативных управленческих решений </w:t>
            </w:r>
          </w:p>
        </w:tc>
        <w:tc>
          <w:tcPr>
            <w:tcW w:w="3260" w:type="dxa"/>
          </w:tcPr>
          <w:p w14:paraId="53B7A393" w14:textId="77777777" w:rsidR="009A57F4" w:rsidRPr="00290A99" w:rsidRDefault="009A57F4" w:rsidP="009A57F4">
            <w:pPr>
              <w:rPr>
                <w:b/>
              </w:rPr>
            </w:pPr>
            <w:r w:rsidRPr="00290A99">
              <w:rPr>
                <w:b/>
              </w:rPr>
              <w:t>Знает</w:t>
            </w:r>
          </w:p>
          <w:p w14:paraId="470B1ACA" w14:textId="77777777" w:rsidR="009A57F4" w:rsidRPr="00290A99" w:rsidRDefault="009A57F4" w:rsidP="00AC63D6">
            <w:pPr>
              <w:pStyle w:val="af4"/>
              <w:spacing w:after="0" w:line="240" w:lineRule="auto"/>
              <w:ind w:left="0"/>
              <w:rPr>
                <w:rFonts w:ascii="Times New Roman" w:hAnsi="Times New Roman"/>
                <w:sz w:val="20"/>
                <w:szCs w:val="20"/>
              </w:rPr>
            </w:pPr>
            <w:r w:rsidRPr="00290A99">
              <w:rPr>
                <w:rFonts w:ascii="Times New Roman" w:hAnsi="Times New Roman"/>
                <w:sz w:val="20"/>
                <w:szCs w:val="20"/>
              </w:rPr>
              <w:t>подходы к сбору, обработке и анализу информации о факторах внешней и внутренней среды в конкретном предприятии питания</w:t>
            </w:r>
          </w:p>
          <w:p w14:paraId="100F8FCD" w14:textId="77777777" w:rsidR="009A57F4" w:rsidRPr="00290A99" w:rsidRDefault="009A57F4" w:rsidP="009A57F4">
            <w:pPr>
              <w:rPr>
                <w:b/>
              </w:rPr>
            </w:pPr>
            <w:r w:rsidRPr="00290A99">
              <w:rPr>
                <w:b/>
              </w:rPr>
              <w:t>Умеет</w:t>
            </w:r>
          </w:p>
          <w:p w14:paraId="140AD936" w14:textId="400C6BD6"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осуществлять сбор, обработку и анализ информации о факторах внешней и внутренней среды конкретного предприятия питания, необходимой для принятия стратегических и оперативных управленческих решений</w:t>
            </w:r>
          </w:p>
        </w:tc>
        <w:tc>
          <w:tcPr>
            <w:tcW w:w="2552" w:type="dxa"/>
            <w:vMerge w:val="restart"/>
            <w:shd w:val="clear" w:color="auto" w:fill="auto"/>
          </w:tcPr>
          <w:p w14:paraId="7F3BB345"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sz w:val="20"/>
                <w:szCs w:val="20"/>
              </w:rPr>
              <w:t xml:space="preserve">33.008 Профессиональный </w:t>
            </w:r>
            <w:hyperlink r:id="rId23" w:history="1">
              <w:r w:rsidRPr="00290A99">
                <w:rPr>
                  <w:rFonts w:ascii="Times New Roman" w:hAnsi="Times New Roman"/>
                  <w:sz w:val="20"/>
                  <w:szCs w:val="20"/>
                </w:rPr>
                <w:t>стандарт</w:t>
              </w:r>
            </w:hyperlink>
            <w:r w:rsidRPr="00290A99">
              <w:rPr>
                <w:rFonts w:ascii="Times New Roman" w:hAnsi="Times New Roman"/>
                <w:sz w:val="20"/>
                <w:szCs w:val="20"/>
              </w:rPr>
              <w:t xml:space="preserve"> «</w:t>
            </w:r>
            <w:r w:rsidRPr="00290A99">
              <w:rPr>
                <w:rFonts w:ascii="Times New Roman" w:hAnsi="Times New Roman"/>
                <w:b/>
                <w:bCs/>
                <w:sz w:val="20"/>
                <w:szCs w:val="20"/>
              </w:rPr>
              <w:t>Руководитель предприятия питания</w:t>
            </w:r>
            <w:r w:rsidRPr="00290A99">
              <w:rPr>
                <w:rFonts w:ascii="Times New Roman" w:hAnsi="Times New Roman"/>
                <w:sz w:val="20"/>
                <w:szCs w:val="20"/>
              </w:rPr>
              <w:t>»,</w:t>
            </w:r>
          </w:p>
        </w:tc>
      </w:tr>
      <w:tr w:rsidR="003E5260" w:rsidRPr="00290A99" w14:paraId="3247AECF" w14:textId="77777777" w:rsidTr="00776044">
        <w:trPr>
          <w:trHeight w:val="20"/>
        </w:trPr>
        <w:tc>
          <w:tcPr>
            <w:tcW w:w="1701" w:type="dxa"/>
            <w:vMerge/>
            <w:shd w:val="clear" w:color="auto" w:fill="auto"/>
          </w:tcPr>
          <w:p w14:paraId="7128DBE0"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47880FB8"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49CFDCAF"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p>
        </w:tc>
        <w:tc>
          <w:tcPr>
            <w:tcW w:w="2693" w:type="dxa"/>
            <w:shd w:val="clear" w:color="auto" w:fill="auto"/>
          </w:tcPr>
          <w:p w14:paraId="4652136B"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ПК-2.2</w:t>
            </w:r>
            <w:r w:rsidRPr="00290A99">
              <w:rPr>
                <w:rFonts w:ascii="Times New Roman" w:hAnsi="Times New Roman"/>
                <w:sz w:val="20"/>
                <w:szCs w:val="20"/>
                <w:lang w:eastAsia="ru-RU"/>
              </w:rPr>
              <w:t xml:space="preserve"> Осуществляет организацию системы мониторинга внешней и внутренней среды </w:t>
            </w:r>
            <w:r w:rsidRPr="00290A99">
              <w:rPr>
                <w:rFonts w:ascii="Times New Roman" w:hAnsi="Times New Roman"/>
                <w:sz w:val="20"/>
                <w:szCs w:val="20"/>
                <w:lang w:eastAsia="ru-RU"/>
              </w:rPr>
              <w:lastRenderedPageBreak/>
              <w:t xml:space="preserve">предприятия питания </w:t>
            </w:r>
          </w:p>
        </w:tc>
        <w:tc>
          <w:tcPr>
            <w:tcW w:w="3260" w:type="dxa"/>
          </w:tcPr>
          <w:p w14:paraId="3791CBB5" w14:textId="77777777" w:rsidR="009A57F4" w:rsidRPr="00290A99" w:rsidRDefault="009A57F4" w:rsidP="009A57F4">
            <w:pPr>
              <w:rPr>
                <w:b/>
              </w:rPr>
            </w:pPr>
            <w:r w:rsidRPr="00290A99">
              <w:rPr>
                <w:b/>
              </w:rPr>
              <w:lastRenderedPageBreak/>
              <w:t>Знает</w:t>
            </w:r>
          </w:p>
          <w:p w14:paraId="6F40A5DC" w14:textId="77777777" w:rsidR="009A57F4" w:rsidRPr="00290A99" w:rsidRDefault="009A57F4" w:rsidP="00AC63D6">
            <w:pPr>
              <w:pStyle w:val="af4"/>
              <w:spacing w:after="0" w:line="240" w:lineRule="auto"/>
              <w:ind w:left="0"/>
              <w:rPr>
                <w:rFonts w:ascii="Times New Roman" w:hAnsi="Times New Roman"/>
                <w:sz w:val="20"/>
                <w:szCs w:val="20"/>
              </w:rPr>
            </w:pPr>
            <w:r w:rsidRPr="00290A99">
              <w:rPr>
                <w:rFonts w:ascii="Times New Roman" w:hAnsi="Times New Roman"/>
                <w:sz w:val="20"/>
                <w:szCs w:val="20"/>
              </w:rPr>
              <w:t xml:space="preserve">походы к организации системы мониторинга внешней и внутренней среды в конкретном </w:t>
            </w:r>
            <w:r w:rsidRPr="00290A99">
              <w:rPr>
                <w:rFonts w:ascii="Times New Roman" w:hAnsi="Times New Roman"/>
                <w:sz w:val="20"/>
                <w:szCs w:val="20"/>
              </w:rPr>
              <w:lastRenderedPageBreak/>
              <w:t>предприятии питания</w:t>
            </w:r>
          </w:p>
          <w:p w14:paraId="1E27D139" w14:textId="77777777" w:rsidR="009A57F4" w:rsidRPr="00290A99" w:rsidRDefault="009A57F4" w:rsidP="009A57F4">
            <w:pPr>
              <w:rPr>
                <w:b/>
              </w:rPr>
            </w:pPr>
            <w:r w:rsidRPr="00290A99">
              <w:rPr>
                <w:b/>
              </w:rPr>
              <w:t>Умеет</w:t>
            </w:r>
          </w:p>
          <w:p w14:paraId="55BFD4A6" w14:textId="78924B8C" w:rsidR="009A57F4" w:rsidRPr="00290A99" w:rsidRDefault="009A57F4" w:rsidP="009A57F4">
            <w:pPr>
              <w:pStyle w:val="ConsPlusNormal"/>
              <w:ind w:firstLine="0"/>
              <w:rPr>
                <w:sz w:val="20"/>
                <w:szCs w:val="20"/>
              </w:rPr>
            </w:pPr>
            <w:r w:rsidRPr="00290A99">
              <w:rPr>
                <w:rFonts w:ascii="Times New Roman" w:hAnsi="Times New Roman"/>
                <w:sz w:val="20"/>
                <w:szCs w:val="20"/>
              </w:rPr>
              <w:t>осуществлять мониторинг внешней и внутренней среды конкретного предприятия питания</w:t>
            </w:r>
          </w:p>
        </w:tc>
        <w:tc>
          <w:tcPr>
            <w:tcW w:w="2552" w:type="dxa"/>
            <w:vMerge/>
            <w:shd w:val="clear" w:color="auto" w:fill="auto"/>
          </w:tcPr>
          <w:p w14:paraId="3B4DC9E8" w14:textId="77777777" w:rsidR="009A57F4" w:rsidRPr="00290A99" w:rsidRDefault="009A57F4" w:rsidP="009A57F4">
            <w:pPr>
              <w:pStyle w:val="ConsPlusNormal"/>
              <w:ind w:firstLine="0"/>
              <w:jc w:val="both"/>
              <w:rPr>
                <w:sz w:val="20"/>
                <w:szCs w:val="20"/>
              </w:rPr>
            </w:pPr>
          </w:p>
        </w:tc>
      </w:tr>
      <w:tr w:rsidR="003E5260" w:rsidRPr="00290A99" w14:paraId="4DB8AE34" w14:textId="77777777" w:rsidTr="00776044">
        <w:trPr>
          <w:trHeight w:val="20"/>
        </w:trPr>
        <w:tc>
          <w:tcPr>
            <w:tcW w:w="1701" w:type="dxa"/>
            <w:vMerge/>
            <w:shd w:val="clear" w:color="auto" w:fill="auto"/>
          </w:tcPr>
          <w:p w14:paraId="030A19C3"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358B0A28"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321182D7"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p>
        </w:tc>
        <w:tc>
          <w:tcPr>
            <w:tcW w:w="2693" w:type="dxa"/>
            <w:shd w:val="clear" w:color="auto" w:fill="auto"/>
          </w:tcPr>
          <w:p w14:paraId="64D54892"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ПК-2.3</w:t>
            </w:r>
            <w:r w:rsidRPr="00290A99">
              <w:rPr>
                <w:rFonts w:ascii="Times New Roman" w:hAnsi="Times New Roman"/>
                <w:sz w:val="20"/>
                <w:szCs w:val="20"/>
                <w:lang w:eastAsia="ru-RU"/>
              </w:rPr>
              <w:t xml:space="preserve"> Руководит подготовкой предложений по совершенствованию продукции и процессов производства и обслуживания в предприятии питания в соответствии с изменением конъюнктуры рынка</w:t>
            </w:r>
          </w:p>
        </w:tc>
        <w:tc>
          <w:tcPr>
            <w:tcW w:w="3260" w:type="dxa"/>
          </w:tcPr>
          <w:p w14:paraId="1F6943E1" w14:textId="77777777" w:rsidR="009A57F4" w:rsidRPr="00290A99" w:rsidRDefault="009A57F4" w:rsidP="009A57F4">
            <w:pPr>
              <w:rPr>
                <w:b/>
              </w:rPr>
            </w:pPr>
            <w:r w:rsidRPr="00290A99">
              <w:rPr>
                <w:b/>
              </w:rPr>
              <w:t>Знает</w:t>
            </w:r>
          </w:p>
          <w:p w14:paraId="245DD8B2" w14:textId="77777777" w:rsidR="009A57F4" w:rsidRPr="00290A99" w:rsidRDefault="009A57F4" w:rsidP="00AC63D6">
            <w:pPr>
              <w:pStyle w:val="af4"/>
              <w:spacing w:after="0" w:line="240" w:lineRule="auto"/>
              <w:ind w:left="0"/>
              <w:rPr>
                <w:rFonts w:ascii="Times New Roman" w:hAnsi="Times New Roman"/>
                <w:sz w:val="20"/>
                <w:szCs w:val="20"/>
              </w:rPr>
            </w:pPr>
            <w:r w:rsidRPr="00290A99">
              <w:rPr>
                <w:rFonts w:ascii="Times New Roman" w:hAnsi="Times New Roman"/>
                <w:sz w:val="20"/>
                <w:szCs w:val="20"/>
              </w:rPr>
              <w:t>подходы к совершенствованию продукции и процессов производства и обслуживания в соответствии с изменением конъюнктуры рынка в конкретном предприятии питания</w:t>
            </w:r>
          </w:p>
          <w:p w14:paraId="3F4EE2DB" w14:textId="77777777" w:rsidR="009A57F4" w:rsidRPr="00290A99" w:rsidRDefault="009A57F4" w:rsidP="009A57F4">
            <w:pPr>
              <w:rPr>
                <w:b/>
              </w:rPr>
            </w:pPr>
            <w:r w:rsidRPr="00290A99">
              <w:rPr>
                <w:b/>
              </w:rPr>
              <w:t>Умеет</w:t>
            </w:r>
          </w:p>
          <w:p w14:paraId="654DFA67" w14:textId="5061BC41" w:rsidR="009A57F4" w:rsidRPr="00290A99" w:rsidRDefault="009A57F4" w:rsidP="009A57F4">
            <w:pPr>
              <w:pStyle w:val="ConsPlusNormal"/>
              <w:ind w:firstLine="0"/>
              <w:rPr>
                <w:sz w:val="20"/>
                <w:szCs w:val="20"/>
              </w:rPr>
            </w:pPr>
            <w:r w:rsidRPr="00290A99">
              <w:rPr>
                <w:rFonts w:ascii="Times New Roman" w:hAnsi="Times New Roman"/>
                <w:sz w:val="20"/>
                <w:szCs w:val="20"/>
              </w:rPr>
              <w:t>вносить предложения по совершенствованию продукции и процессов производства и обслуживания в соответствии с изменением конъюнктуры рынка в конкретном предприятии питания</w:t>
            </w:r>
          </w:p>
        </w:tc>
        <w:tc>
          <w:tcPr>
            <w:tcW w:w="2552" w:type="dxa"/>
            <w:vMerge/>
            <w:shd w:val="clear" w:color="auto" w:fill="auto"/>
          </w:tcPr>
          <w:p w14:paraId="7B8C3ACC" w14:textId="77777777" w:rsidR="009A57F4" w:rsidRPr="00290A99" w:rsidRDefault="009A57F4" w:rsidP="009A57F4">
            <w:pPr>
              <w:pStyle w:val="ConsPlusNormal"/>
              <w:ind w:firstLine="0"/>
              <w:jc w:val="both"/>
              <w:rPr>
                <w:sz w:val="20"/>
                <w:szCs w:val="20"/>
              </w:rPr>
            </w:pPr>
          </w:p>
        </w:tc>
      </w:tr>
      <w:tr w:rsidR="003E5260" w:rsidRPr="00290A99" w14:paraId="272F6D4B" w14:textId="77777777" w:rsidTr="00776044">
        <w:trPr>
          <w:trHeight w:val="20"/>
        </w:trPr>
        <w:tc>
          <w:tcPr>
            <w:tcW w:w="1701" w:type="dxa"/>
            <w:vMerge w:val="restart"/>
            <w:shd w:val="clear" w:color="auto" w:fill="auto"/>
          </w:tcPr>
          <w:p w14:paraId="40FFD1BD" w14:textId="77777777" w:rsidR="009A57F4" w:rsidRPr="00290A99" w:rsidRDefault="009A57F4" w:rsidP="009A57F4">
            <w:pPr>
              <w:tabs>
                <w:tab w:val="left" w:pos="426"/>
                <w:tab w:val="left" w:pos="993"/>
              </w:tabs>
              <w:ind w:left="284"/>
            </w:pPr>
            <w:r w:rsidRPr="00290A99">
              <w:t xml:space="preserve">Оу1. Анализ и оценка деятельности предприятия питания </w:t>
            </w:r>
          </w:p>
          <w:p w14:paraId="311E1920" w14:textId="77777777" w:rsidR="009A57F4" w:rsidRPr="00290A99" w:rsidRDefault="009A57F4" w:rsidP="009A57F4">
            <w:pPr>
              <w:tabs>
                <w:tab w:val="left" w:pos="426"/>
                <w:tab w:val="left" w:pos="993"/>
              </w:tabs>
              <w:ind w:left="284"/>
            </w:pPr>
            <w:r w:rsidRPr="00290A99">
              <w:t>Оу2. Разработка стратегии развития предприятия питания</w:t>
            </w:r>
          </w:p>
          <w:p w14:paraId="6AB6B5D1" w14:textId="77777777" w:rsidR="009A57F4" w:rsidRPr="00290A99" w:rsidRDefault="009A57F4" w:rsidP="009A57F4">
            <w:pPr>
              <w:tabs>
                <w:tab w:val="left" w:pos="426"/>
                <w:tab w:val="left" w:pos="993"/>
              </w:tabs>
              <w:ind w:left="284"/>
            </w:pPr>
            <w:r w:rsidRPr="00290A99">
              <w:t>Оу3. Планирование и  организация работы предприятия питания</w:t>
            </w:r>
          </w:p>
          <w:p w14:paraId="7E6A00EB" w14:textId="77777777" w:rsidR="009A57F4" w:rsidRPr="00290A99" w:rsidRDefault="009A57F4" w:rsidP="009A57F4">
            <w:pPr>
              <w:tabs>
                <w:tab w:val="left" w:pos="426"/>
                <w:tab w:val="left" w:pos="993"/>
              </w:tabs>
              <w:ind w:left="284"/>
            </w:pPr>
            <w:r w:rsidRPr="00290A99">
              <w:lastRenderedPageBreak/>
              <w:t>Оу4. Контроль работы предприятия питания</w:t>
            </w:r>
          </w:p>
          <w:p w14:paraId="43B22A16"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val="restart"/>
            <w:shd w:val="clear" w:color="auto" w:fill="auto"/>
          </w:tcPr>
          <w:p w14:paraId="25056B6E"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lastRenderedPageBreak/>
              <w:t>технологический процесс производства продукции общественного питания массового производства и специализированных пищевых продуктов;</w:t>
            </w:r>
          </w:p>
          <w:p w14:paraId="5BF721D7"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предприятия общественного питания различных типов;</w:t>
            </w:r>
          </w:p>
          <w:p w14:paraId="32DA2EDD"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бизнес-процессы на предприятиях общественного питания;</w:t>
            </w:r>
          </w:p>
          <w:p w14:paraId="7744B47D"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lastRenderedPageBreak/>
              <w:t xml:space="preserve">проектная документация предприятий общественного питания различных типов; </w:t>
            </w:r>
          </w:p>
          <w:p w14:paraId="21CD284E"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нормативная и технологическая документация общественного питания;</w:t>
            </w:r>
          </w:p>
          <w:p w14:paraId="56900CC7" w14:textId="77777777" w:rsidR="009A57F4" w:rsidRPr="00290A99" w:rsidRDefault="009A57F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услуги предприятий общественного питания</w:t>
            </w:r>
          </w:p>
        </w:tc>
        <w:tc>
          <w:tcPr>
            <w:tcW w:w="1985" w:type="dxa"/>
            <w:vMerge w:val="restart"/>
            <w:shd w:val="clear" w:color="auto" w:fill="auto"/>
          </w:tcPr>
          <w:p w14:paraId="6F472354"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lastRenderedPageBreak/>
              <w:t>ПК-3</w:t>
            </w:r>
            <w:r w:rsidRPr="00290A99">
              <w:rPr>
                <w:rFonts w:ascii="Times New Roman" w:hAnsi="Times New Roman"/>
                <w:sz w:val="20"/>
                <w:szCs w:val="20"/>
                <w:lang w:eastAsia="ru-RU"/>
              </w:rPr>
              <w:t xml:space="preserve"> Способен осуществлять разработку и реализацию стратегии развития предприятия питания</w:t>
            </w:r>
          </w:p>
        </w:tc>
        <w:tc>
          <w:tcPr>
            <w:tcW w:w="2693" w:type="dxa"/>
            <w:shd w:val="clear" w:color="auto" w:fill="auto"/>
          </w:tcPr>
          <w:p w14:paraId="17234315"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ПК-3.1</w:t>
            </w:r>
            <w:proofErr w:type="gramStart"/>
            <w:r w:rsidRPr="00290A99">
              <w:rPr>
                <w:rFonts w:ascii="Times New Roman" w:hAnsi="Times New Roman"/>
                <w:sz w:val="20"/>
                <w:szCs w:val="20"/>
                <w:lang w:eastAsia="ru-RU"/>
              </w:rPr>
              <w:t xml:space="preserve"> О</w:t>
            </w:r>
            <w:proofErr w:type="gramEnd"/>
            <w:r w:rsidRPr="00290A99">
              <w:rPr>
                <w:rFonts w:ascii="Times New Roman" w:hAnsi="Times New Roman"/>
                <w:sz w:val="20"/>
                <w:szCs w:val="20"/>
                <w:lang w:eastAsia="ru-RU"/>
              </w:rPr>
              <w:t>пределяет задачи и цели развития, проводит организационную диагностику и проектирование организационной структуры предприятия питания</w:t>
            </w:r>
          </w:p>
        </w:tc>
        <w:tc>
          <w:tcPr>
            <w:tcW w:w="3260" w:type="dxa"/>
          </w:tcPr>
          <w:p w14:paraId="3697FA49" w14:textId="77777777" w:rsidR="009A57F4" w:rsidRPr="00290A99" w:rsidRDefault="009A57F4" w:rsidP="009A57F4">
            <w:pPr>
              <w:rPr>
                <w:b/>
              </w:rPr>
            </w:pPr>
            <w:r w:rsidRPr="00290A99">
              <w:rPr>
                <w:b/>
              </w:rPr>
              <w:t>Знает</w:t>
            </w:r>
          </w:p>
          <w:p w14:paraId="7F699D8E" w14:textId="77777777" w:rsidR="009A57F4" w:rsidRPr="00290A99" w:rsidRDefault="009A57F4" w:rsidP="00AC63D6">
            <w:pPr>
              <w:pStyle w:val="af4"/>
              <w:spacing w:after="0" w:line="240" w:lineRule="auto"/>
              <w:ind w:left="0"/>
              <w:rPr>
                <w:rFonts w:ascii="Times New Roman" w:hAnsi="Times New Roman"/>
                <w:sz w:val="20"/>
                <w:szCs w:val="20"/>
              </w:rPr>
            </w:pPr>
            <w:r w:rsidRPr="00290A99">
              <w:rPr>
                <w:rFonts w:ascii="Times New Roman" w:hAnsi="Times New Roman"/>
                <w:sz w:val="20"/>
                <w:szCs w:val="20"/>
              </w:rPr>
              <w:t>подходы к определению задач и целей развития, организационной диагностике и проектированию организационной структуры в конкретном предприятии питания</w:t>
            </w:r>
          </w:p>
          <w:p w14:paraId="11CE4507" w14:textId="77777777" w:rsidR="009A57F4" w:rsidRPr="00290A99" w:rsidRDefault="009A57F4" w:rsidP="009A57F4">
            <w:pPr>
              <w:rPr>
                <w:b/>
              </w:rPr>
            </w:pPr>
            <w:r w:rsidRPr="00290A99">
              <w:rPr>
                <w:b/>
              </w:rPr>
              <w:t>Умеет</w:t>
            </w:r>
          </w:p>
          <w:p w14:paraId="3ED12FF5" w14:textId="313ADB83"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определять задачи и цели развития, проводить организационную диагностику и проектирование организационной структуры конкретного предприятия питания</w:t>
            </w:r>
          </w:p>
        </w:tc>
        <w:tc>
          <w:tcPr>
            <w:tcW w:w="2552" w:type="dxa"/>
            <w:vMerge/>
            <w:shd w:val="clear" w:color="auto" w:fill="auto"/>
          </w:tcPr>
          <w:p w14:paraId="7A298DBC"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6A990110" w14:textId="77777777" w:rsidTr="00776044">
        <w:trPr>
          <w:trHeight w:val="20"/>
        </w:trPr>
        <w:tc>
          <w:tcPr>
            <w:tcW w:w="1701" w:type="dxa"/>
            <w:vMerge/>
            <w:shd w:val="clear" w:color="auto" w:fill="auto"/>
          </w:tcPr>
          <w:p w14:paraId="6180A3CC"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1F18A2E0"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0F2D3615" w14:textId="77777777" w:rsidR="009A57F4" w:rsidRPr="00290A99" w:rsidRDefault="009A57F4" w:rsidP="009A57F4">
            <w:pPr>
              <w:pStyle w:val="af4"/>
              <w:tabs>
                <w:tab w:val="left" w:pos="900"/>
                <w:tab w:val="left" w:pos="1080"/>
              </w:tabs>
              <w:spacing w:after="0" w:line="240" w:lineRule="auto"/>
              <w:ind w:left="0"/>
              <w:rPr>
                <w:rFonts w:ascii="Times New Roman" w:hAnsi="Times New Roman"/>
                <w:b/>
                <w:bCs/>
                <w:sz w:val="20"/>
                <w:szCs w:val="20"/>
                <w:lang w:eastAsia="ru-RU"/>
              </w:rPr>
            </w:pPr>
          </w:p>
        </w:tc>
        <w:tc>
          <w:tcPr>
            <w:tcW w:w="2693" w:type="dxa"/>
            <w:shd w:val="clear" w:color="auto" w:fill="auto"/>
          </w:tcPr>
          <w:p w14:paraId="54807AC6"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ПК-3.2</w:t>
            </w:r>
            <w:proofErr w:type="gramStart"/>
            <w:r w:rsidRPr="00290A99">
              <w:rPr>
                <w:rFonts w:ascii="Times New Roman" w:hAnsi="Times New Roman"/>
                <w:sz w:val="20"/>
                <w:szCs w:val="20"/>
                <w:lang w:eastAsia="ru-RU"/>
              </w:rPr>
              <w:t xml:space="preserve"> О</w:t>
            </w:r>
            <w:proofErr w:type="gramEnd"/>
            <w:r w:rsidRPr="00290A99">
              <w:rPr>
                <w:rFonts w:ascii="Times New Roman" w:hAnsi="Times New Roman"/>
                <w:sz w:val="20"/>
                <w:szCs w:val="20"/>
                <w:lang w:eastAsia="ru-RU"/>
              </w:rPr>
              <w:t xml:space="preserve">существляет стратегический контроль деятельности предприятия питания, разрабатывает и принимает управленческие решения по повышению </w:t>
            </w:r>
            <w:r w:rsidRPr="00290A99">
              <w:rPr>
                <w:rFonts w:ascii="Times New Roman" w:hAnsi="Times New Roman"/>
                <w:sz w:val="20"/>
                <w:szCs w:val="20"/>
                <w:lang w:eastAsia="ru-RU"/>
              </w:rPr>
              <w:lastRenderedPageBreak/>
              <w:t>конкурентоспособности и развитию предприятия питания</w:t>
            </w:r>
          </w:p>
        </w:tc>
        <w:tc>
          <w:tcPr>
            <w:tcW w:w="3260" w:type="dxa"/>
          </w:tcPr>
          <w:p w14:paraId="3A03EC62" w14:textId="77777777" w:rsidR="009A57F4" w:rsidRPr="00290A99" w:rsidRDefault="009A57F4" w:rsidP="009A57F4">
            <w:pPr>
              <w:rPr>
                <w:b/>
              </w:rPr>
            </w:pPr>
            <w:r w:rsidRPr="00290A99">
              <w:rPr>
                <w:b/>
              </w:rPr>
              <w:lastRenderedPageBreak/>
              <w:t>Знает</w:t>
            </w:r>
          </w:p>
          <w:p w14:paraId="4390437E" w14:textId="77777777" w:rsidR="009A57F4" w:rsidRPr="00290A99" w:rsidRDefault="009A57F4" w:rsidP="00AC63D6">
            <w:pPr>
              <w:pStyle w:val="af4"/>
              <w:spacing w:after="0" w:line="240" w:lineRule="auto"/>
              <w:ind w:left="0"/>
              <w:rPr>
                <w:rFonts w:ascii="Times New Roman" w:hAnsi="Times New Roman"/>
                <w:sz w:val="20"/>
                <w:szCs w:val="20"/>
              </w:rPr>
            </w:pPr>
            <w:r w:rsidRPr="00290A99">
              <w:rPr>
                <w:rFonts w:ascii="Times New Roman" w:hAnsi="Times New Roman"/>
                <w:sz w:val="20"/>
                <w:szCs w:val="20"/>
              </w:rPr>
              <w:t>подходы к стратегическому контролю деятельности в конкретном предприятии питания</w:t>
            </w:r>
          </w:p>
          <w:p w14:paraId="107A1517" w14:textId="77777777" w:rsidR="009A57F4" w:rsidRPr="00290A99" w:rsidRDefault="009A57F4" w:rsidP="009A57F4">
            <w:pPr>
              <w:rPr>
                <w:b/>
              </w:rPr>
            </w:pPr>
            <w:r w:rsidRPr="00290A99">
              <w:rPr>
                <w:b/>
              </w:rPr>
              <w:t>Умеет</w:t>
            </w:r>
          </w:p>
          <w:p w14:paraId="5FF2F224" w14:textId="3687BE71"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 xml:space="preserve">осуществлять стратегический </w:t>
            </w:r>
            <w:r w:rsidRPr="00290A99">
              <w:rPr>
                <w:rFonts w:ascii="Times New Roman" w:hAnsi="Times New Roman"/>
                <w:sz w:val="20"/>
                <w:szCs w:val="20"/>
              </w:rPr>
              <w:lastRenderedPageBreak/>
              <w:t>контроль деятельности предприятия питания, разрабатывать и принимать управленческие решения по повышению конкурентоспособности и развитию конкретного предприятия питания</w:t>
            </w:r>
          </w:p>
        </w:tc>
        <w:tc>
          <w:tcPr>
            <w:tcW w:w="2552" w:type="dxa"/>
            <w:vMerge/>
            <w:shd w:val="clear" w:color="auto" w:fill="auto"/>
          </w:tcPr>
          <w:p w14:paraId="064044B8"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7C3ECF35" w14:textId="77777777" w:rsidTr="00776044">
        <w:trPr>
          <w:trHeight w:val="20"/>
        </w:trPr>
        <w:tc>
          <w:tcPr>
            <w:tcW w:w="1701" w:type="dxa"/>
            <w:vMerge/>
            <w:shd w:val="clear" w:color="auto" w:fill="auto"/>
          </w:tcPr>
          <w:p w14:paraId="0ACAA1D3"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1AAEDB6B"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41246173" w14:textId="77777777" w:rsidR="009A57F4" w:rsidRPr="00290A99" w:rsidRDefault="009A57F4" w:rsidP="009A57F4">
            <w:pPr>
              <w:pStyle w:val="af4"/>
              <w:tabs>
                <w:tab w:val="left" w:pos="900"/>
                <w:tab w:val="left" w:pos="1080"/>
              </w:tabs>
              <w:spacing w:after="0" w:line="240" w:lineRule="auto"/>
              <w:ind w:left="0"/>
              <w:rPr>
                <w:rFonts w:ascii="Times New Roman" w:hAnsi="Times New Roman"/>
                <w:b/>
                <w:bCs/>
                <w:sz w:val="20"/>
                <w:szCs w:val="20"/>
                <w:lang w:eastAsia="ru-RU"/>
              </w:rPr>
            </w:pPr>
          </w:p>
        </w:tc>
        <w:tc>
          <w:tcPr>
            <w:tcW w:w="2693" w:type="dxa"/>
            <w:shd w:val="clear" w:color="auto" w:fill="auto"/>
          </w:tcPr>
          <w:p w14:paraId="2BBB60DB"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ПК-3.3</w:t>
            </w:r>
            <w:proofErr w:type="gramStart"/>
            <w:r w:rsidRPr="00290A99">
              <w:rPr>
                <w:rFonts w:ascii="Times New Roman" w:hAnsi="Times New Roman"/>
                <w:sz w:val="20"/>
                <w:szCs w:val="20"/>
                <w:lang w:eastAsia="ru-RU"/>
              </w:rPr>
              <w:t xml:space="preserve"> О</w:t>
            </w:r>
            <w:proofErr w:type="gramEnd"/>
            <w:r w:rsidRPr="00290A99">
              <w:rPr>
                <w:rFonts w:ascii="Times New Roman" w:hAnsi="Times New Roman"/>
                <w:sz w:val="20"/>
                <w:szCs w:val="20"/>
                <w:lang w:eastAsia="ru-RU"/>
              </w:rPr>
              <w:t>ценивает эффективность реализации стратегии развития, выявляет стратегические проблемы развития предприятия питания и разрабатывает меры по их устранению</w:t>
            </w:r>
          </w:p>
        </w:tc>
        <w:tc>
          <w:tcPr>
            <w:tcW w:w="3260" w:type="dxa"/>
          </w:tcPr>
          <w:p w14:paraId="10A1B98A" w14:textId="77777777" w:rsidR="009A57F4" w:rsidRPr="00290A99" w:rsidRDefault="009A57F4" w:rsidP="009A57F4">
            <w:pPr>
              <w:rPr>
                <w:b/>
              </w:rPr>
            </w:pPr>
            <w:r w:rsidRPr="00290A99">
              <w:rPr>
                <w:b/>
              </w:rPr>
              <w:t>Знает</w:t>
            </w:r>
          </w:p>
          <w:p w14:paraId="2757975C" w14:textId="77777777" w:rsidR="009A57F4" w:rsidRPr="00290A99" w:rsidRDefault="009A57F4" w:rsidP="00AC63D6">
            <w:pPr>
              <w:pStyle w:val="af4"/>
              <w:spacing w:after="0" w:line="240" w:lineRule="auto"/>
              <w:ind w:left="0"/>
              <w:rPr>
                <w:rFonts w:ascii="Times New Roman" w:hAnsi="Times New Roman"/>
                <w:sz w:val="20"/>
                <w:szCs w:val="20"/>
              </w:rPr>
            </w:pPr>
            <w:r w:rsidRPr="00290A99">
              <w:rPr>
                <w:rFonts w:ascii="Times New Roman" w:hAnsi="Times New Roman"/>
                <w:sz w:val="20"/>
                <w:szCs w:val="20"/>
              </w:rPr>
              <w:t>подходы к выявлению стратегических проблем развития предприятия и разработке мер по их устранению в конкретном предприятии питания</w:t>
            </w:r>
          </w:p>
          <w:p w14:paraId="66566F0C" w14:textId="77777777" w:rsidR="009A57F4" w:rsidRPr="00290A99" w:rsidRDefault="009A57F4" w:rsidP="009A57F4">
            <w:pPr>
              <w:rPr>
                <w:b/>
              </w:rPr>
            </w:pPr>
            <w:r w:rsidRPr="00290A99">
              <w:rPr>
                <w:b/>
              </w:rPr>
              <w:t>Умеет</w:t>
            </w:r>
          </w:p>
          <w:p w14:paraId="4E7F707F" w14:textId="1CEF1C44"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оценивать эффективность реализации стратегии развития, выявлять стратегические проблемы развития конкретного предприятия питания и разрабатывать меры по их устранению</w:t>
            </w:r>
          </w:p>
        </w:tc>
        <w:tc>
          <w:tcPr>
            <w:tcW w:w="2552" w:type="dxa"/>
            <w:vMerge/>
            <w:shd w:val="clear" w:color="auto" w:fill="auto"/>
          </w:tcPr>
          <w:p w14:paraId="0A0BA828"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7C3C3987" w14:textId="77777777" w:rsidTr="00776044">
        <w:trPr>
          <w:trHeight w:val="20"/>
        </w:trPr>
        <w:tc>
          <w:tcPr>
            <w:tcW w:w="1701" w:type="dxa"/>
            <w:vMerge/>
            <w:shd w:val="clear" w:color="auto" w:fill="auto"/>
          </w:tcPr>
          <w:p w14:paraId="10A02BCD"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6BBD2193"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51BDF6E4" w14:textId="77777777" w:rsidR="009A57F4" w:rsidRPr="00290A99" w:rsidRDefault="009A57F4" w:rsidP="009A57F4">
            <w:pPr>
              <w:pStyle w:val="af4"/>
              <w:tabs>
                <w:tab w:val="left" w:pos="900"/>
                <w:tab w:val="left" w:pos="1080"/>
              </w:tabs>
              <w:spacing w:after="0" w:line="240" w:lineRule="auto"/>
              <w:ind w:left="0"/>
              <w:rPr>
                <w:rFonts w:ascii="Times New Roman" w:hAnsi="Times New Roman"/>
                <w:b/>
                <w:bCs/>
                <w:sz w:val="20"/>
                <w:szCs w:val="20"/>
                <w:lang w:eastAsia="ru-RU"/>
              </w:rPr>
            </w:pPr>
          </w:p>
        </w:tc>
        <w:tc>
          <w:tcPr>
            <w:tcW w:w="2693" w:type="dxa"/>
            <w:shd w:val="clear" w:color="auto" w:fill="auto"/>
          </w:tcPr>
          <w:p w14:paraId="7FB577A5"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ПК-3.4</w:t>
            </w:r>
            <w:r w:rsidRPr="00290A99">
              <w:rPr>
                <w:rFonts w:ascii="Times New Roman" w:hAnsi="Times New Roman"/>
                <w:sz w:val="20"/>
                <w:szCs w:val="20"/>
                <w:lang w:eastAsia="ru-RU"/>
              </w:rPr>
              <w:t xml:space="preserve"> Формирует конкурентоспособные стратегии развития предприятия питания</w:t>
            </w:r>
          </w:p>
        </w:tc>
        <w:tc>
          <w:tcPr>
            <w:tcW w:w="3260" w:type="dxa"/>
          </w:tcPr>
          <w:p w14:paraId="1C1C2EAD" w14:textId="77777777" w:rsidR="009A57F4" w:rsidRPr="00290A99" w:rsidRDefault="009A57F4" w:rsidP="009A57F4">
            <w:pPr>
              <w:rPr>
                <w:b/>
              </w:rPr>
            </w:pPr>
            <w:r w:rsidRPr="00290A99">
              <w:rPr>
                <w:b/>
              </w:rPr>
              <w:t>Знает</w:t>
            </w:r>
          </w:p>
          <w:p w14:paraId="003771C0" w14:textId="77777777" w:rsidR="009A57F4" w:rsidRPr="00290A99" w:rsidRDefault="009A57F4" w:rsidP="00AC63D6">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подходы к формированию конкурентоспособной стратегии развития в конкретном предприятии питания</w:t>
            </w:r>
          </w:p>
          <w:p w14:paraId="6A13907D" w14:textId="77777777" w:rsidR="009A57F4" w:rsidRPr="00290A99" w:rsidRDefault="009A57F4" w:rsidP="009A57F4">
            <w:pPr>
              <w:rPr>
                <w:b/>
              </w:rPr>
            </w:pPr>
            <w:r w:rsidRPr="00290A99">
              <w:rPr>
                <w:b/>
              </w:rPr>
              <w:t>Умеет</w:t>
            </w:r>
          </w:p>
          <w:p w14:paraId="6FBBE794" w14:textId="0B9AFF08"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формировать конкурентоспособные стратегии развития конкретного предприятия питания</w:t>
            </w:r>
          </w:p>
        </w:tc>
        <w:tc>
          <w:tcPr>
            <w:tcW w:w="2552" w:type="dxa"/>
            <w:vMerge/>
            <w:shd w:val="clear" w:color="auto" w:fill="auto"/>
          </w:tcPr>
          <w:p w14:paraId="16B015AD"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30910C6E" w14:textId="77777777" w:rsidTr="00776044">
        <w:trPr>
          <w:trHeight w:val="20"/>
        </w:trPr>
        <w:tc>
          <w:tcPr>
            <w:tcW w:w="1701" w:type="dxa"/>
            <w:vMerge/>
            <w:shd w:val="clear" w:color="auto" w:fill="auto"/>
          </w:tcPr>
          <w:p w14:paraId="2D77EC47"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6CB0198F"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3AD184E0" w14:textId="77777777" w:rsidR="009A57F4" w:rsidRPr="00290A99" w:rsidRDefault="009A57F4" w:rsidP="009A57F4">
            <w:pPr>
              <w:pStyle w:val="af4"/>
              <w:tabs>
                <w:tab w:val="left" w:pos="900"/>
                <w:tab w:val="left" w:pos="1080"/>
              </w:tabs>
              <w:spacing w:after="0" w:line="240" w:lineRule="auto"/>
              <w:ind w:left="0"/>
              <w:rPr>
                <w:rFonts w:ascii="Times New Roman" w:hAnsi="Times New Roman"/>
                <w:b/>
                <w:bCs/>
                <w:sz w:val="20"/>
                <w:szCs w:val="20"/>
                <w:lang w:eastAsia="ru-RU"/>
              </w:rPr>
            </w:pPr>
          </w:p>
        </w:tc>
        <w:tc>
          <w:tcPr>
            <w:tcW w:w="2693" w:type="dxa"/>
            <w:shd w:val="clear" w:color="auto" w:fill="auto"/>
          </w:tcPr>
          <w:p w14:paraId="12E35E05"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ПК-3.5</w:t>
            </w:r>
            <w:r w:rsidRPr="00290A99">
              <w:rPr>
                <w:rFonts w:ascii="Times New Roman" w:hAnsi="Times New Roman"/>
                <w:sz w:val="20"/>
                <w:szCs w:val="20"/>
                <w:lang w:eastAsia="ru-RU"/>
              </w:rPr>
              <w:t xml:space="preserve"> Осуществляет реализацию стратегии предприятия питания, а также функциональных стратегий (маркетинговой, </w:t>
            </w:r>
            <w:r w:rsidRPr="00290A99">
              <w:rPr>
                <w:rFonts w:ascii="Times New Roman" w:hAnsi="Times New Roman"/>
                <w:sz w:val="20"/>
                <w:szCs w:val="20"/>
                <w:lang w:eastAsia="ru-RU"/>
              </w:rPr>
              <w:lastRenderedPageBreak/>
              <w:t>финансовой, кадровой), обеспечивающих его устойчивое развитие</w:t>
            </w:r>
          </w:p>
        </w:tc>
        <w:tc>
          <w:tcPr>
            <w:tcW w:w="3260" w:type="dxa"/>
          </w:tcPr>
          <w:p w14:paraId="54367BD2" w14:textId="77777777" w:rsidR="009A57F4" w:rsidRPr="00290A99" w:rsidRDefault="009A57F4" w:rsidP="009A57F4">
            <w:pPr>
              <w:rPr>
                <w:b/>
              </w:rPr>
            </w:pPr>
            <w:r w:rsidRPr="00290A99">
              <w:rPr>
                <w:b/>
              </w:rPr>
              <w:lastRenderedPageBreak/>
              <w:t>Знает</w:t>
            </w:r>
          </w:p>
          <w:p w14:paraId="4938FDAE" w14:textId="77777777" w:rsidR="009A57F4" w:rsidRPr="00290A99" w:rsidRDefault="009A57F4" w:rsidP="00AC63D6">
            <w:pPr>
              <w:pStyle w:val="af4"/>
              <w:spacing w:after="0" w:line="240" w:lineRule="auto"/>
              <w:ind w:left="0"/>
              <w:rPr>
                <w:rFonts w:ascii="Times New Roman" w:hAnsi="Times New Roman"/>
                <w:sz w:val="20"/>
                <w:szCs w:val="20"/>
              </w:rPr>
            </w:pPr>
            <w:r w:rsidRPr="00290A99">
              <w:rPr>
                <w:rFonts w:ascii="Times New Roman" w:hAnsi="Times New Roman"/>
                <w:sz w:val="20"/>
                <w:szCs w:val="20"/>
              </w:rPr>
              <w:t xml:space="preserve">подходы к реализации основной и функциональных стратегий (маркетинговой, финансовой, кадровой) в конкретном </w:t>
            </w:r>
            <w:r w:rsidRPr="00290A99">
              <w:rPr>
                <w:rFonts w:ascii="Times New Roman" w:hAnsi="Times New Roman"/>
                <w:sz w:val="20"/>
                <w:szCs w:val="20"/>
              </w:rPr>
              <w:lastRenderedPageBreak/>
              <w:t>предприятии питания</w:t>
            </w:r>
          </w:p>
          <w:p w14:paraId="2A68E69C" w14:textId="77777777" w:rsidR="009A57F4" w:rsidRPr="00290A99" w:rsidRDefault="009A57F4" w:rsidP="009A57F4">
            <w:pPr>
              <w:rPr>
                <w:b/>
              </w:rPr>
            </w:pPr>
            <w:r w:rsidRPr="00290A99">
              <w:rPr>
                <w:b/>
              </w:rPr>
              <w:t>Умеет</w:t>
            </w:r>
          </w:p>
          <w:p w14:paraId="379A94B9" w14:textId="1563C5D1"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r w:rsidRPr="00290A99">
              <w:rPr>
                <w:rFonts w:ascii="Times New Roman" w:hAnsi="Times New Roman"/>
                <w:sz w:val="20"/>
                <w:szCs w:val="20"/>
              </w:rPr>
              <w:t>осуществлять реализацию стратегии конкретного предприятия питания, а также функциональных стратегий (маркетинговой, финансовой, кадровой), обеспечивающих его устойчивое развитие</w:t>
            </w:r>
          </w:p>
        </w:tc>
        <w:tc>
          <w:tcPr>
            <w:tcW w:w="2552" w:type="dxa"/>
            <w:vMerge/>
            <w:shd w:val="clear" w:color="auto" w:fill="auto"/>
          </w:tcPr>
          <w:p w14:paraId="40484BCF" w14:textId="77777777" w:rsidR="009A57F4" w:rsidRPr="00290A99" w:rsidRDefault="009A57F4" w:rsidP="009A57F4">
            <w:pPr>
              <w:pStyle w:val="af4"/>
              <w:tabs>
                <w:tab w:val="left" w:pos="900"/>
                <w:tab w:val="left" w:pos="1080"/>
              </w:tabs>
              <w:spacing w:after="0" w:line="240" w:lineRule="auto"/>
              <w:ind w:left="0"/>
              <w:rPr>
                <w:rFonts w:ascii="Times New Roman" w:hAnsi="Times New Roman"/>
                <w:sz w:val="20"/>
                <w:szCs w:val="20"/>
              </w:rPr>
            </w:pPr>
          </w:p>
        </w:tc>
      </w:tr>
      <w:tr w:rsidR="003E5260" w:rsidRPr="00290A99" w14:paraId="5BAB0225" w14:textId="77777777" w:rsidTr="00B027EA">
        <w:trPr>
          <w:trHeight w:val="454"/>
        </w:trPr>
        <w:tc>
          <w:tcPr>
            <w:tcW w:w="1701" w:type="dxa"/>
            <w:vAlign w:val="center"/>
          </w:tcPr>
          <w:p w14:paraId="4796B5B2" w14:textId="77777777" w:rsidR="00A67F98" w:rsidRPr="00290A99" w:rsidRDefault="00A67F98" w:rsidP="00B027EA">
            <w:pPr>
              <w:jc w:val="center"/>
              <w:rPr>
                <w:rStyle w:val="fontstyle01"/>
                <w:b/>
                <w:bCs/>
                <w:color w:val="auto"/>
                <w:sz w:val="20"/>
                <w:szCs w:val="20"/>
              </w:rPr>
            </w:pPr>
          </w:p>
        </w:tc>
        <w:tc>
          <w:tcPr>
            <w:tcW w:w="12758" w:type="dxa"/>
            <w:gridSpan w:val="5"/>
            <w:shd w:val="clear" w:color="auto" w:fill="auto"/>
            <w:vAlign w:val="center"/>
          </w:tcPr>
          <w:p w14:paraId="7BC5506B" w14:textId="77777777" w:rsidR="00A67F98" w:rsidRPr="005D1311" w:rsidRDefault="00A67F98" w:rsidP="00B027EA">
            <w:pPr>
              <w:jc w:val="center"/>
              <w:rPr>
                <w:rStyle w:val="fontstyle01"/>
                <w:rFonts w:ascii="Times New Roman" w:hAnsi="Times New Roman"/>
                <w:b/>
                <w:bCs/>
                <w:color w:val="auto"/>
                <w:sz w:val="20"/>
                <w:szCs w:val="20"/>
              </w:rPr>
            </w:pPr>
            <w:r w:rsidRPr="005D1311">
              <w:rPr>
                <w:rStyle w:val="fontstyle01"/>
                <w:rFonts w:ascii="Times New Roman" w:hAnsi="Times New Roman"/>
                <w:b/>
                <w:bCs/>
                <w:color w:val="auto"/>
                <w:sz w:val="20"/>
                <w:szCs w:val="20"/>
              </w:rPr>
              <w:t>Тип задач профессиональной деятельности: научно-исследовательский</w:t>
            </w:r>
          </w:p>
        </w:tc>
      </w:tr>
      <w:tr w:rsidR="003E5260" w:rsidRPr="00290A99" w14:paraId="0EA0E76D" w14:textId="77777777" w:rsidTr="00776044">
        <w:trPr>
          <w:trHeight w:val="2363"/>
        </w:trPr>
        <w:tc>
          <w:tcPr>
            <w:tcW w:w="1701" w:type="dxa"/>
            <w:vMerge w:val="restart"/>
            <w:shd w:val="clear" w:color="auto" w:fill="auto"/>
          </w:tcPr>
          <w:p w14:paraId="4A7E2739" w14:textId="77777777" w:rsidR="00740264" w:rsidRPr="00290A99" w:rsidRDefault="00740264" w:rsidP="009A57F4">
            <w:pPr>
              <w:tabs>
                <w:tab w:val="left" w:pos="426"/>
                <w:tab w:val="left" w:pos="993"/>
              </w:tabs>
              <w:ind w:left="284"/>
              <w:jc w:val="both"/>
            </w:pPr>
            <w:r w:rsidRPr="00290A99">
              <w:t xml:space="preserve">Ни1. Выполнение научных исследований в сфере общественного питания, направленных на совершенствование продукции и технологических процессов </w:t>
            </w:r>
          </w:p>
          <w:p w14:paraId="18A4B6A9" w14:textId="77777777" w:rsidR="00AC63D6" w:rsidRPr="00290A99" w:rsidRDefault="00AC63D6" w:rsidP="009A57F4">
            <w:pPr>
              <w:tabs>
                <w:tab w:val="left" w:pos="426"/>
                <w:tab w:val="left" w:pos="993"/>
              </w:tabs>
              <w:ind w:left="284"/>
              <w:jc w:val="both"/>
            </w:pPr>
          </w:p>
          <w:p w14:paraId="64B3911E" w14:textId="0D51DD55" w:rsidR="00740264" w:rsidRPr="00290A99" w:rsidRDefault="00740264" w:rsidP="009A57F4">
            <w:pPr>
              <w:tabs>
                <w:tab w:val="left" w:pos="426"/>
                <w:tab w:val="left" w:pos="993"/>
              </w:tabs>
              <w:ind w:left="284"/>
              <w:jc w:val="both"/>
            </w:pPr>
            <w:r w:rsidRPr="00290A99">
              <w:t>Ни2. Внедрение результатов научных исследований в производственный процесс предприятий питания</w:t>
            </w:r>
          </w:p>
        </w:tc>
        <w:tc>
          <w:tcPr>
            <w:tcW w:w="2268" w:type="dxa"/>
            <w:vMerge w:val="restart"/>
            <w:shd w:val="clear" w:color="auto" w:fill="auto"/>
          </w:tcPr>
          <w:p w14:paraId="57D31CD0" w14:textId="77777777" w:rsidR="00740264" w:rsidRPr="00290A99" w:rsidRDefault="0074026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продовольственное сырье, полуфабрикаты различной степени готовности, кулинарная продукция;</w:t>
            </w:r>
          </w:p>
          <w:p w14:paraId="59054D80" w14:textId="77777777" w:rsidR="00740264" w:rsidRPr="00290A99" w:rsidRDefault="0074026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технологический процесс производства продукции общественного питания массового производства и специализированных пищевых продуктов;</w:t>
            </w:r>
          </w:p>
          <w:p w14:paraId="3B7AFD98" w14:textId="77777777" w:rsidR="00740264" w:rsidRPr="00290A99" w:rsidRDefault="0074026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методы и средства испытаний и контроля качества сырья и готовой продукции питания;</w:t>
            </w:r>
          </w:p>
          <w:p w14:paraId="785F7EBE" w14:textId="77777777" w:rsidR="00740264" w:rsidRPr="00290A99" w:rsidRDefault="0074026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t>предприятия общественного питания различных типов</w:t>
            </w:r>
          </w:p>
          <w:p w14:paraId="028E26A7" w14:textId="77777777" w:rsidR="00740264" w:rsidRPr="00290A99" w:rsidRDefault="00740264" w:rsidP="00EC7FA9">
            <w:pPr>
              <w:pStyle w:val="af4"/>
              <w:numPr>
                <w:ilvl w:val="0"/>
                <w:numId w:val="9"/>
              </w:numPr>
              <w:tabs>
                <w:tab w:val="left" w:pos="426"/>
                <w:tab w:val="left" w:pos="993"/>
              </w:tabs>
              <w:spacing w:after="0" w:line="240" w:lineRule="auto"/>
              <w:ind w:left="284" w:firstLine="0"/>
              <w:jc w:val="both"/>
              <w:rPr>
                <w:rFonts w:ascii="Times New Roman" w:hAnsi="Times New Roman"/>
                <w:sz w:val="20"/>
                <w:szCs w:val="20"/>
              </w:rPr>
            </w:pPr>
            <w:r w:rsidRPr="00290A99">
              <w:rPr>
                <w:rFonts w:ascii="Times New Roman" w:hAnsi="Times New Roman"/>
                <w:sz w:val="20"/>
                <w:szCs w:val="20"/>
              </w:rPr>
              <w:lastRenderedPageBreak/>
              <w:t>нормативная и технологическая документация общественного питания</w:t>
            </w:r>
          </w:p>
          <w:p w14:paraId="226D903D"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val="restart"/>
            <w:shd w:val="clear" w:color="auto" w:fill="auto"/>
          </w:tcPr>
          <w:p w14:paraId="60433726"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lastRenderedPageBreak/>
              <w:t>ПК-4</w:t>
            </w:r>
            <w:r w:rsidRPr="00290A99">
              <w:rPr>
                <w:rFonts w:ascii="Times New Roman" w:hAnsi="Times New Roman"/>
                <w:sz w:val="20"/>
                <w:szCs w:val="20"/>
                <w:lang w:eastAsia="ru-RU"/>
              </w:rPr>
              <w:t xml:space="preserve"> Способен разрабатывать новые технологии и новую продукцию общественного питания массового изготовления и специализированные пищевые продукты на основе проведенных научных исследований</w:t>
            </w:r>
          </w:p>
        </w:tc>
        <w:tc>
          <w:tcPr>
            <w:tcW w:w="2693" w:type="dxa"/>
            <w:shd w:val="clear" w:color="auto" w:fill="auto"/>
          </w:tcPr>
          <w:p w14:paraId="0DA7861F"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ПК-4.1</w:t>
            </w:r>
            <w:r w:rsidRPr="00290A99">
              <w:rPr>
                <w:rFonts w:ascii="Times New Roman" w:hAnsi="Times New Roman"/>
                <w:sz w:val="20"/>
                <w:szCs w:val="20"/>
                <w:lang w:eastAsia="ru-RU"/>
              </w:rPr>
              <w:t xml:space="preserve"> Проводит поиск и разработку новых эффективных прогрессивных технологий и новой продукции общественного питания массового изготовления и специализированных пищевых продуктов</w:t>
            </w:r>
          </w:p>
        </w:tc>
        <w:tc>
          <w:tcPr>
            <w:tcW w:w="3260" w:type="dxa"/>
          </w:tcPr>
          <w:p w14:paraId="21AC3443" w14:textId="77777777" w:rsidR="00740264" w:rsidRPr="00290A99" w:rsidRDefault="00740264" w:rsidP="009A57F4">
            <w:pPr>
              <w:rPr>
                <w:b/>
                <w:bCs/>
              </w:rPr>
            </w:pPr>
            <w:r w:rsidRPr="00290A99">
              <w:rPr>
                <w:b/>
                <w:bCs/>
              </w:rPr>
              <w:t>Знает</w:t>
            </w:r>
          </w:p>
          <w:p w14:paraId="665DB00D" w14:textId="77777777" w:rsidR="00740264" w:rsidRPr="00290A99" w:rsidRDefault="00740264" w:rsidP="009A57F4">
            <w:r w:rsidRPr="00290A99">
              <w:t>область проведения патентного поиска в целях решения задач исследования в рамках утвержденной темы</w:t>
            </w:r>
          </w:p>
          <w:p w14:paraId="3337C807" w14:textId="77777777" w:rsidR="00740264" w:rsidRPr="00290A99" w:rsidRDefault="00740264" w:rsidP="009A57F4">
            <w:pPr>
              <w:rPr>
                <w:b/>
                <w:bCs/>
              </w:rPr>
            </w:pPr>
            <w:r w:rsidRPr="00290A99">
              <w:rPr>
                <w:b/>
                <w:bCs/>
              </w:rPr>
              <w:t>Умеет</w:t>
            </w:r>
          </w:p>
          <w:p w14:paraId="6ED11A84" w14:textId="2A3D8AF2" w:rsidR="00740264" w:rsidRPr="00290A99" w:rsidRDefault="00740264" w:rsidP="00AC63D6">
            <w:r w:rsidRPr="00290A99">
              <w:t>проводить разработку новых эффективных прогрессивных технологий и новой продукции общественного питания в рамках утвержденной темы</w:t>
            </w:r>
            <w:r w:rsidR="00AC63D6" w:rsidRPr="00290A99">
              <w:t xml:space="preserve"> </w:t>
            </w:r>
          </w:p>
        </w:tc>
        <w:tc>
          <w:tcPr>
            <w:tcW w:w="2552" w:type="dxa"/>
            <w:vMerge w:val="restart"/>
            <w:shd w:val="clear" w:color="auto" w:fill="auto"/>
          </w:tcPr>
          <w:p w14:paraId="66F33030" w14:textId="77777777" w:rsidR="00740264" w:rsidRPr="00290A99" w:rsidRDefault="00740264" w:rsidP="009A57F4">
            <w:pPr>
              <w:pStyle w:val="ConsPlusNormal"/>
              <w:ind w:firstLine="0"/>
              <w:rPr>
                <w:sz w:val="20"/>
                <w:szCs w:val="20"/>
              </w:rPr>
            </w:pPr>
            <w:r w:rsidRPr="00290A99">
              <w:rPr>
                <w:rFonts w:ascii="Times New Roman" w:hAnsi="Times New Roman" w:cs="Times New Roman"/>
                <w:sz w:val="20"/>
                <w:szCs w:val="20"/>
              </w:rPr>
              <w:t>22.005 Профессиональный стандарт «</w:t>
            </w:r>
            <w:r w:rsidRPr="00290A99">
              <w:rPr>
                <w:rFonts w:ascii="Times New Roman" w:hAnsi="Times New Roman" w:cs="Times New Roman"/>
                <w:b/>
                <w:bCs/>
                <w:sz w:val="20"/>
                <w:szCs w:val="20"/>
              </w:rPr>
              <w:t>Специалист по технологии продукции и организации общественного питания</w:t>
            </w:r>
            <w:r w:rsidRPr="00290A99">
              <w:rPr>
                <w:rFonts w:ascii="Times New Roman" w:hAnsi="Times New Roman" w:cs="Times New Roman"/>
                <w:sz w:val="20"/>
                <w:szCs w:val="20"/>
              </w:rPr>
              <w:t>»</w:t>
            </w:r>
          </w:p>
          <w:p w14:paraId="1A8C938E" w14:textId="77777777" w:rsidR="00740264" w:rsidRPr="00290A99" w:rsidRDefault="00740264" w:rsidP="009A57F4">
            <w:pPr>
              <w:pStyle w:val="ConsPlusNormal"/>
              <w:ind w:firstLine="0"/>
              <w:rPr>
                <w:sz w:val="20"/>
                <w:szCs w:val="20"/>
              </w:rPr>
            </w:pPr>
          </w:p>
          <w:p w14:paraId="1E057A91" w14:textId="77777777" w:rsidR="00740264" w:rsidRPr="00290A99" w:rsidRDefault="00740264" w:rsidP="009A57F4">
            <w:pPr>
              <w:pStyle w:val="ConsPlusNormal"/>
              <w:ind w:firstLine="0"/>
              <w:rPr>
                <w:rFonts w:ascii="Times New Roman" w:hAnsi="Times New Roman" w:cs="Times New Roman"/>
                <w:sz w:val="20"/>
                <w:szCs w:val="20"/>
              </w:rPr>
            </w:pPr>
            <w:r w:rsidRPr="00290A99">
              <w:rPr>
                <w:rFonts w:ascii="Times New Roman" w:hAnsi="Times New Roman" w:cs="Times New Roman"/>
                <w:sz w:val="20"/>
                <w:szCs w:val="20"/>
              </w:rPr>
              <w:t>Результаты:</w:t>
            </w:r>
          </w:p>
          <w:p w14:paraId="533BC732" w14:textId="77777777" w:rsidR="00740264" w:rsidRPr="00290A99" w:rsidRDefault="00740264" w:rsidP="009A57F4">
            <w:pPr>
              <w:pStyle w:val="ConsPlusNormal"/>
              <w:ind w:firstLine="0"/>
              <w:rPr>
                <w:rFonts w:ascii="Times New Roman" w:hAnsi="Times New Roman" w:cs="Times New Roman"/>
                <w:sz w:val="20"/>
                <w:szCs w:val="20"/>
              </w:rPr>
            </w:pPr>
            <w:r w:rsidRPr="00290A99">
              <w:rPr>
                <w:rFonts w:ascii="Times New Roman" w:hAnsi="Times New Roman" w:cs="Times New Roman"/>
                <w:sz w:val="20"/>
                <w:szCs w:val="20"/>
              </w:rPr>
              <w:t xml:space="preserve">- анализа требований, предъявляемых к выпускникам на рынке труда, </w:t>
            </w:r>
          </w:p>
          <w:p w14:paraId="37559DAF" w14:textId="77777777" w:rsidR="00740264" w:rsidRPr="00290A99" w:rsidRDefault="00740264" w:rsidP="009A57F4">
            <w:pPr>
              <w:pStyle w:val="ConsPlusNormal"/>
              <w:ind w:firstLine="0"/>
              <w:rPr>
                <w:rFonts w:ascii="Times New Roman" w:hAnsi="Times New Roman" w:cs="Times New Roman"/>
                <w:sz w:val="20"/>
                <w:szCs w:val="20"/>
              </w:rPr>
            </w:pPr>
            <w:r w:rsidRPr="00290A99">
              <w:rPr>
                <w:rFonts w:ascii="Times New Roman" w:hAnsi="Times New Roman" w:cs="Times New Roman"/>
                <w:sz w:val="20"/>
                <w:szCs w:val="20"/>
              </w:rPr>
              <w:t xml:space="preserve">- обобщения отечественного и зарубежного опыта, </w:t>
            </w:r>
          </w:p>
          <w:p w14:paraId="6A8F1837" w14:textId="77777777" w:rsidR="00740264" w:rsidRPr="00290A99" w:rsidRDefault="00740264" w:rsidP="009A57F4">
            <w:pPr>
              <w:pStyle w:val="ConsPlusNormal"/>
              <w:ind w:firstLine="0"/>
              <w:rPr>
                <w:rFonts w:ascii="Times New Roman" w:hAnsi="Times New Roman" w:cs="Times New Roman"/>
                <w:sz w:val="20"/>
                <w:szCs w:val="20"/>
              </w:rPr>
            </w:pPr>
            <w:r w:rsidRPr="00290A99">
              <w:rPr>
                <w:rFonts w:ascii="Times New Roman" w:hAnsi="Times New Roman" w:cs="Times New Roman"/>
                <w:sz w:val="20"/>
                <w:szCs w:val="20"/>
              </w:rPr>
              <w:t>- проведения консультаций с ведущими работодателями и объединениями работодателей в индустрии питания</w:t>
            </w:r>
          </w:p>
        </w:tc>
      </w:tr>
      <w:tr w:rsidR="003E5260" w:rsidRPr="00290A99" w14:paraId="7119B093" w14:textId="77777777" w:rsidTr="00776044">
        <w:trPr>
          <w:trHeight w:val="20"/>
        </w:trPr>
        <w:tc>
          <w:tcPr>
            <w:tcW w:w="1701" w:type="dxa"/>
            <w:vMerge/>
            <w:shd w:val="clear" w:color="auto" w:fill="auto"/>
          </w:tcPr>
          <w:p w14:paraId="4DDAF439"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63D80E50"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72AA0A92"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lang w:eastAsia="ru-RU"/>
              </w:rPr>
            </w:pPr>
          </w:p>
        </w:tc>
        <w:tc>
          <w:tcPr>
            <w:tcW w:w="2693" w:type="dxa"/>
            <w:shd w:val="clear" w:color="auto" w:fill="auto"/>
          </w:tcPr>
          <w:p w14:paraId="00647862"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ПК-4.2</w:t>
            </w:r>
            <w:r w:rsidRPr="00290A99">
              <w:rPr>
                <w:rFonts w:ascii="Times New Roman" w:hAnsi="Times New Roman"/>
                <w:sz w:val="20"/>
                <w:szCs w:val="20"/>
                <w:lang w:eastAsia="ru-RU"/>
              </w:rPr>
              <w:t xml:space="preserve"> Проводит маркетинговые исследования с целью поиска и разработки новых эффективных прогрессивных технологий и новой продукции общественного питания массового изготовления и специализированных пищевых продуктов</w:t>
            </w:r>
          </w:p>
        </w:tc>
        <w:tc>
          <w:tcPr>
            <w:tcW w:w="3260" w:type="dxa"/>
          </w:tcPr>
          <w:p w14:paraId="1A533336" w14:textId="77777777" w:rsidR="00740264" w:rsidRPr="00290A99" w:rsidRDefault="00740264" w:rsidP="009A57F4">
            <w:pPr>
              <w:rPr>
                <w:b/>
                <w:bCs/>
              </w:rPr>
            </w:pPr>
            <w:r w:rsidRPr="00290A99">
              <w:rPr>
                <w:b/>
                <w:bCs/>
              </w:rPr>
              <w:t>Знает</w:t>
            </w:r>
          </w:p>
          <w:p w14:paraId="04E05997" w14:textId="77777777" w:rsidR="00740264" w:rsidRPr="00290A99" w:rsidRDefault="00740264" w:rsidP="009A57F4">
            <w:r w:rsidRPr="00290A99">
              <w:t>методы маркетинговых исследований, адекватные задачам конкретной научной работы, выполняемой в области общественного питания по утвержденной теме</w:t>
            </w:r>
          </w:p>
          <w:p w14:paraId="2DD9A776" w14:textId="77777777" w:rsidR="00740264" w:rsidRPr="00290A99" w:rsidRDefault="00740264" w:rsidP="009A57F4">
            <w:pPr>
              <w:rPr>
                <w:b/>
                <w:bCs/>
              </w:rPr>
            </w:pPr>
            <w:r w:rsidRPr="00290A99">
              <w:rPr>
                <w:b/>
                <w:bCs/>
              </w:rPr>
              <w:t>Умеет</w:t>
            </w:r>
          </w:p>
          <w:p w14:paraId="296AE619" w14:textId="1FACE541" w:rsidR="00740264" w:rsidRPr="00290A99" w:rsidRDefault="00740264" w:rsidP="00AC63D6">
            <w:r w:rsidRPr="00290A99">
              <w:t>применять методы маркетинговых исследований адекватные задачам конкретной научной работы, выполняемой в области общественного питания по утвержденной теме</w:t>
            </w:r>
            <w:r w:rsidR="00AC63D6" w:rsidRPr="00290A99">
              <w:t xml:space="preserve"> </w:t>
            </w:r>
          </w:p>
        </w:tc>
        <w:tc>
          <w:tcPr>
            <w:tcW w:w="2552" w:type="dxa"/>
            <w:vMerge/>
            <w:shd w:val="clear" w:color="auto" w:fill="auto"/>
          </w:tcPr>
          <w:p w14:paraId="050A2427" w14:textId="77777777" w:rsidR="00740264" w:rsidRPr="00290A99" w:rsidRDefault="00740264" w:rsidP="009A57F4">
            <w:pPr>
              <w:pStyle w:val="ConsPlusNormal"/>
              <w:ind w:firstLine="0"/>
              <w:jc w:val="both"/>
              <w:rPr>
                <w:rFonts w:ascii="Times New Roman" w:hAnsi="Times New Roman" w:cs="Times New Roman"/>
                <w:sz w:val="20"/>
                <w:szCs w:val="20"/>
              </w:rPr>
            </w:pPr>
          </w:p>
        </w:tc>
      </w:tr>
      <w:tr w:rsidR="003E5260" w:rsidRPr="00290A99" w14:paraId="0540C897" w14:textId="77777777" w:rsidTr="00776044">
        <w:trPr>
          <w:trHeight w:val="20"/>
        </w:trPr>
        <w:tc>
          <w:tcPr>
            <w:tcW w:w="1701" w:type="dxa"/>
            <w:vMerge/>
            <w:shd w:val="clear" w:color="auto" w:fill="auto"/>
          </w:tcPr>
          <w:p w14:paraId="0197F164"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rPr>
            </w:pPr>
          </w:p>
        </w:tc>
        <w:tc>
          <w:tcPr>
            <w:tcW w:w="2268" w:type="dxa"/>
            <w:vMerge/>
            <w:shd w:val="clear" w:color="auto" w:fill="auto"/>
          </w:tcPr>
          <w:p w14:paraId="3D1431B7"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rPr>
            </w:pPr>
          </w:p>
        </w:tc>
        <w:tc>
          <w:tcPr>
            <w:tcW w:w="1985" w:type="dxa"/>
            <w:vMerge/>
            <w:shd w:val="clear" w:color="auto" w:fill="auto"/>
          </w:tcPr>
          <w:p w14:paraId="4AC40FA6"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lang w:eastAsia="ru-RU"/>
              </w:rPr>
            </w:pPr>
          </w:p>
        </w:tc>
        <w:tc>
          <w:tcPr>
            <w:tcW w:w="2693" w:type="dxa"/>
            <w:shd w:val="clear" w:color="auto" w:fill="auto"/>
          </w:tcPr>
          <w:p w14:paraId="5E993443" w14:textId="77777777" w:rsidR="00740264" w:rsidRPr="00290A99" w:rsidRDefault="00740264" w:rsidP="009A57F4">
            <w:pPr>
              <w:pStyle w:val="af4"/>
              <w:tabs>
                <w:tab w:val="left" w:pos="900"/>
                <w:tab w:val="left" w:pos="1080"/>
              </w:tabs>
              <w:spacing w:after="0" w:line="240" w:lineRule="auto"/>
              <w:ind w:left="0"/>
              <w:rPr>
                <w:rFonts w:ascii="Times New Roman" w:hAnsi="Times New Roman"/>
                <w:sz w:val="20"/>
                <w:szCs w:val="20"/>
                <w:lang w:eastAsia="ru-RU"/>
              </w:rPr>
            </w:pPr>
            <w:r w:rsidRPr="00290A99">
              <w:rPr>
                <w:rFonts w:ascii="Times New Roman" w:hAnsi="Times New Roman"/>
                <w:b/>
                <w:bCs/>
                <w:sz w:val="20"/>
                <w:szCs w:val="20"/>
                <w:lang w:eastAsia="ru-RU"/>
              </w:rPr>
              <w:t>ПК-4.3</w:t>
            </w:r>
            <w:r w:rsidRPr="00290A99">
              <w:rPr>
                <w:rFonts w:ascii="Times New Roman" w:hAnsi="Times New Roman"/>
                <w:sz w:val="20"/>
                <w:szCs w:val="20"/>
                <w:lang w:eastAsia="ru-RU"/>
              </w:rPr>
              <w:t xml:space="preserve"> Проводит </w:t>
            </w:r>
            <w:r w:rsidRPr="00290A99">
              <w:rPr>
                <w:rFonts w:ascii="Times New Roman" w:hAnsi="Times New Roman"/>
                <w:sz w:val="20"/>
                <w:szCs w:val="20"/>
                <w:lang w:eastAsia="ru-RU"/>
              </w:rPr>
              <w:lastRenderedPageBreak/>
              <w:t xml:space="preserve">исследования свойств и </w:t>
            </w:r>
            <w:proofErr w:type="spellStart"/>
            <w:r w:rsidRPr="00290A99">
              <w:rPr>
                <w:rFonts w:ascii="Times New Roman" w:hAnsi="Times New Roman"/>
                <w:sz w:val="20"/>
                <w:szCs w:val="20"/>
                <w:lang w:eastAsia="ru-RU"/>
              </w:rPr>
              <w:t>нутриентного</w:t>
            </w:r>
            <w:proofErr w:type="spellEnd"/>
            <w:r w:rsidRPr="00290A99">
              <w:rPr>
                <w:rFonts w:ascii="Times New Roman" w:hAnsi="Times New Roman"/>
                <w:sz w:val="20"/>
                <w:szCs w:val="20"/>
                <w:lang w:eastAsia="ru-RU"/>
              </w:rPr>
              <w:t xml:space="preserve"> состава продовольственного сырья, технологических добавок в целях придания пищевым продуктам определенных свойств, сохранения их качества и выработки готовых изделий с заданным составом и свойствами с учетом норм физиологических потребностей населения в пищевых веществах и энергии</w:t>
            </w:r>
          </w:p>
        </w:tc>
        <w:tc>
          <w:tcPr>
            <w:tcW w:w="3260" w:type="dxa"/>
          </w:tcPr>
          <w:p w14:paraId="4248EA59" w14:textId="77777777" w:rsidR="00740264" w:rsidRPr="00290A99" w:rsidRDefault="00740264" w:rsidP="009A57F4">
            <w:pPr>
              <w:rPr>
                <w:b/>
                <w:bCs/>
              </w:rPr>
            </w:pPr>
            <w:r w:rsidRPr="00290A99">
              <w:rPr>
                <w:b/>
                <w:bCs/>
              </w:rPr>
              <w:lastRenderedPageBreak/>
              <w:t>Знает</w:t>
            </w:r>
          </w:p>
          <w:p w14:paraId="02531D32" w14:textId="77777777" w:rsidR="00740264" w:rsidRPr="00290A99" w:rsidRDefault="00740264" w:rsidP="009A57F4">
            <w:r w:rsidRPr="00290A99">
              <w:lastRenderedPageBreak/>
              <w:t>методы исследования, адекватные задачам конкретной научной работы, выполняемой в области общественного питания по утвержденной теме</w:t>
            </w:r>
          </w:p>
          <w:p w14:paraId="4993B7DE" w14:textId="77777777" w:rsidR="00740264" w:rsidRPr="00290A99" w:rsidRDefault="00740264" w:rsidP="009A57F4">
            <w:pPr>
              <w:rPr>
                <w:b/>
                <w:bCs/>
              </w:rPr>
            </w:pPr>
            <w:r w:rsidRPr="00290A99">
              <w:rPr>
                <w:b/>
                <w:bCs/>
              </w:rPr>
              <w:t>Умеет</w:t>
            </w:r>
          </w:p>
          <w:p w14:paraId="43019C0A" w14:textId="77777777" w:rsidR="00740264" w:rsidRPr="00290A99" w:rsidRDefault="00740264" w:rsidP="009A57F4">
            <w:r w:rsidRPr="00290A99">
              <w:t>применять методы исследования свойств продовольственного сырья, полуфабрикатов и готовой продукции общественного питания, пищевых макро- и микронутриентов, технологических добавок и улучшителей адекватные задачам конкретной научной работы, выполняемой в области общественного питания по утвержденной теме</w:t>
            </w:r>
          </w:p>
          <w:p w14:paraId="3676C9D4" w14:textId="77777777" w:rsidR="00740264" w:rsidRPr="00290A99" w:rsidRDefault="00740264" w:rsidP="009A57F4">
            <w:pPr>
              <w:pStyle w:val="ConsPlusNormal"/>
              <w:ind w:firstLine="0"/>
              <w:jc w:val="both"/>
              <w:rPr>
                <w:rFonts w:ascii="Times New Roman" w:hAnsi="Times New Roman" w:cs="Times New Roman"/>
                <w:sz w:val="20"/>
                <w:szCs w:val="20"/>
              </w:rPr>
            </w:pPr>
          </w:p>
        </w:tc>
        <w:tc>
          <w:tcPr>
            <w:tcW w:w="2552" w:type="dxa"/>
            <w:vMerge/>
            <w:shd w:val="clear" w:color="auto" w:fill="auto"/>
          </w:tcPr>
          <w:p w14:paraId="06299B8B" w14:textId="77777777" w:rsidR="00740264" w:rsidRPr="00290A99" w:rsidRDefault="00740264" w:rsidP="009A57F4">
            <w:pPr>
              <w:pStyle w:val="ConsPlusNormal"/>
              <w:ind w:firstLine="0"/>
              <w:jc w:val="both"/>
              <w:rPr>
                <w:rFonts w:ascii="Times New Roman" w:hAnsi="Times New Roman" w:cs="Times New Roman"/>
                <w:sz w:val="20"/>
                <w:szCs w:val="20"/>
              </w:rPr>
            </w:pPr>
          </w:p>
        </w:tc>
      </w:tr>
    </w:tbl>
    <w:p w14:paraId="215BF8F6" w14:textId="77777777" w:rsidR="009C2787" w:rsidRPr="00290A99" w:rsidRDefault="009C2787" w:rsidP="009C2787">
      <w:pPr>
        <w:jc w:val="center"/>
        <w:rPr>
          <w:b/>
          <w:sz w:val="24"/>
          <w:szCs w:val="24"/>
        </w:rPr>
      </w:pPr>
    </w:p>
    <w:p w14:paraId="606AC05E" w14:textId="77777777" w:rsidR="00C31890" w:rsidRPr="00290A99" w:rsidRDefault="00C31890" w:rsidP="009C2787">
      <w:pPr>
        <w:jc w:val="center"/>
        <w:rPr>
          <w:b/>
          <w:sz w:val="24"/>
          <w:szCs w:val="24"/>
        </w:rPr>
      </w:pPr>
    </w:p>
    <w:p w14:paraId="7A62CF87" w14:textId="77777777" w:rsidR="00C31890" w:rsidRPr="00290A99" w:rsidRDefault="00C31890">
      <w:pPr>
        <w:rPr>
          <w:b/>
          <w:sz w:val="28"/>
          <w:szCs w:val="28"/>
        </w:rPr>
        <w:sectPr w:rsidR="00C31890" w:rsidRPr="00290A99" w:rsidSect="00C31890">
          <w:pgSz w:w="16838" w:h="11906" w:orient="landscape" w:code="9"/>
          <w:pgMar w:top="1418" w:right="1134" w:bottom="907" w:left="1560" w:header="0" w:footer="397" w:gutter="0"/>
          <w:cols w:space="720"/>
          <w:titlePg/>
          <w:docGrid w:linePitch="272"/>
        </w:sectPr>
      </w:pPr>
    </w:p>
    <w:p w14:paraId="29A218C7" w14:textId="77777777" w:rsidR="00040B9A" w:rsidRPr="00290A99" w:rsidRDefault="00040B9A" w:rsidP="000A5FA2">
      <w:pPr>
        <w:ind w:firstLine="720"/>
        <w:jc w:val="center"/>
        <w:rPr>
          <w:b/>
          <w:sz w:val="28"/>
          <w:szCs w:val="28"/>
        </w:rPr>
      </w:pPr>
      <w:r w:rsidRPr="00290A99">
        <w:rPr>
          <w:b/>
          <w:sz w:val="28"/>
          <w:szCs w:val="28"/>
        </w:rPr>
        <w:lastRenderedPageBreak/>
        <w:t>4. ПРОГРАММА ГОСУДАРСТВЕННОГО ЭКЗАМЕНА</w:t>
      </w:r>
    </w:p>
    <w:p w14:paraId="4A9D5F7C" w14:textId="77777777" w:rsidR="00040B9A" w:rsidRPr="00290A99" w:rsidRDefault="00040B9A" w:rsidP="000A5FA2">
      <w:pPr>
        <w:ind w:firstLine="720"/>
        <w:jc w:val="center"/>
        <w:rPr>
          <w:sz w:val="28"/>
          <w:szCs w:val="28"/>
        </w:rPr>
      </w:pPr>
    </w:p>
    <w:p w14:paraId="1265060B" w14:textId="77777777" w:rsidR="006572ED" w:rsidRPr="00290A99" w:rsidRDefault="00AC409D" w:rsidP="00B55303">
      <w:pPr>
        <w:ind w:firstLine="720"/>
        <w:jc w:val="both"/>
        <w:rPr>
          <w:sz w:val="28"/>
          <w:szCs w:val="28"/>
        </w:rPr>
      </w:pPr>
      <w:r w:rsidRPr="00290A99">
        <w:rPr>
          <w:sz w:val="28"/>
          <w:szCs w:val="28"/>
        </w:rPr>
        <w:t xml:space="preserve">Государственный экзамен проводится по нескольким дисциплинам образовательной программы, результаты освоения которых имеют определяющее значение для профессиональной деятельности выпускников, а именно: </w:t>
      </w:r>
    </w:p>
    <w:p w14:paraId="48A5A059" w14:textId="4B687A8D" w:rsidR="006572ED" w:rsidRPr="00290A99" w:rsidRDefault="00776044" w:rsidP="00B55303">
      <w:pPr>
        <w:ind w:firstLine="720"/>
        <w:jc w:val="both"/>
        <w:rPr>
          <w:i/>
          <w:sz w:val="28"/>
          <w:szCs w:val="28"/>
        </w:rPr>
      </w:pPr>
      <w:r w:rsidRPr="00290A99">
        <w:rPr>
          <w:i/>
          <w:sz w:val="28"/>
          <w:szCs w:val="28"/>
        </w:rPr>
        <w:t>– </w:t>
      </w:r>
      <w:r w:rsidR="00B55303" w:rsidRPr="00290A99">
        <w:rPr>
          <w:i/>
          <w:sz w:val="28"/>
          <w:szCs w:val="28"/>
        </w:rPr>
        <w:t>В</w:t>
      </w:r>
      <w:r w:rsidR="00AC409D" w:rsidRPr="00290A99">
        <w:rPr>
          <w:i/>
          <w:sz w:val="28"/>
          <w:szCs w:val="28"/>
        </w:rPr>
        <w:t xml:space="preserve">ысокотехнологичные производства продуктов питания, </w:t>
      </w:r>
      <w:r w:rsidR="00A86DE9" w:rsidRPr="00290A99">
        <w:rPr>
          <w:i/>
          <w:sz w:val="28"/>
          <w:szCs w:val="28"/>
        </w:rPr>
        <w:t>Оптимизация технологических процессов общественного питания</w:t>
      </w:r>
      <w:r w:rsidR="006661A5" w:rsidRPr="00290A99">
        <w:rPr>
          <w:i/>
          <w:sz w:val="28"/>
          <w:szCs w:val="28"/>
        </w:rPr>
        <w:t>;</w:t>
      </w:r>
    </w:p>
    <w:p w14:paraId="150553B2" w14:textId="5F107D60" w:rsidR="006572ED" w:rsidRPr="00290A99" w:rsidRDefault="00776044" w:rsidP="00B55303">
      <w:pPr>
        <w:ind w:firstLine="720"/>
        <w:jc w:val="both"/>
        <w:rPr>
          <w:i/>
          <w:sz w:val="28"/>
          <w:szCs w:val="28"/>
        </w:rPr>
      </w:pPr>
      <w:r w:rsidRPr="00290A99">
        <w:rPr>
          <w:i/>
          <w:sz w:val="28"/>
          <w:szCs w:val="28"/>
        </w:rPr>
        <w:t>–</w:t>
      </w:r>
      <w:r w:rsidR="006661A5" w:rsidRPr="00290A99">
        <w:rPr>
          <w:i/>
          <w:sz w:val="28"/>
          <w:szCs w:val="28"/>
        </w:rPr>
        <w:t xml:space="preserve"> Организация эффективной деятельности предприятия питания, </w:t>
      </w:r>
      <w:r w:rsidRPr="00290A99">
        <w:rPr>
          <w:i/>
          <w:sz w:val="28"/>
          <w:szCs w:val="28"/>
        </w:rPr>
        <w:t>Социология взаимодействия и командообразование, Антикризисное управление</w:t>
      </w:r>
      <w:r w:rsidR="006661A5" w:rsidRPr="00290A99">
        <w:rPr>
          <w:i/>
          <w:sz w:val="28"/>
          <w:szCs w:val="28"/>
        </w:rPr>
        <w:t>;</w:t>
      </w:r>
    </w:p>
    <w:p w14:paraId="08689395" w14:textId="690586AE" w:rsidR="00AC409D" w:rsidRPr="00290A99" w:rsidRDefault="00776044" w:rsidP="00B55303">
      <w:pPr>
        <w:ind w:firstLine="720"/>
        <w:jc w:val="both"/>
        <w:rPr>
          <w:i/>
          <w:sz w:val="28"/>
          <w:szCs w:val="28"/>
        </w:rPr>
      </w:pPr>
      <w:r w:rsidRPr="00290A99">
        <w:rPr>
          <w:i/>
          <w:sz w:val="28"/>
          <w:szCs w:val="28"/>
        </w:rPr>
        <w:t>– </w:t>
      </w:r>
      <w:r w:rsidR="006572ED" w:rsidRPr="00290A99">
        <w:rPr>
          <w:i/>
          <w:sz w:val="28"/>
          <w:szCs w:val="28"/>
        </w:rPr>
        <w:t>Контроллинг эффективности бизнеса</w:t>
      </w:r>
      <w:r w:rsidR="00981876" w:rsidRPr="00290A99">
        <w:rPr>
          <w:i/>
          <w:sz w:val="28"/>
          <w:szCs w:val="28"/>
        </w:rPr>
        <w:t xml:space="preserve"> предприятия питания</w:t>
      </w:r>
      <w:r w:rsidR="006572ED" w:rsidRPr="00290A99">
        <w:rPr>
          <w:i/>
          <w:sz w:val="28"/>
          <w:szCs w:val="28"/>
        </w:rPr>
        <w:t>, Стратегический менеджмент в предприятиях питания.</w:t>
      </w:r>
      <w:r w:rsidRPr="00290A99">
        <w:rPr>
          <w:i/>
          <w:sz w:val="28"/>
          <w:szCs w:val="28"/>
        </w:rPr>
        <w:t xml:space="preserve"> </w:t>
      </w:r>
    </w:p>
    <w:p w14:paraId="2EF26C49" w14:textId="77777777" w:rsidR="00227FB4" w:rsidRPr="00290A99" w:rsidRDefault="00227FB4" w:rsidP="00212B2F">
      <w:pPr>
        <w:ind w:firstLine="360"/>
        <w:jc w:val="center"/>
        <w:rPr>
          <w:b/>
          <w:sz w:val="28"/>
          <w:szCs w:val="28"/>
        </w:rPr>
      </w:pPr>
    </w:p>
    <w:p w14:paraId="5FF400F6" w14:textId="0AE84B3B" w:rsidR="00040B9A" w:rsidRPr="00290A99" w:rsidRDefault="00040B9A" w:rsidP="00212B2F">
      <w:pPr>
        <w:ind w:firstLine="360"/>
        <w:jc w:val="center"/>
        <w:rPr>
          <w:b/>
          <w:sz w:val="28"/>
          <w:szCs w:val="28"/>
        </w:rPr>
      </w:pPr>
      <w:r w:rsidRPr="00290A99">
        <w:rPr>
          <w:b/>
          <w:sz w:val="28"/>
          <w:szCs w:val="28"/>
        </w:rPr>
        <w:t>4.1</w:t>
      </w:r>
      <w:r w:rsidR="00DA5E2B" w:rsidRPr="00290A99">
        <w:rPr>
          <w:b/>
          <w:sz w:val="28"/>
          <w:szCs w:val="28"/>
        </w:rPr>
        <w:t>.</w:t>
      </w:r>
      <w:r w:rsidRPr="00290A99">
        <w:rPr>
          <w:b/>
          <w:sz w:val="28"/>
          <w:szCs w:val="28"/>
        </w:rPr>
        <w:t xml:space="preserve"> Экзаменационные материалы </w:t>
      </w:r>
      <w:r w:rsidR="00B027EA" w:rsidRPr="00290A99">
        <w:rPr>
          <w:b/>
          <w:sz w:val="28"/>
          <w:szCs w:val="28"/>
        </w:rPr>
        <w:t>Г</w:t>
      </w:r>
      <w:r w:rsidRPr="00290A99">
        <w:rPr>
          <w:b/>
          <w:sz w:val="28"/>
          <w:szCs w:val="28"/>
        </w:rPr>
        <w:t>осударственного экзамена</w:t>
      </w:r>
    </w:p>
    <w:p w14:paraId="2ED5C658" w14:textId="77777777" w:rsidR="002D016A" w:rsidRPr="00290A99" w:rsidRDefault="002D016A" w:rsidP="00212B2F">
      <w:pPr>
        <w:ind w:firstLine="360"/>
        <w:jc w:val="center"/>
        <w:rPr>
          <w:b/>
          <w:sz w:val="28"/>
          <w:szCs w:val="28"/>
        </w:rPr>
      </w:pPr>
    </w:p>
    <w:p w14:paraId="5A26E3CD" w14:textId="77777777" w:rsidR="002D016A" w:rsidRPr="00290A99" w:rsidRDefault="002D016A" w:rsidP="002D016A">
      <w:pPr>
        <w:ind w:firstLine="720"/>
        <w:jc w:val="both"/>
        <w:rPr>
          <w:sz w:val="28"/>
          <w:szCs w:val="28"/>
        </w:rPr>
      </w:pPr>
      <w:r w:rsidRPr="00290A99">
        <w:rPr>
          <w:sz w:val="28"/>
          <w:szCs w:val="28"/>
        </w:rPr>
        <w:t xml:space="preserve">Экзаменационные материалы отражают содержание проверяемых теоретических знаний и практических умений и навыков, формируемых компетенций в соответствии с ФГОС ВО по направлению 19.04.04 </w:t>
      </w:r>
      <w:r w:rsidRPr="00290A99">
        <w:rPr>
          <w:i/>
          <w:sz w:val="28"/>
          <w:szCs w:val="28"/>
        </w:rPr>
        <w:t>Технология продукции и организация общественного питания</w:t>
      </w:r>
      <w:r w:rsidR="006F6A0D" w:rsidRPr="00290A99">
        <w:rPr>
          <w:i/>
          <w:sz w:val="28"/>
          <w:szCs w:val="28"/>
        </w:rPr>
        <w:t>,</w:t>
      </w:r>
      <w:r w:rsidRPr="00290A99">
        <w:rPr>
          <w:sz w:val="28"/>
          <w:szCs w:val="28"/>
        </w:rPr>
        <w:t xml:space="preserve"> рабочими программами дисциплин, выносимых на государственный экзамен, охватывают их наиболее актуальные разделы и темы.</w:t>
      </w:r>
    </w:p>
    <w:p w14:paraId="20FE1467" w14:textId="77777777" w:rsidR="00F67EE2" w:rsidRPr="00290A99" w:rsidRDefault="00F67EE2" w:rsidP="00F67EE2">
      <w:pPr>
        <w:ind w:firstLine="567"/>
        <w:jc w:val="both"/>
        <w:rPr>
          <w:sz w:val="28"/>
          <w:szCs w:val="28"/>
        </w:rPr>
      </w:pPr>
    </w:p>
    <w:p w14:paraId="4E618098" w14:textId="77777777" w:rsidR="00F67EE2" w:rsidRPr="00290A99" w:rsidRDefault="00F67EE2" w:rsidP="00F67EE2">
      <w:pPr>
        <w:ind w:firstLine="360"/>
        <w:jc w:val="center"/>
        <w:rPr>
          <w:b/>
          <w:sz w:val="28"/>
          <w:szCs w:val="28"/>
        </w:rPr>
      </w:pPr>
      <w:r w:rsidRPr="00290A99">
        <w:rPr>
          <w:b/>
          <w:sz w:val="28"/>
          <w:szCs w:val="28"/>
        </w:rPr>
        <w:t xml:space="preserve">4.1.1. Перечень вопросов, выносимых на государственный экзамен  </w:t>
      </w:r>
    </w:p>
    <w:p w14:paraId="0D8F2482" w14:textId="77777777" w:rsidR="00F67EE2" w:rsidRPr="00290A99" w:rsidRDefault="00F67EE2" w:rsidP="00F67EE2">
      <w:pPr>
        <w:ind w:firstLine="360"/>
        <w:jc w:val="center"/>
        <w:rPr>
          <w:i/>
          <w:sz w:val="28"/>
          <w:szCs w:val="28"/>
        </w:rPr>
      </w:pPr>
    </w:p>
    <w:p w14:paraId="4778482C" w14:textId="77777777" w:rsidR="00F67EE2" w:rsidRPr="00290A99" w:rsidRDefault="00F67EE2" w:rsidP="005259E9">
      <w:pPr>
        <w:ind w:firstLine="720"/>
        <w:jc w:val="both"/>
        <w:rPr>
          <w:sz w:val="28"/>
          <w:szCs w:val="28"/>
        </w:rPr>
      </w:pPr>
      <w:r w:rsidRPr="00290A99">
        <w:rPr>
          <w:sz w:val="28"/>
          <w:szCs w:val="28"/>
        </w:rPr>
        <w:t>П</w:t>
      </w:r>
      <w:r w:rsidR="006F6A0D" w:rsidRPr="00290A99">
        <w:rPr>
          <w:sz w:val="28"/>
          <w:szCs w:val="28"/>
        </w:rPr>
        <w:t>римерный п</w:t>
      </w:r>
      <w:r w:rsidRPr="00290A99">
        <w:rPr>
          <w:sz w:val="28"/>
          <w:szCs w:val="28"/>
        </w:rPr>
        <w:t xml:space="preserve">еречень вопросов, выносимых на </w:t>
      </w:r>
      <w:r w:rsidR="006F6A0D" w:rsidRPr="00290A99">
        <w:rPr>
          <w:sz w:val="28"/>
          <w:szCs w:val="28"/>
        </w:rPr>
        <w:t xml:space="preserve">государственный экзамен </w:t>
      </w:r>
      <w:r w:rsidRPr="00290A99">
        <w:rPr>
          <w:sz w:val="28"/>
          <w:szCs w:val="28"/>
        </w:rPr>
        <w:t>для проверки степен</w:t>
      </w:r>
      <w:r w:rsidR="005259E9" w:rsidRPr="00290A99">
        <w:rPr>
          <w:sz w:val="28"/>
          <w:szCs w:val="28"/>
        </w:rPr>
        <w:t>и сформированности компетенций приведен в таблице:</w:t>
      </w:r>
    </w:p>
    <w:p w14:paraId="6C759B9F" w14:textId="77777777" w:rsidR="00F67EE2" w:rsidRPr="00290A99" w:rsidRDefault="00F67EE2" w:rsidP="002C59F3">
      <w:pPr>
        <w:jc w:val="center"/>
        <w:rPr>
          <w:sz w:val="28"/>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7655"/>
        <w:gridCol w:w="1547"/>
      </w:tblGrid>
      <w:tr w:rsidR="00EC7FA9" w:rsidRPr="00290A99" w14:paraId="13E80F3D" w14:textId="77777777" w:rsidTr="00857069">
        <w:trPr>
          <w:trHeight w:val="283"/>
          <w:tblHeader/>
        </w:trPr>
        <w:tc>
          <w:tcPr>
            <w:tcW w:w="595" w:type="dxa"/>
            <w:shd w:val="clear" w:color="auto" w:fill="auto"/>
            <w:vAlign w:val="center"/>
          </w:tcPr>
          <w:p w14:paraId="367C112E" w14:textId="77777777" w:rsidR="00EC7FA9" w:rsidRPr="00290A99" w:rsidRDefault="00EC7FA9" w:rsidP="00857069">
            <w:pPr>
              <w:tabs>
                <w:tab w:val="left" w:pos="426"/>
              </w:tabs>
              <w:contextualSpacing/>
              <w:jc w:val="center"/>
              <w:rPr>
                <w:rFonts w:eastAsia="Calibri"/>
                <w:sz w:val="22"/>
                <w:szCs w:val="22"/>
                <w:lang w:eastAsia="en-US"/>
              </w:rPr>
            </w:pPr>
            <w:bookmarkStart w:id="5" w:name="_Hlk144430095"/>
            <w:r w:rsidRPr="00290A99">
              <w:rPr>
                <w:rFonts w:eastAsia="Calibri"/>
                <w:sz w:val="22"/>
                <w:szCs w:val="22"/>
                <w:lang w:eastAsia="en-US"/>
              </w:rPr>
              <w:t>№</w:t>
            </w:r>
          </w:p>
        </w:tc>
        <w:tc>
          <w:tcPr>
            <w:tcW w:w="7655" w:type="dxa"/>
            <w:tcBorders>
              <w:right w:val="single" w:sz="4" w:space="0" w:color="auto"/>
            </w:tcBorders>
            <w:shd w:val="clear" w:color="auto" w:fill="auto"/>
            <w:vAlign w:val="center"/>
          </w:tcPr>
          <w:p w14:paraId="50ABE64E" w14:textId="77777777" w:rsidR="00EC7FA9" w:rsidRPr="00290A99" w:rsidRDefault="00EC7FA9" w:rsidP="00857069">
            <w:pPr>
              <w:jc w:val="center"/>
              <w:rPr>
                <w:i/>
                <w:sz w:val="22"/>
                <w:szCs w:val="22"/>
              </w:rPr>
            </w:pPr>
            <w:r w:rsidRPr="00290A99">
              <w:rPr>
                <w:i/>
                <w:sz w:val="22"/>
                <w:szCs w:val="22"/>
              </w:rPr>
              <w:t>Дисциплины</w:t>
            </w:r>
          </w:p>
          <w:p w14:paraId="6DAF1AF2" w14:textId="77777777" w:rsidR="00EC7FA9" w:rsidRPr="00290A99" w:rsidRDefault="00EC7FA9" w:rsidP="00857069">
            <w:pPr>
              <w:jc w:val="center"/>
              <w:rPr>
                <w:sz w:val="22"/>
                <w:szCs w:val="22"/>
              </w:rPr>
            </w:pPr>
            <w:r w:rsidRPr="00290A99">
              <w:rPr>
                <w:sz w:val="22"/>
                <w:szCs w:val="22"/>
              </w:rPr>
              <w:t>Вопросы к государственному экзамену</w:t>
            </w:r>
          </w:p>
        </w:tc>
        <w:tc>
          <w:tcPr>
            <w:tcW w:w="1547" w:type="dxa"/>
            <w:tcBorders>
              <w:top w:val="single" w:sz="4" w:space="0" w:color="auto"/>
              <w:left w:val="single" w:sz="4" w:space="0" w:color="auto"/>
              <w:bottom w:val="single" w:sz="4" w:space="0" w:color="auto"/>
              <w:right w:val="single" w:sz="4" w:space="0" w:color="auto"/>
            </w:tcBorders>
            <w:vAlign w:val="center"/>
          </w:tcPr>
          <w:p w14:paraId="71A9A33B" w14:textId="77777777" w:rsidR="00EC7FA9" w:rsidRPr="00290A99" w:rsidRDefault="00EC7FA9" w:rsidP="00857069">
            <w:pPr>
              <w:jc w:val="center"/>
              <w:rPr>
                <w:sz w:val="22"/>
                <w:szCs w:val="22"/>
              </w:rPr>
            </w:pPr>
            <w:r w:rsidRPr="00290A99">
              <w:rPr>
                <w:sz w:val="22"/>
                <w:szCs w:val="22"/>
              </w:rPr>
              <w:t>Формируемые компетенции. Код индикатора</w:t>
            </w:r>
          </w:p>
        </w:tc>
      </w:tr>
      <w:tr w:rsidR="00EC7FA9" w:rsidRPr="00290A99" w14:paraId="4226C84C" w14:textId="77777777" w:rsidTr="00857069">
        <w:trPr>
          <w:trHeight w:val="283"/>
        </w:trPr>
        <w:tc>
          <w:tcPr>
            <w:tcW w:w="9797" w:type="dxa"/>
            <w:gridSpan w:val="3"/>
            <w:tcBorders>
              <w:right w:val="single" w:sz="4" w:space="0" w:color="auto"/>
            </w:tcBorders>
            <w:shd w:val="clear" w:color="auto" w:fill="auto"/>
          </w:tcPr>
          <w:p w14:paraId="489D53ED" w14:textId="77777777" w:rsidR="00EC7FA9" w:rsidRPr="00290A99" w:rsidRDefault="00EC7FA9" w:rsidP="00857069">
            <w:pPr>
              <w:tabs>
                <w:tab w:val="left" w:pos="426"/>
              </w:tabs>
              <w:ind w:left="360"/>
              <w:contextualSpacing/>
              <w:jc w:val="center"/>
              <w:rPr>
                <w:i/>
                <w:sz w:val="22"/>
                <w:szCs w:val="22"/>
              </w:rPr>
            </w:pPr>
            <w:r w:rsidRPr="00290A99">
              <w:rPr>
                <w:i/>
                <w:sz w:val="22"/>
                <w:szCs w:val="22"/>
              </w:rPr>
              <w:t xml:space="preserve">Высокотехнологичные производства продуктов питания, </w:t>
            </w:r>
          </w:p>
          <w:p w14:paraId="56A990D9" w14:textId="77777777" w:rsidR="00EC7FA9" w:rsidRPr="00290A99" w:rsidRDefault="00EC7FA9" w:rsidP="00857069">
            <w:pPr>
              <w:tabs>
                <w:tab w:val="left" w:pos="426"/>
              </w:tabs>
              <w:ind w:left="360"/>
              <w:contextualSpacing/>
              <w:jc w:val="center"/>
              <w:rPr>
                <w:rFonts w:eastAsia="Calibri"/>
                <w:sz w:val="22"/>
                <w:szCs w:val="22"/>
                <w:lang w:eastAsia="en-US"/>
              </w:rPr>
            </w:pPr>
            <w:r w:rsidRPr="00290A99">
              <w:rPr>
                <w:i/>
                <w:sz w:val="22"/>
                <w:szCs w:val="22"/>
              </w:rPr>
              <w:t>Оптимизация технологических процессов общественного питания</w:t>
            </w:r>
          </w:p>
        </w:tc>
      </w:tr>
      <w:tr w:rsidR="00EC7FA9" w:rsidRPr="00290A99" w14:paraId="50FE30A6" w14:textId="77777777" w:rsidTr="00857069">
        <w:trPr>
          <w:trHeight w:val="283"/>
        </w:trPr>
        <w:tc>
          <w:tcPr>
            <w:tcW w:w="595" w:type="dxa"/>
            <w:shd w:val="clear" w:color="auto" w:fill="auto"/>
          </w:tcPr>
          <w:p w14:paraId="64DEE1ED"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558E2487"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быстрозамороженного теста и заготовок для пиццы: параметры, сущность процесса, преимущества, аппаратурное обеспечение. Оптимизация технологических процессов для специализированного предприятия питания.</w:t>
            </w:r>
          </w:p>
        </w:tc>
        <w:tc>
          <w:tcPr>
            <w:tcW w:w="1547" w:type="dxa"/>
            <w:vMerge w:val="restart"/>
            <w:tcBorders>
              <w:top w:val="single" w:sz="4" w:space="0" w:color="auto"/>
              <w:left w:val="single" w:sz="4" w:space="0" w:color="auto"/>
              <w:right w:val="single" w:sz="4" w:space="0" w:color="auto"/>
            </w:tcBorders>
            <w:vAlign w:val="center"/>
          </w:tcPr>
          <w:p w14:paraId="491C2A4E"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ОПК-1.2</w:t>
            </w:r>
          </w:p>
          <w:p w14:paraId="588FD551"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ОПК-2.2</w:t>
            </w:r>
          </w:p>
          <w:p w14:paraId="20F75C3E"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ОПК-2.3</w:t>
            </w:r>
          </w:p>
          <w:p w14:paraId="4C9A8BDE"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ОПК-4.1</w:t>
            </w:r>
          </w:p>
          <w:p w14:paraId="5FF49937" w14:textId="77777777" w:rsidR="00EC7FA9" w:rsidRPr="00290A99" w:rsidRDefault="00EC7FA9" w:rsidP="00857069">
            <w:pPr>
              <w:tabs>
                <w:tab w:val="left" w:pos="426"/>
              </w:tabs>
              <w:contextualSpacing/>
              <w:jc w:val="center"/>
              <w:rPr>
                <w:rFonts w:eastAsia="Calibri"/>
                <w:sz w:val="22"/>
                <w:szCs w:val="22"/>
                <w:lang w:eastAsia="en-US"/>
              </w:rPr>
            </w:pPr>
          </w:p>
          <w:p w14:paraId="45A6BD74"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ПК-1.1</w:t>
            </w:r>
          </w:p>
          <w:p w14:paraId="28BEE941"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ПК-1.3</w:t>
            </w:r>
          </w:p>
          <w:p w14:paraId="3F071B7C"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ПК-1.4</w:t>
            </w:r>
          </w:p>
          <w:p w14:paraId="0EB638B8"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ПК-4.1</w:t>
            </w:r>
          </w:p>
          <w:p w14:paraId="7FAAA80E"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0C3EB8C2" w14:textId="77777777" w:rsidTr="00857069">
        <w:trPr>
          <w:trHeight w:val="283"/>
        </w:trPr>
        <w:tc>
          <w:tcPr>
            <w:tcW w:w="595" w:type="dxa"/>
            <w:shd w:val="clear" w:color="auto" w:fill="auto"/>
          </w:tcPr>
          <w:p w14:paraId="429D2B0B"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22891D90"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шокового замораживания хлебобулочных изделий: параметры, сущность процесса, преимущества, аппаратурное обеспечение. Оптимизация технологических процессов для кафе-пекарни.</w:t>
            </w:r>
          </w:p>
        </w:tc>
        <w:tc>
          <w:tcPr>
            <w:tcW w:w="1547" w:type="dxa"/>
            <w:vMerge/>
            <w:tcBorders>
              <w:left w:val="single" w:sz="4" w:space="0" w:color="auto"/>
              <w:right w:val="single" w:sz="4" w:space="0" w:color="auto"/>
            </w:tcBorders>
            <w:vAlign w:val="center"/>
          </w:tcPr>
          <w:p w14:paraId="013FEB9E"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744C16AB" w14:textId="77777777" w:rsidTr="00857069">
        <w:trPr>
          <w:trHeight w:val="283"/>
        </w:trPr>
        <w:tc>
          <w:tcPr>
            <w:tcW w:w="595" w:type="dxa"/>
            <w:shd w:val="clear" w:color="auto" w:fill="auto"/>
          </w:tcPr>
          <w:p w14:paraId="5D42B255"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62C053A3"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шокового замораживания мучных кондитерских изделий: параметры, сущность процесса, преимущества, аппаратурное обеспечение. Оптимизация технологических процессов для сетевых кафе-кондитерских.</w:t>
            </w:r>
          </w:p>
        </w:tc>
        <w:tc>
          <w:tcPr>
            <w:tcW w:w="1547" w:type="dxa"/>
            <w:vMerge/>
            <w:tcBorders>
              <w:left w:val="single" w:sz="4" w:space="0" w:color="auto"/>
              <w:right w:val="single" w:sz="4" w:space="0" w:color="auto"/>
            </w:tcBorders>
            <w:vAlign w:val="center"/>
          </w:tcPr>
          <w:p w14:paraId="075573E7"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D37EC8F" w14:textId="77777777" w:rsidTr="00857069">
        <w:trPr>
          <w:trHeight w:val="283"/>
        </w:trPr>
        <w:tc>
          <w:tcPr>
            <w:tcW w:w="595" w:type="dxa"/>
            <w:shd w:val="clear" w:color="auto" w:fill="auto"/>
          </w:tcPr>
          <w:p w14:paraId="260E8F57"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179DC1C4"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шокового замораживания мучных кондитерских изделий с начинками: параметры, сущность процесса, преимущества, аппаратурное обеспечение. Обеспечение безопасности продукции как элемент оптимизации и управления рисками.</w:t>
            </w:r>
          </w:p>
        </w:tc>
        <w:tc>
          <w:tcPr>
            <w:tcW w:w="1547" w:type="dxa"/>
            <w:vMerge/>
            <w:tcBorders>
              <w:left w:val="single" w:sz="4" w:space="0" w:color="auto"/>
              <w:bottom w:val="nil"/>
              <w:right w:val="single" w:sz="4" w:space="0" w:color="auto"/>
            </w:tcBorders>
            <w:vAlign w:val="center"/>
          </w:tcPr>
          <w:p w14:paraId="1A1F48C8"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47546EC0" w14:textId="77777777" w:rsidTr="00857069">
        <w:trPr>
          <w:trHeight w:val="283"/>
        </w:trPr>
        <w:tc>
          <w:tcPr>
            <w:tcW w:w="595" w:type="dxa"/>
            <w:shd w:val="clear" w:color="auto" w:fill="auto"/>
          </w:tcPr>
          <w:p w14:paraId="257B03DD"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7B500DEC"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быстрозамороженных полуфабрикатов и готовых блюд: параметры, сущность процесса, преимущества, аппаратурное обеспечение. Оптимизация хранения сырья и кулинарной продукции с помощью новых видов холодильного оборудования.</w:t>
            </w:r>
          </w:p>
        </w:tc>
        <w:tc>
          <w:tcPr>
            <w:tcW w:w="1547" w:type="dxa"/>
            <w:tcBorders>
              <w:top w:val="nil"/>
              <w:left w:val="single" w:sz="4" w:space="0" w:color="auto"/>
              <w:bottom w:val="nil"/>
              <w:right w:val="single" w:sz="4" w:space="0" w:color="auto"/>
            </w:tcBorders>
            <w:vAlign w:val="center"/>
          </w:tcPr>
          <w:p w14:paraId="4933125E"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6D427FE6" w14:textId="77777777" w:rsidTr="00857069">
        <w:trPr>
          <w:trHeight w:val="283"/>
        </w:trPr>
        <w:tc>
          <w:tcPr>
            <w:tcW w:w="595" w:type="dxa"/>
            <w:shd w:val="clear" w:color="auto" w:fill="auto"/>
          </w:tcPr>
          <w:p w14:paraId="0D2983FC"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0CB911EC"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хлебобулочных изделий из замороженных полуфабрикатов: параметры, сущность процесса, преимущества, аппаратурное обеспечение. Оптимизация технологического процесса производства хлебобулочных изделий в предприятии питания с целью сокращения издержек производства.</w:t>
            </w:r>
          </w:p>
        </w:tc>
        <w:tc>
          <w:tcPr>
            <w:tcW w:w="1547" w:type="dxa"/>
            <w:tcBorders>
              <w:top w:val="nil"/>
              <w:left w:val="single" w:sz="4" w:space="0" w:color="auto"/>
              <w:bottom w:val="nil"/>
              <w:right w:val="single" w:sz="4" w:space="0" w:color="auto"/>
            </w:tcBorders>
            <w:vAlign w:val="center"/>
          </w:tcPr>
          <w:p w14:paraId="32F14721"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569F4EDD" w14:textId="77777777" w:rsidTr="00857069">
        <w:trPr>
          <w:trHeight w:val="283"/>
        </w:trPr>
        <w:tc>
          <w:tcPr>
            <w:tcW w:w="595" w:type="dxa"/>
            <w:shd w:val="clear" w:color="auto" w:fill="auto"/>
          </w:tcPr>
          <w:p w14:paraId="2B317C43"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2478EAC9"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Методы оптимизации технологических процессов производства продуктов питания. Цели применения сушки продовольственного сырья и готовой кулинарной продукции.</w:t>
            </w:r>
          </w:p>
        </w:tc>
        <w:tc>
          <w:tcPr>
            <w:tcW w:w="1547" w:type="dxa"/>
            <w:tcBorders>
              <w:top w:val="nil"/>
              <w:left w:val="single" w:sz="4" w:space="0" w:color="auto"/>
              <w:bottom w:val="nil"/>
              <w:right w:val="single" w:sz="4" w:space="0" w:color="auto"/>
            </w:tcBorders>
            <w:vAlign w:val="center"/>
          </w:tcPr>
          <w:p w14:paraId="4DD3EFB2"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50D7D19E" w14:textId="77777777" w:rsidTr="00857069">
        <w:trPr>
          <w:trHeight w:val="283"/>
        </w:trPr>
        <w:tc>
          <w:tcPr>
            <w:tcW w:w="595" w:type="dxa"/>
            <w:shd w:val="clear" w:color="auto" w:fill="auto"/>
          </w:tcPr>
          <w:p w14:paraId="38A14DE6"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1F3653B0"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Методы оптимизации химического состава кулинарной продукции. Характеристика различных видов сушки продуктов.</w:t>
            </w:r>
          </w:p>
        </w:tc>
        <w:tc>
          <w:tcPr>
            <w:tcW w:w="1547" w:type="dxa"/>
            <w:tcBorders>
              <w:top w:val="nil"/>
              <w:left w:val="single" w:sz="4" w:space="0" w:color="auto"/>
              <w:bottom w:val="nil"/>
              <w:right w:val="single" w:sz="4" w:space="0" w:color="auto"/>
            </w:tcBorders>
            <w:vAlign w:val="center"/>
          </w:tcPr>
          <w:p w14:paraId="02354655"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538982B2" w14:textId="77777777" w:rsidTr="00857069">
        <w:trPr>
          <w:trHeight w:val="283"/>
        </w:trPr>
        <w:tc>
          <w:tcPr>
            <w:tcW w:w="595" w:type="dxa"/>
            <w:shd w:val="clear" w:color="auto" w:fill="auto"/>
          </w:tcPr>
          <w:p w14:paraId="029170B9"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209E16EA"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Оптимизация технологических процессов в предприятиях социального типа (школьные столовые). Реализация мембранных процессов в технологии молочных продуктов, в том числе для детского и школьного питания.</w:t>
            </w:r>
          </w:p>
        </w:tc>
        <w:tc>
          <w:tcPr>
            <w:tcW w:w="1547" w:type="dxa"/>
            <w:tcBorders>
              <w:top w:val="nil"/>
              <w:left w:val="single" w:sz="4" w:space="0" w:color="auto"/>
              <w:bottom w:val="nil"/>
              <w:right w:val="single" w:sz="4" w:space="0" w:color="auto"/>
            </w:tcBorders>
            <w:vAlign w:val="center"/>
          </w:tcPr>
          <w:p w14:paraId="6BE1E134"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1E6DD001" w14:textId="77777777" w:rsidTr="00857069">
        <w:trPr>
          <w:trHeight w:val="283"/>
        </w:trPr>
        <w:tc>
          <w:tcPr>
            <w:tcW w:w="595" w:type="dxa"/>
            <w:shd w:val="clear" w:color="auto" w:fill="auto"/>
          </w:tcPr>
          <w:p w14:paraId="5D67DBC7"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74673775"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Мембранные технологии получения новых видов пищевых продуктов: параметры, сущность процессов, преимущества, аппаратурное обеспечение. Определение понятия «оптимизация».</w:t>
            </w:r>
          </w:p>
        </w:tc>
        <w:tc>
          <w:tcPr>
            <w:tcW w:w="1547" w:type="dxa"/>
            <w:tcBorders>
              <w:top w:val="nil"/>
              <w:left w:val="single" w:sz="4" w:space="0" w:color="auto"/>
              <w:bottom w:val="nil"/>
              <w:right w:val="single" w:sz="4" w:space="0" w:color="auto"/>
            </w:tcBorders>
            <w:vAlign w:val="center"/>
          </w:tcPr>
          <w:p w14:paraId="36C77F5C"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2485E3D" w14:textId="77777777" w:rsidTr="00857069">
        <w:trPr>
          <w:trHeight w:val="283"/>
        </w:trPr>
        <w:tc>
          <w:tcPr>
            <w:tcW w:w="595" w:type="dxa"/>
            <w:shd w:val="clear" w:color="auto" w:fill="auto"/>
          </w:tcPr>
          <w:p w14:paraId="75D17932"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00237445"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продуктов «</w:t>
            </w:r>
            <w:proofErr w:type="spellStart"/>
            <w:r w:rsidRPr="00290A99">
              <w:rPr>
                <w:rFonts w:eastAsia="Calibri"/>
                <w:sz w:val="22"/>
                <w:szCs w:val="22"/>
                <w:lang w:eastAsia="en-US"/>
              </w:rPr>
              <w:t>Sous-Vide</w:t>
            </w:r>
            <w:proofErr w:type="spellEnd"/>
            <w:r w:rsidRPr="00290A99">
              <w:rPr>
                <w:rFonts w:eastAsia="Calibri"/>
                <w:sz w:val="22"/>
                <w:szCs w:val="22"/>
                <w:lang w:eastAsia="en-US"/>
              </w:rPr>
              <w:t>»: параметры, сущность процесса, преимущества, аппаратурное обеспечение. Использование технологии для оптимизации технологического процесса для предприятий фаст-</w:t>
            </w:r>
            <w:proofErr w:type="spellStart"/>
            <w:r w:rsidRPr="00290A99">
              <w:rPr>
                <w:rFonts w:eastAsia="Calibri"/>
                <w:sz w:val="22"/>
                <w:szCs w:val="22"/>
                <w:lang w:eastAsia="en-US"/>
              </w:rPr>
              <w:t>фуда</w:t>
            </w:r>
            <w:proofErr w:type="spellEnd"/>
            <w:r w:rsidRPr="00290A99">
              <w:rPr>
                <w:rFonts w:eastAsia="Calibri"/>
                <w:sz w:val="22"/>
                <w:szCs w:val="22"/>
                <w:lang w:eastAsia="en-US"/>
              </w:rPr>
              <w:t>.</w:t>
            </w:r>
          </w:p>
        </w:tc>
        <w:tc>
          <w:tcPr>
            <w:tcW w:w="1547" w:type="dxa"/>
            <w:tcBorders>
              <w:top w:val="nil"/>
              <w:left w:val="single" w:sz="4" w:space="0" w:color="auto"/>
              <w:bottom w:val="nil"/>
              <w:right w:val="single" w:sz="4" w:space="0" w:color="auto"/>
            </w:tcBorders>
            <w:vAlign w:val="center"/>
          </w:tcPr>
          <w:p w14:paraId="6B302D57"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5B77181D" w14:textId="77777777" w:rsidTr="00857069">
        <w:trPr>
          <w:trHeight w:val="283"/>
        </w:trPr>
        <w:tc>
          <w:tcPr>
            <w:tcW w:w="595" w:type="dxa"/>
            <w:shd w:val="clear" w:color="auto" w:fill="auto"/>
          </w:tcPr>
          <w:p w14:paraId="1D542726"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406EA03E"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«CAPKOLD»: параметры, сущность процесса, преимущества, аппаратурное обеспечение. Использование технологии для оптимизации технологического процесса организации розничной продажи кулинарной продукции.</w:t>
            </w:r>
          </w:p>
        </w:tc>
        <w:tc>
          <w:tcPr>
            <w:tcW w:w="1547" w:type="dxa"/>
            <w:tcBorders>
              <w:top w:val="nil"/>
              <w:left w:val="single" w:sz="4" w:space="0" w:color="auto"/>
              <w:bottom w:val="nil"/>
              <w:right w:val="single" w:sz="4" w:space="0" w:color="auto"/>
            </w:tcBorders>
            <w:vAlign w:val="center"/>
          </w:tcPr>
          <w:p w14:paraId="6F063047"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0985972F" w14:textId="77777777" w:rsidTr="00857069">
        <w:trPr>
          <w:trHeight w:val="283"/>
        </w:trPr>
        <w:tc>
          <w:tcPr>
            <w:tcW w:w="595" w:type="dxa"/>
            <w:shd w:val="clear" w:color="auto" w:fill="auto"/>
          </w:tcPr>
          <w:p w14:paraId="02E50833"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27784314"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кавитации на хлебопекарных предприятиях: параметры, сущность процесса, преимущества, аппаратурное обеспечение. Разработка модели оптимизации технологического процесса изделий из дрожжевого теста.</w:t>
            </w:r>
          </w:p>
        </w:tc>
        <w:tc>
          <w:tcPr>
            <w:tcW w:w="1547" w:type="dxa"/>
            <w:tcBorders>
              <w:top w:val="nil"/>
              <w:left w:val="single" w:sz="4" w:space="0" w:color="auto"/>
              <w:bottom w:val="nil"/>
              <w:right w:val="single" w:sz="4" w:space="0" w:color="auto"/>
            </w:tcBorders>
            <w:vAlign w:val="center"/>
          </w:tcPr>
          <w:p w14:paraId="4BB212BC"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704C24F4" w14:textId="77777777" w:rsidTr="00857069">
        <w:trPr>
          <w:trHeight w:val="283"/>
        </w:trPr>
        <w:tc>
          <w:tcPr>
            <w:tcW w:w="595" w:type="dxa"/>
            <w:shd w:val="clear" w:color="auto" w:fill="auto"/>
          </w:tcPr>
          <w:p w14:paraId="6505943A"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22147114"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кавитации для создания эмульсионных систем и паст: параметры, сущность процесса, преимущества, аппаратурное обеспечение. Оптимизация рецептур с целью эффективного использования сырья.</w:t>
            </w:r>
          </w:p>
        </w:tc>
        <w:tc>
          <w:tcPr>
            <w:tcW w:w="1547" w:type="dxa"/>
            <w:tcBorders>
              <w:top w:val="nil"/>
              <w:left w:val="single" w:sz="4" w:space="0" w:color="auto"/>
              <w:bottom w:val="nil"/>
              <w:right w:val="single" w:sz="4" w:space="0" w:color="auto"/>
            </w:tcBorders>
            <w:vAlign w:val="center"/>
          </w:tcPr>
          <w:p w14:paraId="0542D759"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67EF536E" w14:textId="77777777" w:rsidTr="00857069">
        <w:trPr>
          <w:trHeight w:val="283"/>
        </w:trPr>
        <w:tc>
          <w:tcPr>
            <w:tcW w:w="595" w:type="dxa"/>
            <w:shd w:val="clear" w:color="auto" w:fill="auto"/>
          </w:tcPr>
          <w:p w14:paraId="3432AA9D"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16C81A2F"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 xml:space="preserve">Установление сроков годности замороженных пищевых продуктов. Цели конечного результата оптимизации технологических процессов общественного питания. </w:t>
            </w:r>
          </w:p>
        </w:tc>
        <w:tc>
          <w:tcPr>
            <w:tcW w:w="1547" w:type="dxa"/>
            <w:tcBorders>
              <w:top w:val="nil"/>
              <w:left w:val="single" w:sz="4" w:space="0" w:color="auto"/>
              <w:bottom w:val="nil"/>
              <w:right w:val="single" w:sz="4" w:space="0" w:color="auto"/>
            </w:tcBorders>
            <w:vAlign w:val="center"/>
          </w:tcPr>
          <w:p w14:paraId="15A14C0D"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5AAD5E34" w14:textId="77777777" w:rsidTr="00857069">
        <w:trPr>
          <w:trHeight w:val="283"/>
        </w:trPr>
        <w:tc>
          <w:tcPr>
            <w:tcW w:w="595" w:type="dxa"/>
            <w:shd w:val="clear" w:color="auto" w:fill="auto"/>
          </w:tcPr>
          <w:p w14:paraId="63609274"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0ADF50C6"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Характеристика оборудования, применяемого в технологии CAPKOLD. Оптимизация производственного процесса с помощью новых видов теплового оборудования.</w:t>
            </w:r>
          </w:p>
        </w:tc>
        <w:tc>
          <w:tcPr>
            <w:tcW w:w="1547" w:type="dxa"/>
            <w:tcBorders>
              <w:top w:val="nil"/>
              <w:left w:val="single" w:sz="4" w:space="0" w:color="auto"/>
              <w:bottom w:val="nil"/>
              <w:right w:val="single" w:sz="4" w:space="0" w:color="auto"/>
            </w:tcBorders>
            <w:vAlign w:val="center"/>
          </w:tcPr>
          <w:p w14:paraId="342A6D3C"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F8FE400" w14:textId="77777777" w:rsidTr="00857069">
        <w:trPr>
          <w:trHeight w:val="283"/>
        </w:trPr>
        <w:tc>
          <w:tcPr>
            <w:tcW w:w="595" w:type="dxa"/>
            <w:shd w:val="clear" w:color="auto" w:fill="auto"/>
          </w:tcPr>
          <w:p w14:paraId="4803CEB3"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551D92C0"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быстрозамороженных овощей, плодов и ягод: параметры, сущность процесса, способы, преимущества, аппаратурное обеспечение. Методы оптимизации технологических процессов производства продуктов питания.</w:t>
            </w:r>
          </w:p>
        </w:tc>
        <w:tc>
          <w:tcPr>
            <w:tcW w:w="1547" w:type="dxa"/>
            <w:tcBorders>
              <w:top w:val="nil"/>
              <w:left w:val="single" w:sz="4" w:space="0" w:color="auto"/>
              <w:bottom w:val="nil"/>
              <w:right w:val="single" w:sz="4" w:space="0" w:color="auto"/>
            </w:tcBorders>
            <w:vAlign w:val="center"/>
          </w:tcPr>
          <w:p w14:paraId="6A93B4E7"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488E50AC" w14:textId="77777777" w:rsidTr="00857069">
        <w:trPr>
          <w:trHeight w:val="283"/>
        </w:trPr>
        <w:tc>
          <w:tcPr>
            <w:tcW w:w="595" w:type="dxa"/>
            <w:shd w:val="clear" w:color="auto" w:fill="auto"/>
          </w:tcPr>
          <w:p w14:paraId="0E2AA4ED"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1505D22C"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быстрозамороженных мяса и субпродуктов, рыбы: параметры, сущность процесса, способы, преимущества, аппаратурное обеспечение. Оптимизация технологических процессов для предприятий рыбного фаст-</w:t>
            </w:r>
            <w:proofErr w:type="spellStart"/>
            <w:r w:rsidRPr="00290A99">
              <w:rPr>
                <w:rFonts w:eastAsia="Calibri"/>
                <w:sz w:val="22"/>
                <w:szCs w:val="22"/>
                <w:lang w:eastAsia="en-US"/>
              </w:rPr>
              <w:t>фуда</w:t>
            </w:r>
            <w:proofErr w:type="spellEnd"/>
            <w:r w:rsidRPr="00290A99">
              <w:rPr>
                <w:rFonts w:eastAsia="Calibri"/>
                <w:sz w:val="22"/>
                <w:szCs w:val="22"/>
                <w:lang w:eastAsia="en-US"/>
              </w:rPr>
              <w:t>.</w:t>
            </w:r>
          </w:p>
        </w:tc>
        <w:tc>
          <w:tcPr>
            <w:tcW w:w="1547" w:type="dxa"/>
            <w:tcBorders>
              <w:top w:val="nil"/>
              <w:left w:val="single" w:sz="4" w:space="0" w:color="auto"/>
              <w:bottom w:val="nil"/>
              <w:right w:val="single" w:sz="4" w:space="0" w:color="auto"/>
            </w:tcBorders>
            <w:vAlign w:val="center"/>
          </w:tcPr>
          <w:p w14:paraId="1B5C8CB2"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254C6732" w14:textId="77777777" w:rsidTr="00857069">
        <w:trPr>
          <w:trHeight w:val="283"/>
        </w:trPr>
        <w:tc>
          <w:tcPr>
            <w:tcW w:w="595" w:type="dxa"/>
            <w:shd w:val="clear" w:color="auto" w:fill="auto"/>
          </w:tcPr>
          <w:p w14:paraId="16B99F51"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6A21AF2E"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быстрозамороженных птицы, яйцепродуктов (меланжа, белка, желтка): параметры, сущность процесса, преимущества, аппаратурное обеспечение. Понятие технологического процесса для производства продуктов питания.</w:t>
            </w:r>
          </w:p>
        </w:tc>
        <w:tc>
          <w:tcPr>
            <w:tcW w:w="1547" w:type="dxa"/>
            <w:tcBorders>
              <w:top w:val="nil"/>
              <w:left w:val="single" w:sz="4" w:space="0" w:color="auto"/>
              <w:bottom w:val="nil"/>
              <w:right w:val="single" w:sz="4" w:space="0" w:color="auto"/>
            </w:tcBorders>
            <w:vAlign w:val="center"/>
          </w:tcPr>
          <w:p w14:paraId="294A5FDD"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6A31CB9D" w14:textId="77777777" w:rsidTr="00857069">
        <w:trPr>
          <w:trHeight w:val="283"/>
        </w:trPr>
        <w:tc>
          <w:tcPr>
            <w:tcW w:w="595" w:type="dxa"/>
            <w:shd w:val="clear" w:color="auto" w:fill="auto"/>
          </w:tcPr>
          <w:p w14:paraId="7F1FAEB2"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7D7DD214"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 xml:space="preserve">Влияние параметров процесса замораживания (температура, скорость движения хладагента) на качество готового продукта. </w:t>
            </w:r>
            <w:proofErr w:type="gramStart"/>
            <w:r w:rsidRPr="00290A99">
              <w:rPr>
                <w:rFonts w:eastAsia="Calibri"/>
                <w:sz w:val="22"/>
                <w:szCs w:val="22"/>
                <w:lang w:eastAsia="en-US"/>
              </w:rPr>
              <w:t>Оптимизация технологий кулинарной  продукции с целью сокращения издержек производства.</w:t>
            </w:r>
            <w:proofErr w:type="gramEnd"/>
          </w:p>
        </w:tc>
        <w:tc>
          <w:tcPr>
            <w:tcW w:w="1547" w:type="dxa"/>
            <w:tcBorders>
              <w:top w:val="nil"/>
              <w:left w:val="single" w:sz="4" w:space="0" w:color="auto"/>
              <w:bottom w:val="nil"/>
              <w:right w:val="single" w:sz="4" w:space="0" w:color="auto"/>
            </w:tcBorders>
            <w:vAlign w:val="center"/>
          </w:tcPr>
          <w:p w14:paraId="5EF14D5D"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17A7879B" w14:textId="77777777" w:rsidTr="00857069">
        <w:trPr>
          <w:trHeight w:val="283"/>
        </w:trPr>
        <w:tc>
          <w:tcPr>
            <w:tcW w:w="595" w:type="dxa"/>
            <w:shd w:val="clear" w:color="auto" w:fill="auto"/>
          </w:tcPr>
          <w:p w14:paraId="135D3648"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79F81F60"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упаковки пищевых продуктов в вакууме: параметры, сущность процесса, преимущества, аппаратурное обеспечение, требования к упаковочным материалам. Оптимизация технологических процессов в сетевых предприятиях питания.</w:t>
            </w:r>
          </w:p>
        </w:tc>
        <w:tc>
          <w:tcPr>
            <w:tcW w:w="1547" w:type="dxa"/>
            <w:tcBorders>
              <w:top w:val="nil"/>
              <w:left w:val="single" w:sz="4" w:space="0" w:color="auto"/>
              <w:bottom w:val="nil"/>
              <w:right w:val="single" w:sz="4" w:space="0" w:color="auto"/>
            </w:tcBorders>
            <w:vAlign w:val="center"/>
          </w:tcPr>
          <w:p w14:paraId="3ED8A10F"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28B8E2CA" w14:textId="77777777" w:rsidTr="00857069">
        <w:trPr>
          <w:trHeight w:val="283"/>
        </w:trPr>
        <w:tc>
          <w:tcPr>
            <w:tcW w:w="595" w:type="dxa"/>
            <w:shd w:val="clear" w:color="auto" w:fill="auto"/>
          </w:tcPr>
          <w:p w14:paraId="1109FFE8"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47AB1C68"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упаковки пищевых продуктов в регулируемой газовой среде (РГС): параметры, сущность процесса, преимущества, аппаратурное обеспечение, требования к упаковочным материалам. Использование технологии для оптимизации технологического процесса кейтеринга на транспорте.</w:t>
            </w:r>
          </w:p>
        </w:tc>
        <w:tc>
          <w:tcPr>
            <w:tcW w:w="1547" w:type="dxa"/>
            <w:tcBorders>
              <w:top w:val="nil"/>
              <w:left w:val="single" w:sz="4" w:space="0" w:color="auto"/>
              <w:bottom w:val="nil"/>
              <w:right w:val="single" w:sz="4" w:space="0" w:color="auto"/>
            </w:tcBorders>
            <w:vAlign w:val="center"/>
          </w:tcPr>
          <w:p w14:paraId="0A6D934F"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43D8C897" w14:textId="77777777" w:rsidTr="00857069">
        <w:trPr>
          <w:trHeight w:val="283"/>
        </w:trPr>
        <w:tc>
          <w:tcPr>
            <w:tcW w:w="595" w:type="dxa"/>
            <w:shd w:val="clear" w:color="auto" w:fill="auto"/>
          </w:tcPr>
          <w:p w14:paraId="57E135D9"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75DBB732"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упаковки охлажденных пищевых продуктов: параметры, сущность процесса, преимущества, аппаратурное обеспечение, требования к упаковочным материалам. Технология «</w:t>
            </w:r>
            <w:proofErr w:type="spellStart"/>
            <w:r w:rsidRPr="00290A99">
              <w:rPr>
                <w:rFonts w:eastAsia="Calibri"/>
                <w:sz w:val="22"/>
                <w:szCs w:val="22"/>
                <w:lang w:eastAsia="en-US"/>
              </w:rPr>
              <w:t>Cook&amp;Chill</w:t>
            </w:r>
            <w:proofErr w:type="spellEnd"/>
            <w:r w:rsidRPr="00290A99">
              <w:rPr>
                <w:rFonts w:eastAsia="Calibri"/>
                <w:sz w:val="22"/>
                <w:szCs w:val="22"/>
                <w:lang w:eastAsia="en-US"/>
              </w:rPr>
              <w:t>» как элемент оптимизации производства продукции общественного питания.</w:t>
            </w:r>
          </w:p>
        </w:tc>
        <w:tc>
          <w:tcPr>
            <w:tcW w:w="1547" w:type="dxa"/>
            <w:tcBorders>
              <w:top w:val="nil"/>
              <w:left w:val="single" w:sz="4" w:space="0" w:color="auto"/>
              <w:bottom w:val="nil"/>
              <w:right w:val="single" w:sz="4" w:space="0" w:color="auto"/>
            </w:tcBorders>
            <w:vAlign w:val="center"/>
          </w:tcPr>
          <w:p w14:paraId="090FF28D"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1BD3F06A" w14:textId="77777777" w:rsidTr="00857069">
        <w:trPr>
          <w:trHeight w:val="283"/>
        </w:trPr>
        <w:tc>
          <w:tcPr>
            <w:tcW w:w="595" w:type="dxa"/>
            <w:shd w:val="clear" w:color="auto" w:fill="auto"/>
          </w:tcPr>
          <w:p w14:paraId="6E9419A0"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42A807FC"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 xml:space="preserve">Высокотехнологичные производства продуктов питания как инструмент оптимизации технологических процессов для предприятий питания различных концепций. </w:t>
            </w:r>
          </w:p>
        </w:tc>
        <w:tc>
          <w:tcPr>
            <w:tcW w:w="1547" w:type="dxa"/>
            <w:tcBorders>
              <w:top w:val="nil"/>
              <w:left w:val="single" w:sz="4" w:space="0" w:color="auto"/>
              <w:bottom w:val="nil"/>
              <w:right w:val="single" w:sz="4" w:space="0" w:color="auto"/>
            </w:tcBorders>
            <w:vAlign w:val="center"/>
          </w:tcPr>
          <w:p w14:paraId="434727F0"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4BC97B38" w14:textId="77777777" w:rsidTr="00857069">
        <w:trPr>
          <w:trHeight w:val="283"/>
        </w:trPr>
        <w:tc>
          <w:tcPr>
            <w:tcW w:w="595" w:type="dxa"/>
            <w:shd w:val="clear" w:color="auto" w:fill="auto"/>
          </w:tcPr>
          <w:p w14:paraId="2CBADE43" w14:textId="77777777" w:rsidR="00EC7FA9" w:rsidRPr="00290A99" w:rsidRDefault="00EC7FA9" w:rsidP="00857069">
            <w:pPr>
              <w:numPr>
                <w:ilvl w:val="0"/>
                <w:numId w:val="5"/>
              </w:numPr>
              <w:tabs>
                <w:tab w:val="left" w:pos="426"/>
              </w:tabs>
              <w:contextualSpacing/>
              <w:jc w:val="center"/>
              <w:rPr>
                <w:rFonts w:eastAsia="Calibri"/>
                <w:sz w:val="22"/>
                <w:szCs w:val="22"/>
                <w:lang w:eastAsia="en-US"/>
              </w:rPr>
            </w:pPr>
          </w:p>
        </w:tc>
        <w:tc>
          <w:tcPr>
            <w:tcW w:w="7655" w:type="dxa"/>
            <w:tcBorders>
              <w:right w:val="single" w:sz="4" w:space="0" w:color="auto"/>
            </w:tcBorders>
            <w:shd w:val="clear" w:color="auto" w:fill="auto"/>
          </w:tcPr>
          <w:p w14:paraId="17ED7C52"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 xml:space="preserve">Мембранные технологии переработки вторичного пищевого сырья с выделением ценных компонентов: параметры, сущность процессов, преимущества, аппаратурное обеспечение. Цели оптимизации рецептур различных групп кулинарной продукции. </w:t>
            </w:r>
          </w:p>
        </w:tc>
        <w:tc>
          <w:tcPr>
            <w:tcW w:w="1547" w:type="dxa"/>
            <w:tcBorders>
              <w:top w:val="nil"/>
              <w:left w:val="single" w:sz="4" w:space="0" w:color="auto"/>
              <w:bottom w:val="single" w:sz="4" w:space="0" w:color="auto"/>
              <w:right w:val="single" w:sz="4" w:space="0" w:color="auto"/>
            </w:tcBorders>
            <w:vAlign w:val="center"/>
          </w:tcPr>
          <w:p w14:paraId="0CC71050"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D1C4FE6" w14:textId="77777777" w:rsidTr="00857069">
        <w:trPr>
          <w:trHeight w:val="283"/>
        </w:trPr>
        <w:tc>
          <w:tcPr>
            <w:tcW w:w="9797" w:type="dxa"/>
            <w:gridSpan w:val="3"/>
            <w:shd w:val="clear" w:color="auto" w:fill="auto"/>
            <w:vAlign w:val="center"/>
          </w:tcPr>
          <w:p w14:paraId="0B88E8FE" w14:textId="77777777" w:rsidR="00EC7FA9" w:rsidRPr="00290A99" w:rsidRDefault="00EC7FA9" w:rsidP="00857069">
            <w:pPr>
              <w:tabs>
                <w:tab w:val="left" w:pos="426"/>
              </w:tabs>
              <w:contextualSpacing/>
              <w:jc w:val="center"/>
              <w:rPr>
                <w:i/>
                <w:sz w:val="22"/>
                <w:szCs w:val="22"/>
              </w:rPr>
            </w:pPr>
            <w:r w:rsidRPr="00290A99">
              <w:rPr>
                <w:i/>
                <w:sz w:val="22"/>
                <w:szCs w:val="22"/>
              </w:rPr>
              <w:t xml:space="preserve">Социология взаимодействия и командообразование, Организация эффективной </w:t>
            </w:r>
          </w:p>
          <w:p w14:paraId="1E5EFCFE" w14:textId="77777777" w:rsidR="00EC7FA9" w:rsidRPr="00290A99" w:rsidRDefault="00EC7FA9" w:rsidP="00857069">
            <w:pPr>
              <w:tabs>
                <w:tab w:val="left" w:pos="426"/>
              </w:tabs>
              <w:contextualSpacing/>
              <w:jc w:val="center"/>
              <w:rPr>
                <w:rFonts w:eastAsia="Calibri"/>
                <w:sz w:val="22"/>
                <w:szCs w:val="22"/>
                <w:lang w:eastAsia="en-US"/>
              </w:rPr>
            </w:pPr>
            <w:r w:rsidRPr="00290A99">
              <w:rPr>
                <w:i/>
                <w:sz w:val="22"/>
                <w:szCs w:val="22"/>
              </w:rPr>
              <w:t>деятельности предприятия питания, Антикризисное управление</w:t>
            </w:r>
          </w:p>
        </w:tc>
      </w:tr>
      <w:tr w:rsidR="00EC7FA9" w:rsidRPr="00290A99" w14:paraId="0D602491" w14:textId="77777777" w:rsidTr="00857069">
        <w:trPr>
          <w:trHeight w:val="283"/>
        </w:trPr>
        <w:tc>
          <w:tcPr>
            <w:tcW w:w="595" w:type="dxa"/>
            <w:shd w:val="clear" w:color="auto" w:fill="auto"/>
          </w:tcPr>
          <w:p w14:paraId="02320A2B"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54BCBE67"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Технологии эффективной коммуникации.</w:t>
            </w:r>
          </w:p>
        </w:tc>
        <w:tc>
          <w:tcPr>
            <w:tcW w:w="1547" w:type="dxa"/>
            <w:vMerge w:val="restart"/>
            <w:tcBorders>
              <w:top w:val="single" w:sz="4" w:space="0" w:color="auto"/>
              <w:left w:val="single" w:sz="4" w:space="0" w:color="auto"/>
              <w:right w:val="single" w:sz="4" w:space="0" w:color="auto"/>
            </w:tcBorders>
          </w:tcPr>
          <w:p w14:paraId="67E16AC2"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УК-3.1</w:t>
            </w:r>
          </w:p>
          <w:p w14:paraId="4DC97030"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УК-3.2</w:t>
            </w:r>
          </w:p>
          <w:p w14:paraId="43E1C7DD"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УК-3.3</w:t>
            </w:r>
          </w:p>
          <w:p w14:paraId="47BD4EBD"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УК-3.4</w:t>
            </w:r>
          </w:p>
          <w:p w14:paraId="44828040"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УК-3.5</w:t>
            </w:r>
          </w:p>
          <w:p w14:paraId="5D7EFE0D" w14:textId="77777777" w:rsidR="00EC7FA9" w:rsidRPr="00290A99" w:rsidRDefault="00EC7FA9" w:rsidP="00857069">
            <w:pPr>
              <w:tabs>
                <w:tab w:val="left" w:pos="426"/>
              </w:tabs>
              <w:contextualSpacing/>
              <w:jc w:val="center"/>
              <w:rPr>
                <w:rFonts w:eastAsia="Calibri"/>
                <w:sz w:val="22"/>
                <w:szCs w:val="22"/>
                <w:lang w:eastAsia="en-US"/>
              </w:rPr>
            </w:pPr>
          </w:p>
          <w:p w14:paraId="6BE51AA7"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ОПК-1.1</w:t>
            </w:r>
          </w:p>
          <w:p w14:paraId="4F3C6204"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ОПК-4.2</w:t>
            </w:r>
          </w:p>
          <w:p w14:paraId="5A891C20"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ПК-1.3</w:t>
            </w:r>
          </w:p>
          <w:p w14:paraId="5908EE4F"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ПК-1.5</w:t>
            </w:r>
          </w:p>
          <w:p w14:paraId="46AB421D"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ПК-2.1</w:t>
            </w:r>
          </w:p>
          <w:p w14:paraId="33141E37"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ПК-2.3</w:t>
            </w:r>
          </w:p>
          <w:p w14:paraId="25D7E8FE" w14:textId="77777777" w:rsidR="00EC7FA9" w:rsidRPr="00290A99" w:rsidRDefault="00EC7FA9" w:rsidP="00857069">
            <w:pPr>
              <w:tabs>
                <w:tab w:val="left" w:pos="426"/>
              </w:tabs>
              <w:contextualSpacing/>
              <w:jc w:val="center"/>
              <w:rPr>
                <w:rFonts w:eastAsia="Calibri"/>
                <w:sz w:val="22"/>
                <w:szCs w:val="22"/>
                <w:lang w:eastAsia="en-US"/>
              </w:rPr>
            </w:pPr>
          </w:p>
          <w:p w14:paraId="671216E9"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ПК-3.4</w:t>
            </w:r>
          </w:p>
          <w:p w14:paraId="3C05E327" w14:textId="77777777" w:rsidR="00EC7FA9" w:rsidRPr="00290A99" w:rsidRDefault="00EC7FA9" w:rsidP="00857069">
            <w:pPr>
              <w:tabs>
                <w:tab w:val="left" w:pos="426"/>
              </w:tabs>
              <w:contextualSpacing/>
              <w:jc w:val="center"/>
              <w:rPr>
                <w:rFonts w:eastAsia="Calibri"/>
                <w:sz w:val="22"/>
                <w:szCs w:val="22"/>
                <w:lang w:eastAsia="en-US"/>
              </w:rPr>
            </w:pPr>
            <w:r w:rsidRPr="00290A99">
              <w:rPr>
                <w:rFonts w:eastAsia="Calibri"/>
                <w:sz w:val="22"/>
                <w:szCs w:val="22"/>
                <w:lang w:eastAsia="en-US"/>
              </w:rPr>
              <w:t>ПК-3.5</w:t>
            </w:r>
          </w:p>
          <w:p w14:paraId="48E82855"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02B09B3" w14:textId="77777777" w:rsidTr="00857069">
        <w:trPr>
          <w:trHeight w:val="283"/>
        </w:trPr>
        <w:tc>
          <w:tcPr>
            <w:tcW w:w="595" w:type="dxa"/>
            <w:shd w:val="clear" w:color="auto" w:fill="auto"/>
          </w:tcPr>
          <w:p w14:paraId="3C67806E"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69B6C6D0"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Проблемы развития командного профессионализма.</w:t>
            </w:r>
          </w:p>
        </w:tc>
        <w:tc>
          <w:tcPr>
            <w:tcW w:w="1547" w:type="dxa"/>
            <w:vMerge/>
            <w:tcBorders>
              <w:left w:val="single" w:sz="4" w:space="0" w:color="auto"/>
              <w:right w:val="single" w:sz="4" w:space="0" w:color="auto"/>
            </w:tcBorders>
            <w:vAlign w:val="center"/>
          </w:tcPr>
          <w:p w14:paraId="23F60503"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53B23A3E" w14:textId="77777777" w:rsidTr="00857069">
        <w:trPr>
          <w:trHeight w:val="283"/>
        </w:trPr>
        <w:tc>
          <w:tcPr>
            <w:tcW w:w="595" w:type="dxa"/>
            <w:shd w:val="clear" w:color="auto" w:fill="auto"/>
          </w:tcPr>
          <w:p w14:paraId="7E1FE80C"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29161444"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Взаимодействие команд.</w:t>
            </w:r>
          </w:p>
        </w:tc>
        <w:tc>
          <w:tcPr>
            <w:tcW w:w="1547" w:type="dxa"/>
            <w:vMerge/>
            <w:tcBorders>
              <w:left w:val="single" w:sz="4" w:space="0" w:color="auto"/>
              <w:right w:val="single" w:sz="4" w:space="0" w:color="auto"/>
            </w:tcBorders>
            <w:vAlign w:val="center"/>
          </w:tcPr>
          <w:p w14:paraId="4F142A93"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6A934C98" w14:textId="77777777" w:rsidTr="00857069">
        <w:trPr>
          <w:trHeight w:val="283"/>
        </w:trPr>
        <w:tc>
          <w:tcPr>
            <w:tcW w:w="595" w:type="dxa"/>
            <w:shd w:val="clear" w:color="auto" w:fill="auto"/>
          </w:tcPr>
          <w:p w14:paraId="77714B7D"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5069FAFD"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Проектирование и проведение групповой работы.</w:t>
            </w:r>
          </w:p>
        </w:tc>
        <w:tc>
          <w:tcPr>
            <w:tcW w:w="1547" w:type="dxa"/>
            <w:vMerge/>
            <w:tcBorders>
              <w:left w:val="single" w:sz="4" w:space="0" w:color="auto"/>
              <w:right w:val="single" w:sz="4" w:space="0" w:color="auto"/>
            </w:tcBorders>
            <w:vAlign w:val="center"/>
          </w:tcPr>
          <w:p w14:paraId="0CCE8A10"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58C4D259" w14:textId="77777777" w:rsidTr="00857069">
        <w:trPr>
          <w:trHeight w:val="283"/>
        </w:trPr>
        <w:tc>
          <w:tcPr>
            <w:tcW w:w="595" w:type="dxa"/>
            <w:shd w:val="clear" w:color="auto" w:fill="auto"/>
          </w:tcPr>
          <w:p w14:paraId="2FEE59AF"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65F348B7"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 xml:space="preserve">Причины возникновения нестандартных ситуаций в деятельности предприятия питания и пути их решения. </w:t>
            </w:r>
          </w:p>
        </w:tc>
        <w:tc>
          <w:tcPr>
            <w:tcW w:w="1547" w:type="dxa"/>
            <w:vMerge/>
            <w:tcBorders>
              <w:left w:val="single" w:sz="4" w:space="0" w:color="auto"/>
              <w:right w:val="single" w:sz="4" w:space="0" w:color="auto"/>
            </w:tcBorders>
            <w:vAlign w:val="center"/>
          </w:tcPr>
          <w:p w14:paraId="413992E2"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D36D943" w14:textId="77777777" w:rsidTr="00857069">
        <w:trPr>
          <w:trHeight w:val="283"/>
        </w:trPr>
        <w:tc>
          <w:tcPr>
            <w:tcW w:w="595" w:type="dxa"/>
            <w:shd w:val="clear" w:color="auto" w:fill="auto"/>
          </w:tcPr>
          <w:p w14:paraId="11C68FE7"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098B5628"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Социальная и этическая ответственность предприятия питания перед потребителями, партнерами, сотрудниками.</w:t>
            </w:r>
          </w:p>
        </w:tc>
        <w:tc>
          <w:tcPr>
            <w:tcW w:w="1547" w:type="dxa"/>
            <w:vMerge/>
            <w:tcBorders>
              <w:left w:val="single" w:sz="4" w:space="0" w:color="auto"/>
              <w:right w:val="single" w:sz="4" w:space="0" w:color="auto"/>
            </w:tcBorders>
            <w:vAlign w:val="center"/>
          </w:tcPr>
          <w:p w14:paraId="4174E9B7"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8ADAAB7" w14:textId="77777777" w:rsidTr="00857069">
        <w:trPr>
          <w:trHeight w:val="283"/>
        </w:trPr>
        <w:tc>
          <w:tcPr>
            <w:tcW w:w="595" w:type="dxa"/>
            <w:shd w:val="clear" w:color="auto" w:fill="auto"/>
          </w:tcPr>
          <w:p w14:paraId="7C39B9A0"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4D932A9B"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Принципы разработки эффективной стратегии и формирования политики предприятия питания.</w:t>
            </w:r>
          </w:p>
        </w:tc>
        <w:tc>
          <w:tcPr>
            <w:tcW w:w="1547" w:type="dxa"/>
            <w:vMerge/>
            <w:tcBorders>
              <w:left w:val="single" w:sz="4" w:space="0" w:color="auto"/>
              <w:right w:val="single" w:sz="4" w:space="0" w:color="auto"/>
            </w:tcBorders>
            <w:vAlign w:val="center"/>
          </w:tcPr>
          <w:p w14:paraId="21D66356"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122F9DB9" w14:textId="77777777" w:rsidTr="00857069">
        <w:trPr>
          <w:trHeight w:val="283"/>
        </w:trPr>
        <w:tc>
          <w:tcPr>
            <w:tcW w:w="595" w:type="dxa"/>
            <w:shd w:val="clear" w:color="auto" w:fill="auto"/>
          </w:tcPr>
          <w:p w14:paraId="797B0B77"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0073BE09"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Технология создания и поддержки имиджа предприятия питания.</w:t>
            </w:r>
          </w:p>
        </w:tc>
        <w:tc>
          <w:tcPr>
            <w:tcW w:w="1547" w:type="dxa"/>
            <w:vMerge/>
            <w:tcBorders>
              <w:left w:val="single" w:sz="4" w:space="0" w:color="auto"/>
              <w:right w:val="single" w:sz="4" w:space="0" w:color="auto"/>
            </w:tcBorders>
            <w:vAlign w:val="center"/>
          </w:tcPr>
          <w:p w14:paraId="734DFEA9"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6013C821" w14:textId="77777777" w:rsidTr="00857069">
        <w:trPr>
          <w:trHeight w:val="283"/>
        </w:trPr>
        <w:tc>
          <w:tcPr>
            <w:tcW w:w="595" w:type="dxa"/>
            <w:shd w:val="clear" w:color="auto" w:fill="auto"/>
          </w:tcPr>
          <w:p w14:paraId="47C278AE"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0A9C8714"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Приоритеты в области управления производственным процессом предприятия питания.</w:t>
            </w:r>
          </w:p>
        </w:tc>
        <w:tc>
          <w:tcPr>
            <w:tcW w:w="1547" w:type="dxa"/>
            <w:vMerge/>
            <w:tcBorders>
              <w:left w:val="single" w:sz="4" w:space="0" w:color="auto"/>
              <w:right w:val="single" w:sz="4" w:space="0" w:color="auto"/>
            </w:tcBorders>
            <w:vAlign w:val="center"/>
          </w:tcPr>
          <w:p w14:paraId="31F6B1E7"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5827DAAF" w14:textId="77777777" w:rsidTr="00857069">
        <w:trPr>
          <w:trHeight w:val="283"/>
        </w:trPr>
        <w:tc>
          <w:tcPr>
            <w:tcW w:w="595" w:type="dxa"/>
            <w:shd w:val="clear" w:color="auto" w:fill="auto"/>
          </w:tcPr>
          <w:p w14:paraId="71F17253"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56BBE046"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Роль информации в области производства продукции предприятий питания.</w:t>
            </w:r>
          </w:p>
        </w:tc>
        <w:tc>
          <w:tcPr>
            <w:tcW w:w="1547" w:type="dxa"/>
            <w:vMerge/>
            <w:tcBorders>
              <w:left w:val="single" w:sz="4" w:space="0" w:color="auto"/>
              <w:right w:val="single" w:sz="4" w:space="0" w:color="auto"/>
            </w:tcBorders>
            <w:vAlign w:val="center"/>
          </w:tcPr>
          <w:p w14:paraId="0097BC85"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1E58E09C" w14:textId="77777777" w:rsidTr="00857069">
        <w:trPr>
          <w:trHeight w:val="283"/>
        </w:trPr>
        <w:tc>
          <w:tcPr>
            <w:tcW w:w="595" w:type="dxa"/>
            <w:shd w:val="clear" w:color="auto" w:fill="auto"/>
          </w:tcPr>
          <w:p w14:paraId="0BFD5767"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110EB19C"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Приоритеты в области разработки и внедрения системы качества и безопасности продукции производства вновь открываемого предприятия.</w:t>
            </w:r>
          </w:p>
        </w:tc>
        <w:tc>
          <w:tcPr>
            <w:tcW w:w="1547" w:type="dxa"/>
            <w:vMerge/>
            <w:tcBorders>
              <w:left w:val="single" w:sz="4" w:space="0" w:color="auto"/>
              <w:right w:val="single" w:sz="4" w:space="0" w:color="auto"/>
            </w:tcBorders>
            <w:vAlign w:val="center"/>
          </w:tcPr>
          <w:p w14:paraId="7BC06112"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1E87DA7C" w14:textId="77777777" w:rsidTr="00857069">
        <w:trPr>
          <w:trHeight w:val="283"/>
        </w:trPr>
        <w:tc>
          <w:tcPr>
            <w:tcW w:w="595" w:type="dxa"/>
            <w:shd w:val="clear" w:color="auto" w:fill="auto"/>
          </w:tcPr>
          <w:p w14:paraId="52AD77E5"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63DD6102"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Факторы, влияющие на выбор формата предприятия питания. Принципы создания основного продукта – меню для запуска</w:t>
            </w:r>
          </w:p>
        </w:tc>
        <w:tc>
          <w:tcPr>
            <w:tcW w:w="1547" w:type="dxa"/>
            <w:vMerge/>
            <w:tcBorders>
              <w:left w:val="single" w:sz="4" w:space="0" w:color="auto"/>
              <w:right w:val="single" w:sz="4" w:space="0" w:color="auto"/>
            </w:tcBorders>
            <w:vAlign w:val="center"/>
          </w:tcPr>
          <w:p w14:paraId="3EDF7B3E"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7B1234AD" w14:textId="77777777" w:rsidTr="00857069">
        <w:trPr>
          <w:trHeight w:val="283"/>
        </w:trPr>
        <w:tc>
          <w:tcPr>
            <w:tcW w:w="595" w:type="dxa"/>
            <w:shd w:val="clear" w:color="auto" w:fill="auto"/>
          </w:tcPr>
          <w:p w14:paraId="5CD57C2B"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05097583"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Первоочередные цели и задачи менеджмента при открытии предприятия</w:t>
            </w:r>
          </w:p>
        </w:tc>
        <w:tc>
          <w:tcPr>
            <w:tcW w:w="1547" w:type="dxa"/>
            <w:vMerge/>
            <w:tcBorders>
              <w:left w:val="single" w:sz="4" w:space="0" w:color="auto"/>
              <w:right w:val="single" w:sz="4" w:space="0" w:color="auto"/>
            </w:tcBorders>
            <w:vAlign w:val="center"/>
          </w:tcPr>
          <w:p w14:paraId="56EDC7AE"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72E1DA98" w14:textId="77777777" w:rsidTr="00857069">
        <w:trPr>
          <w:trHeight w:val="283"/>
        </w:trPr>
        <w:tc>
          <w:tcPr>
            <w:tcW w:w="595" w:type="dxa"/>
            <w:shd w:val="clear" w:color="auto" w:fill="auto"/>
          </w:tcPr>
          <w:p w14:paraId="047BC238"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1AD68B14"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Сущность и содержание новых конкурентоспособных концепций предприятий питания в соответствии с современными требованиями ресторанной индустрии</w:t>
            </w:r>
          </w:p>
        </w:tc>
        <w:tc>
          <w:tcPr>
            <w:tcW w:w="1547" w:type="dxa"/>
            <w:vMerge/>
            <w:tcBorders>
              <w:left w:val="single" w:sz="4" w:space="0" w:color="auto"/>
              <w:right w:val="single" w:sz="4" w:space="0" w:color="auto"/>
            </w:tcBorders>
            <w:vAlign w:val="center"/>
          </w:tcPr>
          <w:p w14:paraId="33A2429A"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761057D9" w14:textId="77777777" w:rsidTr="00857069">
        <w:trPr>
          <w:trHeight w:val="283"/>
        </w:trPr>
        <w:tc>
          <w:tcPr>
            <w:tcW w:w="595" w:type="dxa"/>
            <w:shd w:val="clear" w:color="auto" w:fill="auto"/>
          </w:tcPr>
          <w:p w14:paraId="5D8BF274"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5CE121EF"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 xml:space="preserve">Современные подходы к организации </w:t>
            </w:r>
            <w:proofErr w:type="gramStart"/>
            <w:r w:rsidRPr="00290A99">
              <w:rPr>
                <w:rFonts w:eastAsia="Calibri"/>
                <w:sz w:val="22"/>
                <w:szCs w:val="22"/>
                <w:lang w:eastAsia="en-US"/>
              </w:rPr>
              <w:t>централизованного</w:t>
            </w:r>
            <w:proofErr w:type="gramEnd"/>
            <w:r w:rsidRPr="00290A99">
              <w:rPr>
                <w:rFonts w:eastAsia="Calibri"/>
                <w:sz w:val="22"/>
                <w:szCs w:val="22"/>
                <w:lang w:eastAsia="en-US"/>
              </w:rPr>
              <w:t xml:space="preserve"> производства мясных, рыбных, овощных  полуфабрикатов.</w:t>
            </w:r>
          </w:p>
        </w:tc>
        <w:tc>
          <w:tcPr>
            <w:tcW w:w="1547" w:type="dxa"/>
            <w:vMerge/>
            <w:tcBorders>
              <w:left w:val="single" w:sz="4" w:space="0" w:color="auto"/>
              <w:right w:val="single" w:sz="4" w:space="0" w:color="auto"/>
            </w:tcBorders>
            <w:vAlign w:val="center"/>
          </w:tcPr>
          <w:p w14:paraId="43DFA6D7"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75B50549" w14:textId="77777777" w:rsidTr="00857069">
        <w:trPr>
          <w:trHeight w:val="283"/>
        </w:trPr>
        <w:tc>
          <w:tcPr>
            <w:tcW w:w="595" w:type="dxa"/>
            <w:shd w:val="clear" w:color="auto" w:fill="auto"/>
          </w:tcPr>
          <w:p w14:paraId="6C07268D"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695EDFB0"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Организация производства фабрики-кухни.</w:t>
            </w:r>
          </w:p>
        </w:tc>
        <w:tc>
          <w:tcPr>
            <w:tcW w:w="1547" w:type="dxa"/>
            <w:vMerge/>
            <w:tcBorders>
              <w:left w:val="single" w:sz="4" w:space="0" w:color="auto"/>
              <w:right w:val="single" w:sz="4" w:space="0" w:color="auto"/>
            </w:tcBorders>
            <w:vAlign w:val="center"/>
          </w:tcPr>
          <w:p w14:paraId="77B85580"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17E90641" w14:textId="77777777" w:rsidTr="00857069">
        <w:trPr>
          <w:trHeight w:val="283"/>
        </w:trPr>
        <w:tc>
          <w:tcPr>
            <w:tcW w:w="595" w:type="dxa"/>
            <w:shd w:val="clear" w:color="auto" w:fill="auto"/>
          </w:tcPr>
          <w:p w14:paraId="3C98B00A"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48A64679"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Организация производства фабрики социального питания.</w:t>
            </w:r>
          </w:p>
        </w:tc>
        <w:tc>
          <w:tcPr>
            <w:tcW w:w="1547" w:type="dxa"/>
            <w:vMerge/>
            <w:tcBorders>
              <w:left w:val="single" w:sz="4" w:space="0" w:color="auto"/>
              <w:right w:val="single" w:sz="4" w:space="0" w:color="auto"/>
            </w:tcBorders>
            <w:vAlign w:val="center"/>
          </w:tcPr>
          <w:p w14:paraId="2DEA7DCE"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C617EE2" w14:textId="77777777" w:rsidTr="00857069">
        <w:trPr>
          <w:trHeight w:val="283"/>
        </w:trPr>
        <w:tc>
          <w:tcPr>
            <w:tcW w:w="595" w:type="dxa"/>
            <w:shd w:val="clear" w:color="auto" w:fill="auto"/>
          </w:tcPr>
          <w:p w14:paraId="61A1AADA"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122452BA"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Централизованное производство корпоративного питания (вендинг, кейтеринг).</w:t>
            </w:r>
          </w:p>
        </w:tc>
        <w:tc>
          <w:tcPr>
            <w:tcW w:w="1547" w:type="dxa"/>
            <w:vMerge/>
            <w:tcBorders>
              <w:left w:val="single" w:sz="4" w:space="0" w:color="auto"/>
              <w:right w:val="single" w:sz="4" w:space="0" w:color="auto"/>
            </w:tcBorders>
            <w:vAlign w:val="center"/>
          </w:tcPr>
          <w:p w14:paraId="168661C5"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7F677738" w14:textId="77777777" w:rsidTr="00857069">
        <w:trPr>
          <w:trHeight w:val="283"/>
        </w:trPr>
        <w:tc>
          <w:tcPr>
            <w:tcW w:w="595" w:type="dxa"/>
            <w:shd w:val="clear" w:color="auto" w:fill="auto"/>
          </w:tcPr>
          <w:p w14:paraId="034D8669"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502A299C"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Порядок и этапы создания предприятия питания.</w:t>
            </w:r>
          </w:p>
        </w:tc>
        <w:tc>
          <w:tcPr>
            <w:tcW w:w="1547" w:type="dxa"/>
            <w:vMerge/>
            <w:tcBorders>
              <w:left w:val="single" w:sz="4" w:space="0" w:color="auto"/>
              <w:right w:val="single" w:sz="4" w:space="0" w:color="auto"/>
            </w:tcBorders>
            <w:vAlign w:val="center"/>
          </w:tcPr>
          <w:p w14:paraId="7C8B19BE"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1DBCE5A9" w14:textId="77777777" w:rsidTr="00857069">
        <w:trPr>
          <w:trHeight w:val="283"/>
        </w:trPr>
        <w:tc>
          <w:tcPr>
            <w:tcW w:w="595" w:type="dxa"/>
            <w:shd w:val="clear" w:color="auto" w:fill="auto"/>
          </w:tcPr>
          <w:p w14:paraId="3F55A072"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52F90E0E"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Пути повышения конкурентоспособности предприятий питания.</w:t>
            </w:r>
          </w:p>
        </w:tc>
        <w:tc>
          <w:tcPr>
            <w:tcW w:w="1547" w:type="dxa"/>
            <w:vMerge/>
            <w:tcBorders>
              <w:left w:val="single" w:sz="4" w:space="0" w:color="auto"/>
              <w:right w:val="single" w:sz="4" w:space="0" w:color="auto"/>
            </w:tcBorders>
            <w:vAlign w:val="center"/>
          </w:tcPr>
          <w:p w14:paraId="379D045B"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2A0632FF" w14:textId="77777777" w:rsidTr="00857069">
        <w:trPr>
          <w:trHeight w:val="283"/>
        </w:trPr>
        <w:tc>
          <w:tcPr>
            <w:tcW w:w="595" w:type="dxa"/>
            <w:shd w:val="clear" w:color="auto" w:fill="auto"/>
          </w:tcPr>
          <w:p w14:paraId="72C34C9F"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495F73DC"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Прогнозирование банкротства на предприятиях общественного питания</w:t>
            </w:r>
          </w:p>
        </w:tc>
        <w:tc>
          <w:tcPr>
            <w:tcW w:w="1547" w:type="dxa"/>
            <w:vMerge/>
            <w:tcBorders>
              <w:left w:val="single" w:sz="4" w:space="0" w:color="auto"/>
              <w:right w:val="single" w:sz="4" w:space="0" w:color="auto"/>
            </w:tcBorders>
            <w:vAlign w:val="center"/>
          </w:tcPr>
          <w:p w14:paraId="6DECA1C0"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290DF262" w14:textId="77777777" w:rsidTr="00857069">
        <w:trPr>
          <w:trHeight w:val="283"/>
        </w:trPr>
        <w:tc>
          <w:tcPr>
            <w:tcW w:w="595" w:type="dxa"/>
            <w:shd w:val="clear" w:color="auto" w:fill="auto"/>
          </w:tcPr>
          <w:p w14:paraId="4ADF17DC"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6BA327BD"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Стратегии в антикризисном управлении предприятиями общественного питания. Формирование конкурентоспособных стратегий развития предприятия питания.</w:t>
            </w:r>
          </w:p>
        </w:tc>
        <w:tc>
          <w:tcPr>
            <w:tcW w:w="1547" w:type="dxa"/>
            <w:vMerge/>
            <w:tcBorders>
              <w:left w:val="single" w:sz="4" w:space="0" w:color="auto"/>
              <w:right w:val="single" w:sz="4" w:space="0" w:color="auto"/>
            </w:tcBorders>
            <w:vAlign w:val="center"/>
          </w:tcPr>
          <w:p w14:paraId="6D386F2D"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BEEB483" w14:textId="77777777" w:rsidTr="00857069">
        <w:trPr>
          <w:trHeight w:val="283"/>
        </w:trPr>
        <w:tc>
          <w:tcPr>
            <w:tcW w:w="595" w:type="dxa"/>
            <w:shd w:val="clear" w:color="auto" w:fill="auto"/>
          </w:tcPr>
          <w:p w14:paraId="171855C6"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1B9F3AF0"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Реализация стратегии предприятия питания, а также функциональных стратегий (антикризисной, маркетинговой, финансовой, кадровой), обеспечивающих его устойчивое развитие.</w:t>
            </w:r>
          </w:p>
        </w:tc>
        <w:tc>
          <w:tcPr>
            <w:tcW w:w="1547" w:type="dxa"/>
            <w:vMerge/>
            <w:tcBorders>
              <w:left w:val="single" w:sz="4" w:space="0" w:color="auto"/>
              <w:right w:val="single" w:sz="4" w:space="0" w:color="auto"/>
            </w:tcBorders>
            <w:vAlign w:val="center"/>
          </w:tcPr>
          <w:p w14:paraId="46A4D0E5"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7FD2071F" w14:textId="77777777" w:rsidTr="00857069">
        <w:trPr>
          <w:trHeight w:val="283"/>
        </w:trPr>
        <w:tc>
          <w:tcPr>
            <w:tcW w:w="595" w:type="dxa"/>
            <w:shd w:val="clear" w:color="auto" w:fill="auto"/>
          </w:tcPr>
          <w:p w14:paraId="4F8FDED4"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right w:val="single" w:sz="4" w:space="0" w:color="auto"/>
            </w:tcBorders>
            <w:shd w:val="clear" w:color="auto" w:fill="auto"/>
          </w:tcPr>
          <w:p w14:paraId="5D6451AA"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Оценка эффективности реализации стратегии развития, выявление стратегических проблем развития предприятия питания и разработка мер по их устранению.</w:t>
            </w:r>
          </w:p>
        </w:tc>
        <w:tc>
          <w:tcPr>
            <w:tcW w:w="1547" w:type="dxa"/>
            <w:vMerge/>
            <w:tcBorders>
              <w:left w:val="single" w:sz="4" w:space="0" w:color="auto"/>
              <w:right w:val="single" w:sz="4" w:space="0" w:color="auto"/>
            </w:tcBorders>
            <w:vAlign w:val="center"/>
          </w:tcPr>
          <w:p w14:paraId="6C9DE11D" w14:textId="77777777" w:rsidR="00EC7FA9" w:rsidRPr="00290A99" w:rsidRDefault="00EC7FA9" w:rsidP="00857069">
            <w:pPr>
              <w:tabs>
                <w:tab w:val="left" w:pos="426"/>
              </w:tabs>
              <w:contextualSpacing/>
              <w:jc w:val="center"/>
              <w:rPr>
                <w:rFonts w:eastAsia="Calibri"/>
                <w:sz w:val="22"/>
                <w:szCs w:val="22"/>
                <w:lang w:eastAsia="en-US"/>
              </w:rPr>
            </w:pPr>
          </w:p>
        </w:tc>
      </w:tr>
      <w:tr w:rsidR="00EC7FA9" w:rsidRPr="00290A99" w14:paraId="317975F0" w14:textId="77777777" w:rsidTr="00857069">
        <w:trPr>
          <w:trHeight w:val="283"/>
        </w:trPr>
        <w:tc>
          <w:tcPr>
            <w:tcW w:w="595" w:type="dxa"/>
            <w:tcBorders>
              <w:bottom w:val="single" w:sz="4" w:space="0" w:color="auto"/>
            </w:tcBorders>
            <w:shd w:val="clear" w:color="auto" w:fill="auto"/>
          </w:tcPr>
          <w:p w14:paraId="37683E8D" w14:textId="77777777" w:rsidR="00EC7FA9" w:rsidRPr="00290A99" w:rsidRDefault="00EC7FA9" w:rsidP="00857069">
            <w:pPr>
              <w:pStyle w:val="af4"/>
              <w:numPr>
                <w:ilvl w:val="0"/>
                <w:numId w:val="5"/>
              </w:numPr>
              <w:tabs>
                <w:tab w:val="left" w:pos="426"/>
              </w:tabs>
              <w:spacing w:after="0" w:line="240" w:lineRule="auto"/>
              <w:jc w:val="center"/>
              <w:rPr>
                <w:rFonts w:ascii="Times New Roman" w:hAnsi="Times New Roman"/>
              </w:rPr>
            </w:pPr>
          </w:p>
        </w:tc>
        <w:tc>
          <w:tcPr>
            <w:tcW w:w="7655" w:type="dxa"/>
            <w:tcBorders>
              <w:bottom w:val="single" w:sz="4" w:space="0" w:color="auto"/>
              <w:right w:val="single" w:sz="4" w:space="0" w:color="auto"/>
            </w:tcBorders>
            <w:shd w:val="clear" w:color="auto" w:fill="auto"/>
          </w:tcPr>
          <w:p w14:paraId="35347EAA" w14:textId="77777777" w:rsidR="00EC7FA9" w:rsidRPr="00290A99" w:rsidRDefault="00EC7FA9" w:rsidP="00857069">
            <w:pPr>
              <w:tabs>
                <w:tab w:val="left" w:pos="426"/>
              </w:tabs>
              <w:contextualSpacing/>
              <w:jc w:val="both"/>
              <w:rPr>
                <w:rFonts w:eastAsia="Calibri"/>
                <w:sz w:val="22"/>
                <w:szCs w:val="22"/>
                <w:lang w:eastAsia="en-US"/>
              </w:rPr>
            </w:pPr>
            <w:r w:rsidRPr="00290A99">
              <w:rPr>
                <w:rFonts w:eastAsia="Calibri"/>
                <w:sz w:val="22"/>
                <w:szCs w:val="22"/>
                <w:lang w:eastAsia="en-US"/>
              </w:rPr>
              <w:t>Методы финансового оздоровления неплатежеспособных предприятий общественного питания.</w:t>
            </w:r>
          </w:p>
        </w:tc>
        <w:tc>
          <w:tcPr>
            <w:tcW w:w="1547" w:type="dxa"/>
            <w:vMerge/>
            <w:tcBorders>
              <w:left w:val="single" w:sz="4" w:space="0" w:color="auto"/>
              <w:bottom w:val="single" w:sz="4" w:space="0" w:color="auto"/>
              <w:right w:val="single" w:sz="4" w:space="0" w:color="auto"/>
            </w:tcBorders>
            <w:vAlign w:val="center"/>
          </w:tcPr>
          <w:p w14:paraId="39EC18A0" w14:textId="77777777" w:rsidR="00EC7FA9" w:rsidRPr="00290A99" w:rsidRDefault="00EC7FA9" w:rsidP="00857069">
            <w:pPr>
              <w:tabs>
                <w:tab w:val="left" w:pos="426"/>
              </w:tabs>
              <w:contextualSpacing/>
              <w:jc w:val="center"/>
              <w:rPr>
                <w:rFonts w:eastAsia="Calibri"/>
                <w:sz w:val="22"/>
                <w:szCs w:val="22"/>
                <w:lang w:eastAsia="en-US"/>
              </w:rPr>
            </w:pPr>
          </w:p>
        </w:tc>
      </w:tr>
      <w:bookmarkEnd w:id="5"/>
    </w:tbl>
    <w:p w14:paraId="2211E6E8" w14:textId="77777777" w:rsidR="00414445" w:rsidRPr="00290A99" w:rsidRDefault="00414445" w:rsidP="000F3ECD">
      <w:pPr>
        <w:ind w:firstLine="360"/>
        <w:jc w:val="both"/>
        <w:rPr>
          <w:b/>
          <w:sz w:val="28"/>
          <w:szCs w:val="28"/>
        </w:rPr>
      </w:pPr>
    </w:p>
    <w:p w14:paraId="23D42A06" w14:textId="77777777" w:rsidR="000F3ECD" w:rsidRPr="00290A99" w:rsidRDefault="000F3ECD" w:rsidP="000F3ECD">
      <w:pPr>
        <w:ind w:firstLine="360"/>
        <w:jc w:val="both"/>
        <w:rPr>
          <w:b/>
          <w:sz w:val="28"/>
          <w:szCs w:val="28"/>
        </w:rPr>
      </w:pPr>
      <w:r w:rsidRPr="00290A99">
        <w:rPr>
          <w:b/>
          <w:sz w:val="28"/>
          <w:szCs w:val="28"/>
        </w:rPr>
        <w:t xml:space="preserve">4.1.2. Перечень профессиональных задач, на основе которых разработаны </w:t>
      </w:r>
      <w:proofErr w:type="spellStart"/>
      <w:r w:rsidRPr="00290A99">
        <w:rPr>
          <w:b/>
          <w:sz w:val="28"/>
          <w:szCs w:val="28"/>
        </w:rPr>
        <w:t>практикоориентированные</w:t>
      </w:r>
      <w:proofErr w:type="spellEnd"/>
      <w:r w:rsidRPr="00290A99">
        <w:rPr>
          <w:b/>
          <w:sz w:val="28"/>
          <w:szCs w:val="28"/>
        </w:rPr>
        <w:t xml:space="preserve"> ситуационные задания билета:</w:t>
      </w:r>
    </w:p>
    <w:p w14:paraId="1D5CF68F" w14:textId="77777777" w:rsidR="000F3ECD" w:rsidRPr="00290A99" w:rsidRDefault="000F3ECD" w:rsidP="000F3ECD">
      <w:pPr>
        <w:ind w:firstLine="426"/>
        <w:rPr>
          <w:sz w:val="16"/>
          <w:szCs w:val="16"/>
        </w:rPr>
      </w:pPr>
    </w:p>
    <w:p w14:paraId="126B7F47" w14:textId="7F700036" w:rsidR="000F3ECD" w:rsidRPr="00290A99" w:rsidRDefault="000F3ECD" w:rsidP="000F3ECD">
      <w:pPr>
        <w:ind w:firstLine="426"/>
        <w:jc w:val="both"/>
        <w:rPr>
          <w:sz w:val="28"/>
          <w:szCs w:val="28"/>
        </w:rPr>
      </w:pPr>
      <w:r w:rsidRPr="00290A99">
        <w:rPr>
          <w:sz w:val="28"/>
          <w:szCs w:val="28"/>
        </w:rPr>
        <w:t>Задачи профессиональной деятельности</w:t>
      </w:r>
      <w:r w:rsidRPr="00290A99">
        <w:rPr>
          <w:b/>
          <w:sz w:val="28"/>
          <w:szCs w:val="28"/>
        </w:rPr>
        <w:t xml:space="preserve"> </w:t>
      </w:r>
      <w:r w:rsidRPr="00290A99">
        <w:rPr>
          <w:sz w:val="28"/>
          <w:szCs w:val="28"/>
        </w:rPr>
        <w:t>выпускников в</w:t>
      </w:r>
      <w:r w:rsidRPr="00290A99">
        <w:rPr>
          <w:i/>
          <w:sz w:val="28"/>
          <w:szCs w:val="28"/>
        </w:rPr>
        <w:t xml:space="preserve"> </w:t>
      </w:r>
      <w:r w:rsidRPr="00290A99">
        <w:rPr>
          <w:sz w:val="28"/>
          <w:szCs w:val="28"/>
        </w:rPr>
        <w:t xml:space="preserve">соответствии с </w:t>
      </w:r>
      <w:r w:rsidR="00B027EA" w:rsidRPr="00290A99">
        <w:rPr>
          <w:sz w:val="28"/>
          <w:szCs w:val="28"/>
        </w:rPr>
        <w:t>типами задач</w:t>
      </w:r>
      <w:r w:rsidRPr="00290A99">
        <w:rPr>
          <w:sz w:val="28"/>
          <w:szCs w:val="28"/>
        </w:rPr>
        <w:t xml:space="preserve"> профессиональной деятельности, на основе которых разработаны </w:t>
      </w:r>
      <w:proofErr w:type="spellStart"/>
      <w:r w:rsidRPr="00290A99">
        <w:rPr>
          <w:sz w:val="28"/>
          <w:szCs w:val="28"/>
        </w:rPr>
        <w:t>практикоориентированные</w:t>
      </w:r>
      <w:proofErr w:type="spellEnd"/>
      <w:r w:rsidRPr="00290A99">
        <w:rPr>
          <w:sz w:val="28"/>
          <w:szCs w:val="28"/>
        </w:rPr>
        <w:t xml:space="preserve"> ситуационные задания билета:</w:t>
      </w:r>
    </w:p>
    <w:p w14:paraId="20592F1E" w14:textId="77777777" w:rsidR="00746E50" w:rsidRPr="00290A99" w:rsidRDefault="00746E50" w:rsidP="00746E50">
      <w:pPr>
        <w:ind w:firstLine="720"/>
        <w:jc w:val="both"/>
        <w:rPr>
          <w:sz w:val="28"/>
          <w:szCs w:val="28"/>
        </w:rPr>
      </w:pPr>
      <w:r w:rsidRPr="00290A99">
        <w:rPr>
          <w:sz w:val="28"/>
          <w:szCs w:val="28"/>
        </w:rPr>
        <w:t xml:space="preserve">Т1. Разработка новых технологических решений производства продукции общественного питания </w:t>
      </w:r>
    </w:p>
    <w:p w14:paraId="18715DA7" w14:textId="77777777" w:rsidR="00746E50" w:rsidRPr="00290A99" w:rsidRDefault="00746E50" w:rsidP="00746E50">
      <w:pPr>
        <w:ind w:firstLine="720"/>
        <w:jc w:val="both"/>
        <w:rPr>
          <w:sz w:val="28"/>
          <w:szCs w:val="28"/>
        </w:rPr>
      </w:pPr>
      <w:r w:rsidRPr="00290A99">
        <w:rPr>
          <w:sz w:val="28"/>
          <w:szCs w:val="28"/>
        </w:rPr>
        <w:t xml:space="preserve">Т2. Разработка новых высокопроизводительных и ресурсосберегающих технологий продукции общественного питания </w:t>
      </w:r>
    </w:p>
    <w:p w14:paraId="50229BA5" w14:textId="77777777" w:rsidR="00746E50" w:rsidRPr="00290A99" w:rsidRDefault="00746E50" w:rsidP="00746E50">
      <w:pPr>
        <w:ind w:firstLine="720"/>
        <w:jc w:val="both"/>
        <w:rPr>
          <w:sz w:val="28"/>
          <w:szCs w:val="28"/>
        </w:rPr>
      </w:pPr>
      <w:r w:rsidRPr="00290A99">
        <w:rPr>
          <w:sz w:val="28"/>
          <w:szCs w:val="28"/>
        </w:rPr>
        <w:t>Т3. Разработка новых видов конкурентоспособной продукции общественного питания массового изготовления и специализированных пищевых продуктов</w:t>
      </w:r>
    </w:p>
    <w:p w14:paraId="5AB9E9D3" w14:textId="77777777" w:rsidR="00746E50" w:rsidRPr="00290A99" w:rsidRDefault="00746E50" w:rsidP="00746E50">
      <w:pPr>
        <w:ind w:firstLine="720"/>
        <w:jc w:val="both"/>
        <w:rPr>
          <w:sz w:val="28"/>
          <w:szCs w:val="28"/>
        </w:rPr>
      </w:pPr>
      <w:r w:rsidRPr="00290A99">
        <w:rPr>
          <w:sz w:val="28"/>
          <w:szCs w:val="28"/>
        </w:rPr>
        <w:t>Т4. Организация производственного процесса предприятия питания в соответствии со стратегическим планом развития производства</w:t>
      </w:r>
    </w:p>
    <w:p w14:paraId="294C182C" w14:textId="77777777" w:rsidR="00746E50" w:rsidRPr="00290A99" w:rsidRDefault="00746E50" w:rsidP="00746E50">
      <w:pPr>
        <w:ind w:firstLine="720"/>
        <w:jc w:val="both"/>
        <w:rPr>
          <w:sz w:val="28"/>
          <w:szCs w:val="28"/>
        </w:rPr>
      </w:pPr>
      <w:r w:rsidRPr="00290A99">
        <w:rPr>
          <w:sz w:val="28"/>
          <w:szCs w:val="28"/>
        </w:rPr>
        <w:t xml:space="preserve">Т5. Управление производственным процессом предприятия питания </w:t>
      </w:r>
    </w:p>
    <w:p w14:paraId="674825A0" w14:textId="77777777" w:rsidR="00746E50" w:rsidRPr="00290A99" w:rsidRDefault="00746E50" w:rsidP="00746E50">
      <w:pPr>
        <w:ind w:firstLine="720"/>
        <w:jc w:val="both"/>
        <w:rPr>
          <w:sz w:val="28"/>
          <w:szCs w:val="28"/>
        </w:rPr>
      </w:pPr>
      <w:r w:rsidRPr="00290A99">
        <w:rPr>
          <w:sz w:val="28"/>
          <w:szCs w:val="28"/>
        </w:rPr>
        <w:t>Т6. Корректировка и внедрение производственных процессов</w:t>
      </w:r>
    </w:p>
    <w:p w14:paraId="60DBA4C3" w14:textId="77777777" w:rsidR="00746E50" w:rsidRPr="00290A99" w:rsidRDefault="00746E50" w:rsidP="00746E50">
      <w:pPr>
        <w:ind w:firstLine="720"/>
        <w:jc w:val="both"/>
        <w:rPr>
          <w:sz w:val="28"/>
          <w:szCs w:val="28"/>
        </w:rPr>
      </w:pPr>
      <w:r w:rsidRPr="00290A99">
        <w:rPr>
          <w:sz w:val="28"/>
          <w:szCs w:val="28"/>
        </w:rPr>
        <w:t xml:space="preserve">Оу1. Анализ и оценка деятельности предприятия питания </w:t>
      </w:r>
    </w:p>
    <w:p w14:paraId="654CA939" w14:textId="77777777" w:rsidR="00746E50" w:rsidRPr="00290A99" w:rsidRDefault="00746E50" w:rsidP="00746E50">
      <w:pPr>
        <w:ind w:firstLine="720"/>
        <w:jc w:val="both"/>
        <w:rPr>
          <w:sz w:val="28"/>
          <w:szCs w:val="28"/>
        </w:rPr>
      </w:pPr>
      <w:r w:rsidRPr="00290A99">
        <w:rPr>
          <w:sz w:val="28"/>
          <w:szCs w:val="28"/>
        </w:rPr>
        <w:t>Оу2. Разработка стратегии развития предприятия питания</w:t>
      </w:r>
    </w:p>
    <w:p w14:paraId="4904EE7C" w14:textId="77777777" w:rsidR="00746E50" w:rsidRPr="00290A99" w:rsidRDefault="00746E50" w:rsidP="00746E50">
      <w:pPr>
        <w:ind w:firstLine="720"/>
        <w:jc w:val="both"/>
        <w:rPr>
          <w:sz w:val="28"/>
          <w:szCs w:val="28"/>
        </w:rPr>
      </w:pPr>
      <w:r w:rsidRPr="00290A99">
        <w:rPr>
          <w:sz w:val="28"/>
          <w:szCs w:val="28"/>
        </w:rPr>
        <w:t>Оу3. Планирование и  организация работы предприятия питания</w:t>
      </w:r>
    </w:p>
    <w:p w14:paraId="5D3DF1C6" w14:textId="77777777" w:rsidR="00746E50" w:rsidRPr="00290A99" w:rsidRDefault="00746E50" w:rsidP="00746E50">
      <w:pPr>
        <w:ind w:firstLine="720"/>
        <w:jc w:val="both"/>
        <w:rPr>
          <w:sz w:val="28"/>
          <w:szCs w:val="28"/>
        </w:rPr>
      </w:pPr>
      <w:r w:rsidRPr="00290A99">
        <w:rPr>
          <w:sz w:val="28"/>
          <w:szCs w:val="28"/>
        </w:rPr>
        <w:t>Оу4. Контроль работы предприятия питания</w:t>
      </w:r>
    </w:p>
    <w:p w14:paraId="3B565183" w14:textId="77777777" w:rsidR="00472382" w:rsidRPr="00290A99" w:rsidRDefault="00472382" w:rsidP="00746E50">
      <w:pPr>
        <w:ind w:firstLine="720"/>
        <w:jc w:val="both"/>
        <w:rPr>
          <w:sz w:val="28"/>
          <w:szCs w:val="28"/>
        </w:rPr>
      </w:pPr>
    </w:p>
    <w:p w14:paraId="7BD4B32C" w14:textId="77777777" w:rsidR="00EC7FA9" w:rsidRPr="00290A99" w:rsidRDefault="00EC7FA9" w:rsidP="00EC7FA9">
      <w:pPr>
        <w:ind w:firstLine="426"/>
        <w:jc w:val="center"/>
        <w:rPr>
          <w:i/>
          <w:sz w:val="28"/>
          <w:szCs w:val="28"/>
        </w:rPr>
      </w:pPr>
      <w:r w:rsidRPr="00290A99">
        <w:rPr>
          <w:i/>
          <w:sz w:val="28"/>
          <w:szCs w:val="28"/>
        </w:rPr>
        <w:t>Примеры ситуационных заданий</w:t>
      </w:r>
    </w:p>
    <w:p w14:paraId="29EA93E0" w14:textId="77777777" w:rsidR="00EC7FA9" w:rsidRPr="00290A99" w:rsidRDefault="00EC7FA9" w:rsidP="00EC7FA9">
      <w:pPr>
        <w:ind w:firstLine="426"/>
        <w:jc w:val="center"/>
        <w:rPr>
          <w:sz w:val="16"/>
          <w:szCs w:val="16"/>
        </w:rPr>
      </w:pPr>
    </w:p>
    <w:tbl>
      <w:tblPr>
        <w:tblStyle w:val="af6"/>
        <w:tblW w:w="10031" w:type="dxa"/>
        <w:tblCellMar>
          <w:bottom w:w="170" w:type="dxa"/>
        </w:tblCellMar>
        <w:tblLook w:val="04A0" w:firstRow="1" w:lastRow="0" w:firstColumn="1" w:lastColumn="0" w:noHBand="0" w:noVBand="1"/>
      </w:tblPr>
      <w:tblGrid>
        <w:gridCol w:w="449"/>
        <w:gridCol w:w="9582"/>
      </w:tblGrid>
      <w:tr w:rsidR="00EC7FA9" w:rsidRPr="00290A99" w14:paraId="76AC88EB" w14:textId="77777777" w:rsidTr="00857069">
        <w:trPr>
          <w:trHeight w:val="20"/>
        </w:trPr>
        <w:tc>
          <w:tcPr>
            <w:tcW w:w="449" w:type="dxa"/>
          </w:tcPr>
          <w:p w14:paraId="2737B9A4"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1FD98413"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 xml:space="preserve">Предприятие общественного питания ведет учет стоимости приобретенного сырья и материалов по покупным ценам без торговой наценки. Сумма денежных средств, связанных с расходованием сырья и материалов для оказания услуги «шведский стол», составляет в отчетном периоде 300000 руб., а также сумма покупных товаров для этой услуги – 70000 руб. Планируемы поток гостей за 1 день на завтрак – 1000 человек. Величина торговой наценки, согласно заявленной классности </w:t>
            </w:r>
            <w:r w:rsidRPr="00290A99">
              <w:rPr>
                <w:rFonts w:ascii="Times New Roman" w:hAnsi="Times New Roman"/>
                <w:sz w:val="26"/>
                <w:szCs w:val="26"/>
              </w:rPr>
              <w:lastRenderedPageBreak/>
              <w:t>предприятия общественного питания, составляет 70%. Рассчитать стоимость услуги «шведский стол» по продажным ценам с учетом НДС и продажную цену одной услуги.</w:t>
            </w:r>
          </w:p>
        </w:tc>
      </w:tr>
      <w:tr w:rsidR="00EC7FA9" w:rsidRPr="00290A99" w14:paraId="07FC4A86" w14:textId="77777777" w:rsidTr="00857069">
        <w:trPr>
          <w:trHeight w:val="20"/>
        </w:trPr>
        <w:tc>
          <w:tcPr>
            <w:tcW w:w="449" w:type="dxa"/>
          </w:tcPr>
          <w:p w14:paraId="540D8C2B" w14:textId="77777777" w:rsidR="00EC7FA9" w:rsidRPr="00290A99" w:rsidRDefault="00EC7FA9" w:rsidP="00EC7FA9">
            <w:pPr>
              <w:pStyle w:val="af4"/>
              <w:numPr>
                <w:ilvl w:val="0"/>
                <w:numId w:val="23"/>
              </w:numPr>
              <w:rPr>
                <w:rFonts w:ascii="Times New Roman" w:hAnsi="Times New Roman"/>
                <w:sz w:val="28"/>
                <w:szCs w:val="28"/>
              </w:rPr>
            </w:pPr>
            <w:bookmarkStart w:id="6" w:name="_Hlk144430263"/>
          </w:p>
        </w:tc>
        <w:tc>
          <w:tcPr>
            <w:tcW w:w="9582" w:type="dxa"/>
          </w:tcPr>
          <w:p w14:paraId="26C71D92"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Планируется открытие ресторана в одном из районов г. Новосибирска. Результаты прогнозной оценки приведены в таблице. Определите оптимальный вариант размещения ресторана на основе расчета полных затрат на его открытие.</w:t>
            </w:r>
          </w:p>
          <w:p w14:paraId="3FC63C9C" w14:textId="77777777" w:rsidR="00EC7FA9" w:rsidRPr="00290A99" w:rsidRDefault="00EC7FA9" w:rsidP="00857069">
            <w:pPr>
              <w:rPr>
                <w:sz w:val="26"/>
                <w:szCs w:val="26"/>
              </w:rPr>
            </w:pPr>
            <w:r w:rsidRPr="00290A99">
              <w:rPr>
                <w:sz w:val="26"/>
                <w:szCs w:val="26"/>
              </w:rPr>
              <w:t>Таблица – Прогнозная оценка затрат и спроса на услуги ресторана</w:t>
            </w:r>
          </w:p>
          <w:tbl>
            <w:tblPr>
              <w:tblStyle w:val="af6"/>
              <w:tblW w:w="9356" w:type="dxa"/>
              <w:tblLook w:val="04A0" w:firstRow="1" w:lastRow="0" w:firstColumn="1" w:lastColumn="0" w:noHBand="0" w:noVBand="1"/>
            </w:tblPr>
            <w:tblGrid>
              <w:gridCol w:w="2268"/>
              <w:gridCol w:w="2127"/>
              <w:gridCol w:w="2551"/>
              <w:gridCol w:w="2410"/>
            </w:tblGrid>
            <w:tr w:rsidR="00EC7FA9" w:rsidRPr="00290A99" w14:paraId="56F0AE61" w14:textId="77777777" w:rsidTr="00857069">
              <w:trPr>
                <w:trHeight w:val="812"/>
              </w:trPr>
              <w:tc>
                <w:tcPr>
                  <w:tcW w:w="2268" w:type="dxa"/>
                </w:tcPr>
                <w:p w14:paraId="33100CF5"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Район</w:t>
                  </w:r>
                </w:p>
              </w:tc>
              <w:tc>
                <w:tcPr>
                  <w:tcW w:w="2127" w:type="dxa"/>
                </w:tcPr>
                <w:p w14:paraId="09CDD625"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Годовые постоянные затраты, руб.</w:t>
                  </w:r>
                </w:p>
              </w:tc>
              <w:tc>
                <w:tcPr>
                  <w:tcW w:w="2551" w:type="dxa"/>
                </w:tcPr>
                <w:p w14:paraId="389CF354"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Удельные переменные затраты за единицу продукции, руб.</w:t>
                  </w:r>
                </w:p>
              </w:tc>
              <w:tc>
                <w:tcPr>
                  <w:tcW w:w="2410" w:type="dxa"/>
                </w:tcPr>
                <w:p w14:paraId="782FA598"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Ожидаемое годовое обслуживание, чел.</w:t>
                  </w:r>
                </w:p>
              </w:tc>
            </w:tr>
            <w:tr w:rsidR="00EC7FA9" w:rsidRPr="00290A99" w14:paraId="0827D2E6" w14:textId="77777777" w:rsidTr="00857069">
              <w:tc>
                <w:tcPr>
                  <w:tcW w:w="2268" w:type="dxa"/>
                </w:tcPr>
                <w:p w14:paraId="6A5EAA4F" w14:textId="77777777" w:rsidR="00EC7FA9" w:rsidRPr="00290A99" w:rsidRDefault="00EC7FA9" w:rsidP="00857069">
                  <w:pPr>
                    <w:pStyle w:val="af4"/>
                    <w:tabs>
                      <w:tab w:val="left" w:pos="993"/>
                    </w:tabs>
                    <w:spacing w:after="0" w:line="240" w:lineRule="auto"/>
                    <w:ind w:left="0"/>
                    <w:jc w:val="both"/>
                    <w:rPr>
                      <w:rFonts w:ascii="Times New Roman" w:hAnsi="Times New Roman"/>
                      <w:sz w:val="24"/>
                      <w:szCs w:val="24"/>
                    </w:rPr>
                  </w:pPr>
                  <w:r w:rsidRPr="00290A99">
                    <w:rPr>
                      <w:rFonts w:ascii="Times New Roman" w:hAnsi="Times New Roman"/>
                      <w:sz w:val="24"/>
                      <w:szCs w:val="24"/>
                    </w:rPr>
                    <w:t>Центральный</w:t>
                  </w:r>
                </w:p>
              </w:tc>
              <w:tc>
                <w:tcPr>
                  <w:tcW w:w="2127" w:type="dxa"/>
                </w:tcPr>
                <w:p w14:paraId="4CB88831"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770000</w:t>
                  </w:r>
                </w:p>
              </w:tc>
              <w:tc>
                <w:tcPr>
                  <w:tcW w:w="2551" w:type="dxa"/>
                </w:tcPr>
                <w:p w14:paraId="5E4DA46E"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825</w:t>
                  </w:r>
                </w:p>
              </w:tc>
              <w:tc>
                <w:tcPr>
                  <w:tcW w:w="2410" w:type="dxa"/>
                </w:tcPr>
                <w:p w14:paraId="63A9E7A0"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50000</w:t>
                  </w:r>
                </w:p>
              </w:tc>
            </w:tr>
            <w:tr w:rsidR="00EC7FA9" w:rsidRPr="00290A99" w14:paraId="45D1F29F" w14:textId="77777777" w:rsidTr="00857069">
              <w:tc>
                <w:tcPr>
                  <w:tcW w:w="2268" w:type="dxa"/>
                </w:tcPr>
                <w:p w14:paraId="7AD27900" w14:textId="77777777" w:rsidR="00EC7FA9" w:rsidRPr="00290A99" w:rsidRDefault="00EC7FA9" w:rsidP="00857069">
                  <w:pPr>
                    <w:pStyle w:val="af4"/>
                    <w:tabs>
                      <w:tab w:val="left" w:pos="993"/>
                    </w:tabs>
                    <w:spacing w:after="0" w:line="240" w:lineRule="auto"/>
                    <w:ind w:left="0"/>
                    <w:jc w:val="both"/>
                    <w:rPr>
                      <w:rFonts w:ascii="Times New Roman" w:hAnsi="Times New Roman"/>
                      <w:sz w:val="24"/>
                      <w:szCs w:val="24"/>
                    </w:rPr>
                  </w:pPr>
                  <w:r w:rsidRPr="00290A99">
                    <w:rPr>
                      <w:rFonts w:ascii="Times New Roman" w:hAnsi="Times New Roman"/>
                      <w:sz w:val="24"/>
                      <w:szCs w:val="24"/>
                    </w:rPr>
                    <w:t>Ленинский</w:t>
                  </w:r>
                </w:p>
              </w:tc>
              <w:tc>
                <w:tcPr>
                  <w:tcW w:w="2127" w:type="dxa"/>
                </w:tcPr>
                <w:p w14:paraId="7778DEB9"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620000</w:t>
                  </w:r>
                </w:p>
              </w:tc>
              <w:tc>
                <w:tcPr>
                  <w:tcW w:w="2551" w:type="dxa"/>
                </w:tcPr>
                <w:p w14:paraId="7305446F"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728</w:t>
                  </w:r>
                </w:p>
              </w:tc>
              <w:tc>
                <w:tcPr>
                  <w:tcW w:w="2410" w:type="dxa"/>
                </w:tcPr>
                <w:p w14:paraId="2C1F3F73"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58000</w:t>
                  </w:r>
                </w:p>
              </w:tc>
            </w:tr>
            <w:tr w:rsidR="00EC7FA9" w:rsidRPr="00290A99" w14:paraId="2CC23EC4" w14:textId="77777777" w:rsidTr="00857069">
              <w:tc>
                <w:tcPr>
                  <w:tcW w:w="2268" w:type="dxa"/>
                </w:tcPr>
                <w:p w14:paraId="2255A16B" w14:textId="77777777" w:rsidR="00EC7FA9" w:rsidRPr="00290A99" w:rsidRDefault="00EC7FA9" w:rsidP="00857069">
                  <w:pPr>
                    <w:pStyle w:val="af4"/>
                    <w:tabs>
                      <w:tab w:val="left" w:pos="993"/>
                    </w:tabs>
                    <w:spacing w:after="0" w:line="240" w:lineRule="auto"/>
                    <w:ind w:left="0"/>
                    <w:jc w:val="both"/>
                    <w:rPr>
                      <w:rFonts w:ascii="Times New Roman" w:hAnsi="Times New Roman"/>
                      <w:sz w:val="24"/>
                      <w:szCs w:val="24"/>
                    </w:rPr>
                  </w:pPr>
                  <w:r w:rsidRPr="00290A99">
                    <w:rPr>
                      <w:rFonts w:ascii="Times New Roman" w:hAnsi="Times New Roman"/>
                      <w:sz w:val="24"/>
                      <w:szCs w:val="24"/>
                    </w:rPr>
                    <w:t>Железнодорожный</w:t>
                  </w:r>
                </w:p>
              </w:tc>
              <w:tc>
                <w:tcPr>
                  <w:tcW w:w="2127" w:type="dxa"/>
                </w:tcPr>
                <w:p w14:paraId="4A1E4FAD"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680000</w:t>
                  </w:r>
                </w:p>
              </w:tc>
              <w:tc>
                <w:tcPr>
                  <w:tcW w:w="2551" w:type="dxa"/>
                </w:tcPr>
                <w:p w14:paraId="07E37678"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770</w:t>
                  </w:r>
                </w:p>
              </w:tc>
              <w:tc>
                <w:tcPr>
                  <w:tcW w:w="2410" w:type="dxa"/>
                </w:tcPr>
                <w:p w14:paraId="3C448C2C"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53000</w:t>
                  </w:r>
                </w:p>
              </w:tc>
            </w:tr>
          </w:tbl>
          <w:p w14:paraId="32EEA352" w14:textId="77777777" w:rsidR="00EC7FA9" w:rsidRPr="00290A99" w:rsidRDefault="00EC7FA9" w:rsidP="00857069">
            <w:pPr>
              <w:rPr>
                <w:sz w:val="28"/>
                <w:szCs w:val="28"/>
              </w:rPr>
            </w:pPr>
          </w:p>
        </w:tc>
      </w:tr>
      <w:tr w:rsidR="00EC7FA9" w:rsidRPr="00290A99" w14:paraId="172AF31F" w14:textId="77777777" w:rsidTr="00857069">
        <w:trPr>
          <w:trHeight w:val="20"/>
        </w:trPr>
        <w:tc>
          <w:tcPr>
            <w:tcW w:w="449" w:type="dxa"/>
          </w:tcPr>
          <w:p w14:paraId="74C39FF6"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0FDCA3CB" w14:textId="77777777" w:rsidR="00EC7FA9" w:rsidRPr="00290A99" w:rsidRDefault="00EC7FA9" w:rsidP="00857069">
            <w:pPr>
              <w:pStyle w:val="af4"/>
              <w:tabs>
                <w:tab w:val="left" w:pos="993"/>
              </w:tabs>
              <w:spacing w:after="0" w:line="240" w:lineRule="auto"/>
              <w:ind w:left="0"/>
              <w:rPr>
                <w:rFonts w:ascii="Times New Roman" w:hAnsi="Times New Roman"/>
                <w:sz w:val="26"/>
                <w:szCs w:val="26"/>
              </w:rPr>
            </w:pPr>
            <w:r w:rsidRPr="00290A99">
              <w:rPr>
                <w:rFonts w:ascii="Times New Roman" w:hAnsi="Times New Roman"/>
                <w:sz w:val="26"/>
                <w:szCs w:val="26"/>
              </w:rPr>
              <w:t>На основе представленных в таблице данных о деятельности ресторана за месяц приведите расчет:</w:t>
            </w:r>
          </w:p>
          <w:p w14:paraId="1E846D27" w14:textId="77777777" w:rsidR="00EC7FA9" w:rsidRPr="00290A99" w:rsidRDefault="00EC7FA9" w:rsidP="00EC7FA9">
            <w:pPr>
              <w:pStyle w:val="af4"/>
              <w:numPr>
                <w:ilvl w:val="0"/>
                <w:numId w:val="13"/>
              </w:numPr>
              <w:tabs>
                <w:tab w:val="left" w:pos="993"/>
              </w:tabs>
              <w:spacing w:after="0" w:line="240" w:lineRule="auto"/>
              <w:rPr>
                <w:rFonts w:ascii="Times New Roman" w:hAnsi="Times New Roman"/>
                <w:sz w:val="26"/>
                <w:szCs w:val="26"/>
              </w:rPr>
            </w:pPr>
            <w:r w:rsidRPr="00290A99">
              <w:rPr>
                <w:rFonts w:ascii="Times New Roman" w:hAnsi="Times New Roman"/>
                <w:sz w:val="26"/>
                <w:szCs w:val="26"/>
              </w:rPr>
              <w:t>средней величины покрытия и коэффициента покрытия для услуг ресторана;</w:t>
            </w:r>
          </w:p>
          <w:p w14:paraId="595C32CE" w14:textId="77777777" w:rsidR="00EC7FA9" w:rsidRPr="00290A99" w:rsidRDefault="00EC7FA9" w:rsidP="00EC7FA9">
            <w:pPr>
              <w:pStyle w:val="af4"/>
              <w:numPr>
                <w:ilvl w:val="0"/>
                <w:numId w:val="13"/>
              </w:numPr>
              <w:tabs>
                <w:tab w:val="left" w:pos="993"/>
              </w:tabs>
              <w:spacing w:after="0" w:line="240" w:lineRule="auto"/>
              <w:rPr>
                <w:rFonts w:ascii="Times New Roman" w:hAnsi="Times New Roman"/>
                <w:sz w:val="26"/>
                <w:szCs w:val="26"/>
              </w:rPr>
            </w:pPr>
            <w:r w:rsidRPr="00290A99">
              <w:rPr>
                <w:rFonts w:ascii="Times New Roman" w:hAnsi="Times New Roman"/>
                <w:sz w:val="26"/>
                <w:szCs w:val="26"/>
              </w:rPr>
              <w:t>размер прибыли ресторана;</w:t>
            </w:r>
          </w:p>
          <w:p w14:paraId="4115E72C" w14:textId="77777777" w:rsidR="00EC7FA9" w:rsidRPr="00290A99" w:rsidRDefault="00EC7FA9" w:rsidP="00EC7FA9">
            <w:pPr>
              <w:pStyle w:val="af4"/>
              <w:numPr>
                <w:ilvl w:val="0"/>
                <w:numId w:val="13"/>
              </w:numPr>
              <w:tabs>
                <w:tab w:val="left" w:pos="709"/>
                <w:tab w:val="left" w:pos="993"/>
              </w:tabs>
              <w:spacing w:after="0" w:line="240" w:lineRule="auto"/>
              <w:rPr>
                <w:rFonts w:ascii="Times New Roman" w:hAnsi="Times New Roman"/>
                <w:sz w:val="26"/>
                <w:szCs w:val="26"/>
              </w:rPr>
            </w:pPr>
            <w:r w:rsidRPr="00290A99">
              <w:rPr>
                <w:rFonts w:ascii="Times New Roman" w:hAnsi="Times New Roman"/>
                <w:sz w:val="26"/>
                <w:szCs w:val="26"/>
              </w:rPr>
              <w:t>прогнозный размер прибыли ресторана при условии увеличения объема услуг до 4500 единиц в месяц.</w:t>
            </w:r>
          </w:p>
          <w:p w14:paraId="005250C4" w14:textId="77777777" w:rsidR="00EC7FA9" w:rsidRPr="00290A99" w:rsidRDefault="00EC7FA9" w:rsidP="00857069">
            <w:pPr>
              <w:pStyle w:val="af4"/>
              <w:tabs>
                <w:tab w:val="left" w:pos="993"/>
              </w:tabs>
              <w:spacing w:after="0" w:line="240" w:lineRule="auto"/>
              <w:ind w:left="0"/>
              <w:rPr>
                <w:rFonts w:ascii="Times New Roman" w:hAnsi="Times New Roman"/>
                <w:sz w:val="26"/>
                <w:szCs w:val="26"/>
              </w:rPr>
            </w:pPr>
            <w:r w:rsidRPr="00290A99">
              <w:rPr>
                <w:rFonts w:ascii="Times New Roman" w:hAnsi="Times New Roman"/>
                <w:sz w:val="26"/>
                <w:szCs w:val="26"/>
              </w:rPr>
              <w:t>Таблица – Данных о деятельности ресторана</w:t>
            </w:r>
          </w:p>
          <w:tbl>
            <w:tblPr>
              <w:tblStyle w:val="af6"/>
              <w:tblW w:w="0" w:type="auto"/>
              <w:tblLook w:val="04A0" w:firstRow="1" w:lastRow="0" w:firstColumn="1" w:lastColumn="0" w:noHBand="0" w:noVBand="1"/>
            </w:tblPr>
            <w:tblGrid>
              <w:gridCol w:w="4672"/>
              <w:gridCol w:w="4673"/>
            </w:tblGrid>
            <w:tr w:rsidR="00EC7FA9" w:rsidRPr="00290A99" w14:paraId="03388177" w14:textId="77777777" w:rsidTr="00857069">
              <w:tc>
                <w:tcPr>
                  <w:tcW w:w="4672" w:type="dxa"/>
                </w:tcPr>
                <w:p w14:paraId="70F11125"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Показатель</w:t>
                  </w:r>
                </w:p>
              </w:tc>
              <w:tc>
                <w:tcPr>
                  <w:tcW w:w="4673" w:type="dxa"/>
                </w:tcPr>
                <w:p w14:paraId="6B2B9D25"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Услуги ресторана</w:t>
                  </w:r>
                </w:p>
              </w:tc>
            </w:tr>
            <w:tr w:rsidR="00EC7FA9" w:rsidRPr="00290A99" w14:paraId="7C5E57CE" w14:textId="77777777" w:rsidTr="00857069">
              <w:tc>
                <w:tcPr>
                  <w:tcW w:w="4672" w:type="dxa"/>
                </w:tcPr>
                <w:p w14:paraId="29CB70CC" w14:textId="77777777" w:rsidR="00EC7FA9" w:rsidRPr="00290A99" w:rsidRDefault="00EC7FA9" w:rsidP="00857069">
                  <w:pPr>
                    <w:pStyle w:val="af4"/>
                    <w:tabs>
                      <w:tab w:val="left" w:pos="993"/>
                    </w:tabs>
                    <w:spacing w:after="0" w:line="240" w:lineRule="auto"/>
                    <w:ind w:left="0"/>
                    <w:jc w:val="both"/>
                    <w:rPr>
                      <w:rFonts w:ascii="Times New Roman" w:hAnsi="Times New Roman"/>
                      <w:sz w:val="24"/>
                      <w:szCs w:val="24"/>
                    </w:rPr>
                  </w:pPr>
                  <w:r w:rsidRPr="00290A99">
                    <w:rPr>
                      <w:rFonts w:ascii="Times New Roman" w:hAnsi="Times New Roman"/>
                      <w:sz w:val="24"/>
                      <w:szCs w:val="24"/>
                    </w:rPr>
                    <w:t>Объем продаж, ед.</w:t>
                  </w:r>
                </w:p>
              </w:tc>
              <w:tc>
                <w:tcPr>
                  <w:tcW w:w="4673" w:type="dxa"/>
                </w:tcPr>
                <w:p w14:paraId="7CB30F49"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4000</w:t>
                  </w:r>
                </w:p>
              </w:tc>
            </w:tr>
            <w:tr w:rsidR="00EC7FA9" w:rsidRPr="00290A99" w14:paraId="5305C5D8" w14:textId="77777777" w:rsidTr="00857069">
              <w:tc>
                <w:tcPr>
                  <w:tcW w:w="4672" w:type="dxa"/>
                </w:tcPr>
                <w:p w14:paraId="4A5B7671" w14:textId="77777777" w:rsidR="00EC7FA9" w:rsidRPr="00290A99" w:rsidRDefault="00EC7FA9" w:rsidP="00857069">
                  <w:pPr>
                    <w:pStyle w:val="af4"/>
                    <w:tabs>
                      <w:tab w:val="left" w:pos="993"/>
                    </w:tabs>
                    <w:spacing w:after="0" w:line="240" w:lineRule="auto"/>
                    <w:ind w:left="0"/>
                    <w:jc w:val="both"/>
                    <w:rPr>
                      <w:rFonts w:ascii="Times New Roman" w:hAnsi="Times New Roman"/>
                      <w:sz w:val="24"/>
                      <w:szCs w:val="24"/>
                    </w:rPr>
                  </w:pPr>
                  <w:r w:rsidRPr="00290A99">
                    <w:rPr>
                      <w:rFonts w:ascii="Times New Roman" w:hAnsi="Times New Roman"/>
                      <w:sz w:val="24"/>
                      <w:szCs w:val="24"/>
                    </w:rPr>
                    <w:t>Средняя цена реализации, руб. /ед.</w:t>
                  </w:r>
                </w:p>
              </w:tc>
              <w:tc>
                <w:tcPr>
                  <w:tcW w:w="4673" w:type="dxa"/>
                </w:tcPr>
                <w:p w14:paraId="31DBA997"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950</w:t>
                  </w:r>
                </w:p>
              </w:tc>
            </w:tr>
            <w:tr w:rsidR="00EC7FA9" w:rsidRPr="00290A99" w14:paraId="51EB941F" w14:textId="77777777" w:rsidTr="00857069">
              <w:tc>
                <w:tcPr>
                  <w:tcW w:w="4672" w:type="dxa"/>
                </w:tcPr>
                <w:p w14:paraId="1F83CDF5" w14:textId="77777777" w:rsidR="00EC7FA9" w:rsidRPr="00290A99" w:rsidRDefault="00EC7FA9" w:rsidP="00857069">
                  <w:pPr>
                    <w:pStyle w:val="af4"/>
                    <w:tabs>
                      <w:tab w:val="left" w:pos="993"/>
                    </w:tabs>
                    <w:spacing w:after="0" w:line="240" w:lineRule="auto"/>
                    <w:ind w:left="0"/>
                    <w:jc w:val="both"/>
                    <w:rPr>
                      <w:rFonts w:ascii="Times New Roman" w:hAnsi="Times New Roman"/>
                      <w:sz w:val="24"/>
                      <w:szCs w:val="24"/>
                    </w:rPr>
                  </w:pPr>
                  <w:r w:rsidRPr="00290A99">
                    <w:rPr>
                      <w:rFonts w:ascii="Times New Roman" w:hAnsi="Times New Roman"/>
                      <w:sz w:val="24"/>
                      <w:szCs w:val="24"/>
                    </w:rPr>
                    <w:t>Удельные переменные издержки, руб. /ед.</w:t>
                  </w:r>
                </w:p>
              </w:tc>
              <w:tc>
                <w:tcPr>
                  <w:tcW w:w="4673" w:type="dxa"/>
                </w:tcPr>
                <w:p w14:paraId="1E80E55B"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510</w:t>
                  </w:r>
                </w:p>
              </w:tc>
            </w:tr>
            <w:tr w:rsidR="00EC7FA9" w:rsidRPr="00290A99" w14:paraId="3DA98B57" w14:textId="77777777" w:rsidTr="00857069">
              <w:tc>
                <w:tcPr>
                  <w:tcW w:w="4672" w:type="dxa"/>
                </w:tcPr>
                <w:p w14:paraId="559E4EB7" w14:textId="77777777" w:rsidR="00EC7FA9" w:rsidRPr="00290A99" w:rsidRDefault="00EC7FA9" w:rsidP="00857069">
                  <w:pPr>
                    <w:pStyle w:val="af4"/>
                    <w:tabs>
                      <w:tab w:val="left" w:pos="993"/>
                    </w:tabs>
                    <w:spacing w:after="0" w:line="240" w:lineRule="auto"/>
                    <w:ind w:left="0"/>
                    <w:jc w:val="both"/>
                    <w:rPr>
                      <w:rFonts w:ascii="Times New Roman" w:hAnsi="Times New Roman"/>
                      <w:sz w:val="24"/>
                      <w:szCs w:val="24"/>
                    </w:rPr>
                  </w:pPr>
                  <w:r w:rsidRPr="00290A99">
                    <w:rPr>
                      <w:rFonts w:ascii="Times New Roman" w:hAnsi="Times New Roman"/>
                      <w:sz w:val="24"/>
                      <w:szCs w:val="24"/>
                    </w:rPr>
                    <w:t>Постоянные издержки, тыс. руб.</w:t>
                  </w:r>
                </w:p>
              </w:tc>
              <w:tc>
                <w:tcPr>
                  <w:tcW w:w="4673" w:type="dxa"/>
                </w:tcPr>
                <w:p w14:paraId="353E9A13" w14:textId="77777777" w:rsidR="00EC7FA9" w:rsidRPr="00290A99" w:rsidRDefault="00EC7FA9" w:rsidP="00857069">
                  <w:pPr>
                    <w:pStyle w:val="af4"/>
                    <w:tabs>
                      <w:tab w:val="left" w:pos="993"/>
                    </w:tabs>
                    <w:spacing w:after="0" w:line="240" w:lineRule="auto"/>
                    <w:ind w:left="0"/>
                    <w:jc w:val="center"/>
                    <w:rPr>
                      <w:rFonts w:ascii="Times New Roman" w:hAnsi="Times New Roman"/>
                      <w:sz w:val="24"/>
                      <w:szCs w:val="24"/>
                    </w:rPr>
                  </w:pPr>
                  <w:r w:rsidRPr="00290A99">
                    <w:rPr>
                      <w:rFonts w:ascii="Times New Roman" w:hAnsi="Times New Roman"/>
                      <w:sz w:val="24"/>
                      <w:szCs w:val="24"/>
                    </w:rPr>
                    <w:t>870</w:t>
                  </w:r>
                </w:p>
              </w:tc>
            </w:tr>
          </w:tbl>
          <w:p w14:paraId="2C536A8A" w14:textId="77777777" w:rsidR="00EC7FA9" w:rsidRPr="00290A99" w:rsidRDefault="00EC7FA9" w:rsidP="00857069">
            <w:pPr>
              <w:pStyle w:val="af4"/>
              <w:tabs>
                <w:tab w:val="left" w:pos="993"/>
              </w:tabs>
              <w:spacing w:after="0" w:line="240" w:lineRule="auto"/>
              <w:ind w:left="0"/>
              <w:rPr>
                <w:rFonts w:ascii="Times New Roman" w:hAnsi="Times New Roman"/>
                <w:sz w:val="28"/>
                <w:szCs w:val="28"/>
              </w:rPr>
            </w:pPr>
          </w:p>
        </w:tc>
      </w:tr>
      <w:tr w:rsidR="00EC7FA9" w:rsidRPr="00290A99" w14:paraId="601E679E" w14:textId="77777777" w:rsidTr="00857069">
        <w:trPr>
          <w:trHeight w:val="20"/>
        </w:trPr>
        <w:tc>
          <w:tcPr>
            <w:tcW w:w="449" w:type="dxa"/>
          </w:tcPr>
          <w:p w14:paraId="65BDAE92"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38DF0DBA"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Известно, что для выпечки тортов весом 1 кг кондитерский цех ресторана расходует сырья и материалов на сумму 380 руб. Постройте график затрат кондитерского цеха на сырье при объемах производства 100, 200, 300 кг. Рассчитайте затраты сырья на единицу продукции и на объем производства в целом, если выпускается 10, 20, 50 тортов весом 1,5; 1,8; 2,2 кг.</w:t>
            </w:r>
          </w:p>
        </w:tc>
      </w:tr>
      <w:tr w:rsidR="00EC7FA9" w:rsidRPr="00290A99" w14:paraId="412D77F0" w14:textId="77777777" w:rsidTr="00857069">
        <w:trPr>
          <w:trHeight w:val="4344"/>
        </w:trPr>
        <w:tc>
          <w:tcPr>
            <w:tcW w:w="449" w:type="dxa"/>
          </w:tcPr>
          <w:p w14:paraId="097A0A71"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29EF5610" w14:textId="77777777" w:rsidR="00EC7FA9" w:rsidRPr="00290A99" w:rsidRDefault="00EC7FA9" w:rsidP="00857069">
            <w:pPr>
              <w:jc w:val="both"/>
              <w:rPr>
                <w:sz w:val="26"/>
                <w:szCs w:val="26"/>
              </w:rPr>
            </w:pPr>
            <w:r w:rsidRPr="00290A99">
              <w:rPr>
                <w:sz w:val="26"/>
                <w:szCs w:val="26"/>
              </w:rPr>
              <w:t>На основе данных таблицы рассчитайте валовую прибыль, прибыль от продаж, чистую прибыль (убыток) предприятия общественного питания.</w:t>
            </w:r>
          </w:p>
          <w:p w14:paraId="5DC56273"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Таблица – Финансовые результаты предприятия общественного питания</w:t>
            </w:r>
          </w:p>
          <w:tbl>
            <w:tblPr>
              <w:tblStyle w:val="af6"/>
              <w:tblW w:w="0" w:type="auto"/>
              <w:tblLook w:val="04A0" w:firstRow="1" w:lastRow="0" w:firstColumn="1" w:lastColumn="0" w:noHBand="0" w:noVBand="1"/>
            </w:tblPr>
            <w:tblGrid>
              <w:gridCol w:w="5949"/>
              <w:gridCol w:w="3302"/>
            </w:tblGrid>
            <w:tr w:rsidR="00EC7FA9" w:rsidRPr="00290A99" w14:paraId="2CA26E42" w14:textId="77777777" w:rsidTr="00857069">
              <w:tc>
                <w:tcPr>
                  <w:tcW w:w="5949" w:type="dxa"/>
                </w:tcPr>
                <w:p w14:paraId="785ED048" w14:textId="77777777" w:rsidR="00EC7FA9" w:rsidRPr="00290A99" w:rsidRDefault="00EC7FA9" w:rsidP="00857069">
                  <w:pPr>
                    <w:jc w:val="center"/>
                    <w:rPr>
                      <w:sz w:val="24"/>
                      <w:szCs w:val="24"/>
                    </w:rPr>
                  </w:pPr>
                  <w:r w:rsidRPr="00290A99">
                    <w:rPr>
                      <w:sz w:val="24"/>
                      <w:szCs w:val="24"/>
                    </w:rPr>
                    <w:t>Показатель</w:t>
                  </w:r>
                </w:p>
              </w:tc>
              <w:tc>
                <w:tcPr>
                  <w:tcW w:w="3302" w:type="dxa"/>
                </w:tcPr>
                <w:p w14:paraId="686959AF" w14:textId="77777777" w:rsidR="00EC7FA9" w:rsidRPr="00290A99" w:rsidRDefault="00EC7FA9" w:rsidP="00857069">
                  <w:pPr>
                    <w:jc w:val="center"/>
                    <w:rPr>
                      <w:sz w:val="24"/>
                      <w:szCs w:val="24"/>
                    </w:rPr>
                  </w:pPr>
                  <w:r w:rsidRPr="00290A99">
                    <w:rPr>
                      <w:sz w:val="24"/>
                      <w:szCs w:val="24"/>
                    </w:rPr>
                    <w:t>Сумма, тыс. руб.</w:t>
                  </w:r>
                </w:p>
              </w:tc>
            </w:tr>
            <w:tr w:rsidR="00EC7FA9" w:rsidRPr="00290A99" w14:paraId="1F8A8590" w14:textId="77777777" w:rsidTr="00857069">
              <w:tc>
                <w:tcPr>
                  <w:tcW w:w="5949" w:type="dxa"/>
                  <w:vAlign w:val="center"/>
                </w:tcPr>
                <w:p w14:paraId="6E6CB217" w14:textId="77777777" w:rsidR="00EC7FA9" w:rsidRPr="00290A99" w:rsidRDefault="00EC7FA9" w:rsidP="00857069">
                  <w:pPr>
                    <w:jc w:val="both"/>
                    <w:rPr>
                      <w:sz w:val="24"/>
                      <w:szCs w:val="24"/>
                    </w:rPr>
                  </w:pPr>
                  <w:r w:rsidRPr="00290A99">
                    <w:rPr>
                      <w:sz w:val="24"/>
                      <w:szCs w:val="24"/>
                    </w:rPr>
                    <w:t>Выручка</w:t>
                  </w:r>
                </w:p>
              </w:tc>
              <w:tc>
                <w:tcPr>
                  <w:tcW w:w="3302" w:type="dxa"/>
                  <w:vAlign w:val="center"/>
                </w:tcPr>
                <w:p w14:paraId="5AF90D92" w14:textId="77777777" w:rsidR="00EC7FA9" w:rsidRPr="00290A99" w:rsidRDefault="00EC7FA9" w:rsidP="00857069">
                  <w:pPr>
                    <w:jc w:val="center"/>
                    <w:rPr>
                      <w:sz w:val="24"/>
                      <w:szCs w:val="24"/>
                    </w:rPr>
                  </w:pPr>
                  <w:r w:rsidRPr="00290A99">
                    <w:rPr>
                      <w:sz w:val="24"/>
                      <w:szCs w:val="24"/>
                    </w:rPr>
                    <w:t>96 978</w:t>
                  </w:r>
                </w:p>
              </w:tc>
            </w:tr>
            <w:tr w:rsidR="00EC7FA9" w:rsidRPr="00290A99" w14:paraId="373636D9" w14:textId="77777777" w:rsidTr="00857069">
              <w:tc>
                <w:tcPr>
                  <w:tcW w:w="5949" w:type="dxa"/>
                  <w:vAlign w:val="center"/>
                </w:tcPr>
                <w:p w14:paraId="2032B1E4" w14:textId="77777777" w:rsidR="00EC7FA9" w:rsidRPr="00290A99" w:rsidRDefault="00EC7FA9" w:rsidP="00857069">
                  <w:pPr>
                    <w:jc w:val="both"/>
                    <w:rPr>
                      <w:sz w:val="24"/>
                      <w:szCs w:val="24"/>
                    </w:rPr>
                  </w:pPr>
                  <w:r w:rsidRPr="00290A99">
                    <w:rPr>
                      <w:sz w:val="24"/>
                      <w:szCs w:val="24"/>
                    </w:rPr>
                    <w:t>Себестоимость продаж</w:t>
                  </w:r>
                </w:p>
              </w:tc>
              <w:tc>
                <w:tcPr>
                  <w:tcW w:w="3302" w:type="dxa"/>
                  <w:vAlign w:val="center"/>
                </w:tcPr>
                <w:p w14:paraId="53DF43BB" w14:textId="77777777" w:rsidR="00EC7FA9" w:rsidRPr="00290A99" w:rsidRDefault="00EC7FA9" w:rsidP="00857069">
                  <w:pPr>
                    <w:jc w:val="center"/>
                    <w:rPr>
                      <w:sz w:val="24"/>
                      <w:szCs w:val="24"/>
                    </w:rPr>
                  </w:pPr>
                  <w:r w:rsidRPr="00290A99">
                    <w:rPr>
                      <w:sz w:val="24"/>
                      <w:szCs w:val="24"/>
                    </w:rPr>
                    <w:t>46 709</w:t>
                  </w:r>
                </w:p>
              </w:tc>
            </w:tr>
            <w:tr w:rsidR="00EC7FA9" w:rsidRPr="00290A99" w14:paraId="35854DAC" w14:textId="77777777" w:rsidTr="00857069">
              <w:tc>
                <w:tcPr>
                  <w:tcW w:w="5949" w:type="dxa"/>
                  <w:vAlign w:val="center"/>
                </w:tcPr>
                <w:p w14:paraId="35E2FB79" w14:textId="77777777" w:rsidR="00EC7FA9" w:rsidRPr="00290A99" w:rsidRDefault="00EC7FA9" w:rsidP="00857069">
                  <w:pPr>
                    <w:jc w:val="both"/>
                    <w:rPr>
                      <w:sz w:val="24"/>
                      <w:szCs w:val="24"/>
                    </w:rPr>
                  </w:pPr>
                  <w:r w:rsidRPr="00290A99">
                    <w:rPr>
                      <w:sz w:val="24"/>
                      <w:szCs w:val="24"/>
                    </w:rPr>
                    <w:t>Валовая прибыль</w:t>
                  </w:r>
                </w:p>
              </w:tc>
              <w:tc>
                <w:tcPr>
                  <w:tcW w:w="3302" w:type="dxa"/>
                  <w:vAlign w:val="center"/>
                </w:tcPr>
                <w:p w14:paraId="5FD62639" w14:textId="77777777" w:rsidR="00EC7FA9" w:rsidRPr="00290A99" w:rsidRDefault="00EC7FA9" w:rsidP="00857069">
                  <w:pPr>
                    <w:jc w:val="center"/>
                    <w:rPr>
                      <w:sz w:val="24"/>
                      <w:szCs w:val="24"/>
                    </w:rPr>
                  </w:pPr>
                </w:p>
              </w:tc>
            </w:tr>
            <w:tr w:rsidR="00EC7FA9" w:rsidRPr="00290A99" w14:paraId="549201BC" w14:textId="77777777" w:rsidTr="00857069">
              <w:tc>
                <w:tcPr>
                  <w:tcW w:w="5949" w:type="dxa"/>
                  <w:vAlign w:val="center"/>
                </w:tcPr>
                <w:p w14:paraId="560187B7" w14:textId="77777777" w:rsidR="00EC7FA9" w:rsidRPr="00290A99" w:rsidRDefault="00EC7FA9" w:rsidP="00857069">
                  <w:pPr>
                    <w:jc w:val="both"/>
                    <w:rPr>
                      <w:sz w:val="24"/>
                      <w:szCs w:val="24"/>
                    </w:rPr>
                  </w:pPr>
                  <w:r w:rsidRPr="00290A99">
                    <w:rPr>
                      <w:sz w:val="24"/>
                      <w:szCs w:val="24"/>
                    </w:rPr>
                    <w:t>Прибыль от продаж</w:t>
                  </w:r>
                </w:p>
              </w:tc>
              <w:tc>
                <w:tcPr>
                  <w:tcW w:w="3302" w:type="dxa"/>
                  <w:vAlign w:val="center"/>
                </w:tcPr>
                <w:p w14:paraId="13C05538" w14:textId="77777777" w:rsidR="00EC7FA9" w:rsidRPr="00290A99" w:rsidRDefault="00EC7FA9" w:rsidP="00857069">
                  <w:pPr>
                    <w:jc w:val="center"/>
                    <w:rPr>
                      <w:sz w:val="24"/>
                      <w:szCs w:val="24"/>
                    </w:rPr>
                  </w:pPr>
                </w:p>
              </w:tc>
            </w:tr>
            <w:tr w:rsidR="00EC7FA9" w:rsidRPr="00290A99" w14:paraId="7CFA6FD4" w14:textId="77777777" w:rsidTr="00857069">
              <w:tc>
                <w:tcPr>
                  <w:tcW w:w="5949" w:type="dxa"/>
                  <w:vAlign w:val="center"/>
                </w:tcPr>
                <w:p w14:paraId="00597293" w14:textId="77777777" w:rsidR="00EC7FA9" w:rsidRPr="00290A99" w:rsidRDefault="00EC7FA9" w:rsidP="00857069">
                  <w:pPr>
                    <w:jc w:val="both"/>
                    <w:rPr>
                      <w:sz w:val="24"/>
                      <w:szCs w:val="24"/>
                    </w:rPr>
                  </w:pPr>
                  <w:r w:rsidRPr="00290A99">
                    <w:rPr>
                      <w:sz w:val="24"/>
                      <w:szCs w:val="24"/>
                    </w:rPr>
                    <w:t>Проценты к уплате</w:t>
                  </w:r>
                </w:p>
              </w:tc>
              <w:tc>
                <w:tcPr>
                  <w:tcW w:w="3302" w:type="dxa"/>
                  <w:vAlign w:val="center"/>
                </w:tcPr>
                <w:p w14:paraId="028D2CC0" w14:textId="77777777" w:rsidR="00EC7FA9" w:rsidRPr="00290A99" w:rsidRDefault="00EC7FA9" w:rsidP="00857069">
                  <w:pPr>
                    <w:jc w:val="center"/>
                    <w:rPr>
                      <w:sz w:val="24"/>
                      <w:szCs w:val="24"/>
                    </w:rPr>
                  </w:pPr>
                  <w:r w:rsidRPr="00290A99">
                    <w:rPr>
                      <w:sz w:val="24"/>
                      <w:szCs w:val="24"/>
                    </w:rPr>
                    <w:t>487</w:t>
                  </w:r>
                </w:p>
              </w:tc>
            </w:tr>
            <w:tr w:rsidR="00EC7FA9" w:rsidRPr="00290A99" w14:paraId="7F943886" w14:textId="77777777" w:rsidTr="00857069">
              <w:tc>
                <w:tcPr>
                  <w:tcW w:w="5949" w:type="dxa"/>
                  <w:vAlign w:val="center"/>
                </w:tcPr>
                <w:p w14:paraId="2EA11B6E" w14:textId="77777777" w:rsidR="00EC7FA9" w:rsidRPr="00290A99" w:rsidRDefault="00EC7FA9" w:rsidP="00857069">
                  <w:pPr>
                    <w:jc w:val="both"/>
                    <w:rPr>
                      <w:sz w:val="24"/>
                      <w:szCs w:val="24"/>
                    </w:rPr>
                  </w:pPr>
                  <w:r w:rsidRPr="00290A99">
                    <w:rPr>
                      <w:sz w:val="24"/>
                      <w:szCs w:val="24"/>
                    </w:rPr>
                    <w:t>Прочие доходы</w:t>
                  </w:r>
                </w:p>
              </w:tc>
              <w:tc>
                <w:tcPr>
                  <w:tcW w:w="3302" w:type="dxa"/>
                  <w:vAlign w:val="center"/>
                </w:tcPr>
                <w:p w14:paraId="75A61583" w14:textId="77777777" w:rsidR="00EC7FA9" w:rsidRPr="00290A99" w:rsidRDefault="00EC7FA9" w:rsidP="00857069">
                  <w:pPr>
                    <w:jc w:val="center"/>
                    <w:rPr>
                      <w:sz w:val="24"/>
                      <w:szCs w:val="24"/>
                    </w:rPr>
                  </w:pPr>
                  <w:r w:rsidRPr="00290A99">
                    <w:rPr>
                      <w:sz w:val="24"/>
                      <w:szCs w:val="24"/>
                    </w:rPr>
                    <w:t>2 949</w:t>
                  </w:r>
                </w:p>
              </w:tc>
            </w:tr>
            <w:tr w:rsidR="00EC7FA9" w:rsidRPr="00290A99" w14:paraId="75BE15BB" w14:textId="77777777" w:rsidTr="00857069">
              <w:tc>
                <w:tcPr>
                  <w:tcW w:w="5949" w:type="dxa"/>
                  <w:vAlign w:val="center"/>
                </w:tcPr>
                <w:p w14:paraId="74496922" w14:textId="77777777" w:rsidR="00EC7FA9" w:rsidRPr="00290A99" w:rsidRDefault="00EC7FA9" w:rsidP="00857069">
                  <w:pPr>
                    <w:jc w:val="both"/>
                    <w:rPr>
                      <w:sz w:val="24"/>
                      <w:szCs w:val="24"/>
                    </w:rPr>
                  </w:pPr>
                  <w:r w:rsidRPr="00290A99">
                    <w:rPr>
                      <w:sz w:val="24"/>
                      <w:szCs w:val="24"/>
                    </w:rPr>
                    <w:t>Прочие расходы</w:t>
                  </w:r>
                </w:p>
              </w:tc>
              <w:tc>
                <w:tcPr>
                  <w:tcW w:w="3302" w:type="dxa"/>
                  <w:vAlign w:val="center"/>
                </w:tcPr>
                <w:p w14:paraId="3F533251" w14:textId="77777777" w:rsidR="00EC7FA9" w:rsidRPr="00290A99" w:rsidRDefault="00EC7FA9" w:rsidP="00857069">
                  <w:pPr>
                    <w:jc w:val="center"/>
                    <w:rPr>
                      <w:sz w:val="24"/>
                      <w:szCs w:val="24"/>
                    </w:rPr>
                  </w:pPr>
                  <w:r w:rsidRPr="00290A99">
                    <w:rPr>
                      <w:sz w:val="24"/>
                      <w:szCs w:val="24"/>
                    </w:rPr>
                    <w:t>2 425</w:t>
                  </w:r>
                </w:p>
              </w:tc>
            </w:tr>
            <w:tr w:rsidR="00EC7FA9" w:rsidRPr="00290A99" w14:paraId="3ADBD07B" w14:textId="77777777" w:rsidTr="00857069">
              <w:tc>
                <w:tcPr>
                  <w:tcW w:w="5949" w:type="dxa"/>
                  <w:vAlign w:val="center"/>
                </w:tcPr>
                <w:p w14:paraId="18548BA4" w14:textId="77777777" w:rsidR="00EC7FA9" w:rsidRPr="00290A99" w:rsidRDefault="00EC7FA9" w:rsidP="00857069">
                  <w:pPr>
                    <w:jc w:val="both"/>
                    <w:rPr>
                      <w:sz w:val="24"/>
                      <w:szCs w:val="24"/>
                    </w:rPr>
                  </w:pPr>
                  <w:r w:rsidRPr="00290A99">
                    <w:rPr>
                      <w:sz w:val="24"/>
                      <w:szCs w:val="24"/>
                    </w:rPr>
                    <w:t>Прибыль (убыток) до налогообложения</w:t>
                  </w:r>
                </w:p>
              </w:tc>
              <w:tc>
                <w:tcPr>
                  <w:tcW w:w="3302" w:type="dxa"/>
                  <w:vAlign w:val="center"/>
                </w:tcPr>
                <w:p w14:paraId="7E7DCAD9" w14:textId="77777777" w:rsidR="00EC7FA9" w:rsidRPr="00290A99" w:rsidRDefault="00EC7FA9" w:rsidP="00857069">
                  <w:pPr>
                    <w:jc w:val="center"/>
                    <w:rPr>
                      <w:sz w:val="24"/>
                      <w:szCs w:val="24"/>
                    </w:rPr>
                  </w:pPr>
                </w:p>
              </w:tc>
            </w:tr>
            <w:tr w:rsidR="00EC7FA9" w:rsidRPr="00290A99" w14:paraId="40A879BE" w14:textId="77777777" w:rsidTr="00857069">
              <w:tc>
                <w:tcPr>
                  <w:tcW w:w="5949" w:type="dxa"/>
                  <w:vAlign w:val="center"/>
                </w:tcPr>
                <w:p w14:paraId="1DD9DCDF" w14:textId="77777777" w:rsidR="00EC7FA9" w:rsidRPr="00290A99" w:rsidRDefault="00EC7FA9" w:rsidP="00857069">
                  <w:pPr>
                    <w:jc w:val="both"/>
                    <w:rPr>
                      <w:sz w:val="24"/>
                      <w:szCs w:val="24"/>
                    </w:rPr>
                  </w:pPr>
                  <w:r w:rsidRPr="00290A99">
                    <w:rPr>
                      <w:sz w:val="24"/>
                      <w:szCs w:val="24"/>
                    </w:rPr>
                    <w:t>Налог на прибыль</w:t>
                  </w:r>
                </w:p>
              </w:tc>
              <w:tc>
                <w:tcPr>
                  <w:tcW w:w="3302" w:type="dxa"/>
                  <w:vAlign w:val="center"/>
                </w:tcPr>
                <w:p w14:paraId="49FB16DA" w14:textId="77777777" w:rsidR="00EC7FA9" w:rsidRPr="00290A99" w:rsidRDefault="00EC7FA9" w:rsidP="00857069">
                  <w:pPr>
                    <w:jc w:val="center"/>
                    <w:rPr>
                      <w:sz w:val="24"/>
                      <w:szCs w:val="24"/>
                    </w:rPr>
                  </w:pPr>
                </w:p>
              </w:tc>
            </w:tr>
            <w:tr w:rsidR="00EC7FA9" w:rsidRPr="00290A99" w14:paraId="134AF9A3" w14:textId="77777777" w:rsidTr="00857069">
              <w:tc>
                <w:tcPr>
                  <w:tcW w:w="5949" w:type="dxa"/>
                  <w:vAlign w:val="center"/>
                </w:tcPr>
                <w:p w14:paraId="1A5351FB" w14:textId="77777777" w:rsidR="00EC7FA9" w:rsidRPr="00290A99" w:rsidRDefault="00EC7FA9" w:rsidP="00857069">
                  <w:pPr>
                    <w:jc w:val="both"/>
                    <w:rPr>
                      <w:sz w:val="24"/>
                      <w:szCs w:val="24"/>
                    </w:rPr>
                  </w:pPr>
                  <w:r w:rsidRPr="00290A99">
                    <w:rPr>
                      <w:sz w:val="24"/>
                      <w:szCs w:val="24"/>
                    </w:rPr>
                    <w:t>Чистая прибыль (убыток)</w:t>
                  </w:r>
                </w:p>
              </w:tc>
              <w:tc>
                <w:tcPr>
                  <w:tcW w:w="3302" w:type="dxa"/>
                  <w:vAlign w:val="center"/>
                </w:tcPr>
                <w:p w14:paraId="097CC980" w14:textId="77777777" w:rsidR="00EC7FA9" w:rsidRPr="00290A99" w:rsidRDefault="00EC7FA9" w:rsidP="00857069">
                  <w:pPr>
                    <w:jc w:val="center"/>
                    <w:rPr>
                      <w:sz w:val="24"/>
                      <w:szCs w:val="24"/>
                    </w:rPr>
                  </w:pPr>
                </w:p>
              </w:tc>
            </w:tr>
          </w:tbl>
          <w:p w14:paraId="3E57964A" w14:textId="77777777" w:rsidR="00EC7FA9" w:rsidRPr="00290A99" w:rsidRDefault="00EC7FA9" w:rsidP="00857069">
            <w:pPr>
              <w:pStyle w:val="af4"/>
              <w:tabs>
                <w:tab w:val="left" w:pos="993"/>
              </w:tabs>
              <w:spacing w:after="0" w:line="240" w:lineRule="auto"/>
              <w:ind w:left="0"/>
              <w:jc w:val="both"/>
              <w:rPr>
                <w:rFonts w:ascii="Times New Roman" w:hAnsi="Times New Roman"/>
                <w:sz w:val="28"/>
                <w:szCs w:val="28"/>
              </w:rPr>
            </w:pPr>
          </w:p>
        </w:tc>
      </w:tr>
      <w:tr w:rsidR="00EC7FA9" w:rsidRPr="00290A99" w14:paraId="4741EAC1" w14:textId="77777777" w:rsidTr="00857069">
        <w:trPr>
          <w:trHeight w:val="20"/>
        </w:trPr>
        <w:tc>
          <w:tcPr>
            <w:tcW w:w="449" w:type="dxa"/>
          </w:tcPr>
          <w:p w14:paraId="085F10FA"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421AF1AE" w14:textId="77777777" w:rsidR="00EC7FA9" w:rsidRPr="00290A99" w:rsidRDefault="00EC7FA9" w:rsidP="00857069">
            <w:pPr>
              <w:pStyle w:val="af4"/>
              <w:spacing w:after="0" w:line="240" w:lineRule="auto"/>
              <w:ind w:left="0"/>
              <w:jc w:val="both"/>
              <w:rPr>
                <w:rFonts w:ascii="Times New Roman" w:hAnsi="Times New Roman"/>
                <w:sz w:val="26"/>
                <w:szCs w:val="26"/>
              </w:rPr>
            </w:pPr>
            <w:r w:rsidRPr="00290A99">
              <w:rPr>
                <w:rFonts w:ascii="Times New Roman" w:hAnsi="Times New Roman"/>
                <w:sz w:val="26"/>
                <w:szCs w:val="26"/>
              </w:rPr>
              <w:t xml:space="preserve">Проведите оценку стратегического состояния предприятия общественного питания и выбора стратегии на основе метода </w:t>
            </w:r>
            <w:r w:rsidRPr="00290A99">
              <w:rPr>
                <w:rFonts w:ascii="Times New Roman" w:hAnsi="Times New Roman"/>
                <w:sz w:val="26"/>
                <w:szCs w:val="26"/>
                <w:lang w:val="en-US"/>
              </w:rPr>
              <w:t>SPASE</w:t>
            </w:r>
            <w:r w:rsidRPr="00290A99">
              <w:rPr>
                <w:rFonts w:ascii="Times New Roman" w:hAnsi="Times New Roman"/>
                <w:sz w:val="26"/>
                <w:szCs w:val="26"/>
              </w:rPr>
              <w:t xml:space="preserve">-анализ. Постойте график стратегического положения предприятия общественного питания на основе метода </w:t>
            </w:r>
            <w:r w:rsidRPr="00290A99">
              <w:rPr>
                <w:rFonts w:ascii="Times New Roman" w:hAnsi="Times New Roman"/>
                <w:sz w:val="26"/>
                <w:szCs w:val="26"/>
                <w:lang w:val="en-US"/>
              </w:rPr>
              <w:t>SPASE</w:t>
            </w:r>
            <w:r w:rsidRPr="00290A99">
              <w:rPr>
                <w:rFonts w:ascii="Times New Roman" w:hAnsi="Times New Roman"/>
                <w:sz w:val="26"/>
                <w:szCs w:val="26"/>
              </w:rPr>
              <w:t>-анализ. Сделайте вывод.</w:t>
            </w:r>
          </w:p>
          <w:p w14:paraId="1EB67628" w14:textId="77777777" w:rsidR="00EC7FA9" w:rsidRPr="00290A99" w:rsidRDefault="00EC7FA9" w:rsidP="00857069">
            <w:pPr>
              <w:jc w:val="both"/>
              <w:rPr>
                <w:sz w:val="26"/>
                <w:szCs w:val="26"/>
              </w:rPr>
            </w:pPr>
            <w:r w:rsidRPr="00290A99">
              <w:rPr>
                <w:sz w:val="26"/>
                <w:szCs w:val="26"/>
              </w:rPr>
              <w:t xml:space="preserve">Таблица – Экспертная оценка деятельности компании по методу </w:t>
            </w:r>
            <w:r w:rsidRPr="00290A99">
              <w:rPr>
                <w:sz w:val="26"/>
                <w:szCs w:val="26"/>
                <w:lang w:val="en-US"/>
              </w:rPr>
              <w:t>SPASE</w:t>
            </w:r>
          </w:p>
          <w:tbl>
            <w:tblPr>
              <w:tblStyle w:val="af6"/>
              <w:tblW w:w="0" w:type="auto"/>
              <w:tblLook w:val="04A0" w:firstRow="1" w:lastRow="0" w:firstColumn="1" w:lastColumn="0" w:noHBand="0" w:noVBand="1"/>
            </w:tblPr>
            <w:tblGrid>
              <w:gridCol w:w="4248"/>
              <w:gridCol w:w="1701"/>
              <w:gridCol w:w="1701"/>
              <w:gridCol w:w="1695"/>
            </w:tblGrid>
            <w:tr w:rsidR="00EC7FA9" w:rsidRPr="00290A99" w14:paraId="5AFCE7E7" w14:textId="77777777" w:rsidTr="00857069">
              <w:tc>
                <w:tcPr>
                  <w:tcW w:w="4248" w:type="dxa"/>
                  <w:vAlign w:val="center"/>
                </w:tcPr>
                <w:p w14:paraId="58DF9D1E"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Критерии</w:t>
                  </w:r>
                </w:p>
              </w:tc>
              <w:tc>
                <w:tcPr>
                  <w:tcW w:w="1701" w:type="dxa"/>
                  <w:vAlign w:val="center"/>
                </w:tcPr>
                <w:p w14:paraId="159B77C5"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Оценка, балл</w:t>
                  </w:r>
                </w:p>
              </w:tc>
              <w:tc>
                <w:tcPr>
                  <w:tcW w:w="1701" w:type="dxa"/>
                  <w:vAlign w:val="center"/>
                </w:tcPr>
                <w:p w14:paraId="084E7B50"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Вес 1 балла</w:t>
                  </w:r>
                </w:p>
              </w:tc>
              <w:tc>
                <w:tcPr>
                  <w:tcW w:w="1695" w:type="dxa"/>
                  <w:vAlign w:val="center"/>
                </w:tcPr>
                <w:p w14:paraId="45DD6F20"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Взвешенная оценка, баллы</w:t>
                  </w:r>
                </w:p>
              </w:tc>
            </w:tr>
            <w:tr w:rsidR="00EC7FA9" w:rsidRPr="00290A99" w14:paraId="0AE31379" w14:textId="77777777" w:rsidTr="00857069">
              <w:tc>
                <w:tcPr>
                  <w:tcW w:w="9345" w:type="dxa"/>
                  <w:gridSpan w:val="4"/>
                </w:tcPr>
                <w:p w14:paraId="33597B7C"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 xml:space="preserve">Финансовое положение </w:t>
                  </w:r>
                  <w:r w:rsidRPr="00290A99">
                    <w:rPr>
                      <w:rFonts w:ascii="Times New Roman" w:hAnsi="Times New Roman"/>
                      <w:sz w:val="24"/>
                      <w:szCs w:val="24"/>
                      <w:lang w:val="en-US"/>
                    </w:rPr>
                    <w:t>(FS</w:t>
                  </w:r>
                  <w:r w:rsidRPr="00290A99">
                    <w:rPr>
                      <w:rFonts w:ascii="Times New Roman" w:hAnsi="Times New Roman"/>
                      <w:sz w:val="24"/>
                      <w:szCs w:val="24"/>
                    </w:rPr>
                    <w:t>)</w:t>
                  </w:r>
                </w:p>
              </w:tc>
            </w:tr>
            <w:tr w:rsidR="00EC7FA9" w:rsidRPr="00290A99" w14:paraId="5F550029" w14:textId="77777777" w:rsidTr="00857069">
              <w:tc>
                <w:tcPr>
                  <w:tcW w:w="4248" w:type="dxa"/>
                </w:tcPr>
                <w:p w14:paraId="446ED11D"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Рентабельность инвестиций</w:t>
                  </w:r>
                </w:p>
              </w:tc>
              <w:tc>
                <w:tcPr>
                  <w:tcW w:w="1701" w:type="dxa"/>
                </w:tcPr>
                <w:p w14:paraId="6A591C4D"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3</w:t>
                  </w:r>
                </w:p>
              </w:tc>
              <w:tc>
                <w:tcPr>
                  <w:tcW w:w="1701" w:type="dxa"/>
                </w:tcPr>
                <w:p w14:paraId="779F9CD9"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0,2</w:t>
                  </w:r>
                </w:p>
              </w:tc>
              <w:tc>
                <w:tcPr>
                  <w:tcW w:w="1695" w:type="dxa"/>
                </w:tcPr>
                <w:p w14:paraId="415119BB"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240FB217" w14:textId="77777777" w:rsidTr="00857069">
              <w:tc>
                <w:tcPr>
                  <w:tcW w:w="4248" w:type="dxa"/>
                </w:tcPr>
                <w:p w14:paraId="5AF40DF1"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Динамика прибыли</w:t>
                  </w:r>
                </w:p>
              </w:tc>
              <w:tc>
                <w:tcPr>
                  <w:tcW w:w="1701" w:type="dxa"/>
                </w:tcPr>
                <w:p w14:paraId="5FC7C9B7"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4</w:t>
                  </w:r>
                </w:p>
              </w:tc>
              <w:tc>
                <w:tcPr>
                  <w:tcW w:w="1701" w:type="dxa"/>
                </w:tcPr>
                <w:p w14:paraId="0E92524B"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0,2</w:t>
                  </w:r>
                </w:p>
              </w:tc>
              <w:tc>
                <w:tcPr>
                  <w:tcW w:w="1695" w:type="dxa"/>
                </w:tcPr>
                <w:p w14:paraId="1E6BAE70"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40E07AFB" w14:textId="77777777" w:rsidTr="00857069">
              <w:tc>
                <w:tcPr>
                  <w:tcW w:w="4248" w:type="dxa"/>
                </w:tcPr>
                <w:p w14:paraId="092FE710"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Уровень финансовой устойчивости</w:t>
                  </w:r>
                </w:p>
              </w:tc>
              <w:tc>
                <w:tcPr>
                  <w:tcW w:w="1701" w:type="dxa"/>
                </w:tcPr>
                <w:p w14:paraId="0DC007F7"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6</w:t>
                  </w:r>
                </w:p>
              </w:tc>
              <w:tc>
                <w:tcPr>
                  <w:tcW w:w="1701" w:type="dxa"/>
                </w:tcPr>
                <w:p w14:paraId="1AFE3638"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0,6</w:t>
                  </w:r>
                </w:p>
              </w:tc>
              <w:tc>
                <w:tcPr>
                  <w:tcW w:w="1695" w:type="dxa"/>
                </w:tcPr>
                <w:p w14:paraId="2572D19F"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23344CF3" w14:textId="77777777" w:rsidTr="00857069">
              <w:tc>
                <w:tcPr>
                  <w:tcW w:w="4248" w:type="dxa"/>
                </w:tcPr>
                <w:p w14:paraId="7EDACE30"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Суммарная оценка финансового положения</w:t>
                  </w:r>
                </w:p>
              </w:tc>
              <w:tc>
                <w:tcPr>
                  <w:tcW w:w="1701" w:type="dxa"/>
                </w:tcPr>
                <w:p w14:paraId="2B2513EE"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w:t>
                  </w:r>
                </w:p>
              </w:tc>
              <w:tc>
                <w:tcPr>
                  <w:tcW w:w="1701" w:type="dxa"/>
                </w:tcPr>
                <w:p w14:paraId="487A5B1E"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w:t>
                  </w:r>
                </w:p>
              </w:tc>
              <w:tc>
                <w:tcPr>
                  <w:tcW w:w="1695" w:type="dxa"/>
                </w:tcPr>
                <w:p w14:paraId="19065695"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3DDC2BDC" w14:textId="77777777" w:rsidTr="00857069">
              <w:tc>
                <w:tcPr>
                  <w:tcW w:w="9345" w:type="dxa"/>
                  <w:gridSpan w:val="4"/>
                </w:tcPr>
                <w:p w14:paraId="2878D04F"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Конкурентное преимущество (СА)</w:t>
                  </w:r>
                </w:p>
              </w:tc>
            </w:tr>
            <w:tr w:rsidR="00EC7FA9" w:rsidRPr="00290A99" w14:paraId="3B34EA96" w14:textId="77777777" w:rsidTr="00857069">
              <w:tc>
                <w:tcPr>
                  <w:tcW w:w="4248" w:type="dxa"/>
                </w:tcPr>
                <w:p w14:paraId="428B6380" w14:textId="77777777" w:rsidR="00EC7FA9" w:rsidRPr="00290A99" w:rsidRDefault="00EC7FA9" w:rsidP="00857069">
                  <w:pPr>
                    <w:pStyle w:val="af4"/>
                    <w:spacing w:after="0" w:line="240" w:lineRule="auto"/>
                    <w:ind w:left="0"/>
                    <w:rPr>
                      <w:rFonts w:ascii="Times New Roman" w:hAnsi="Times New Roman"/>
                      <w:sz w:val="24"/>
                      <w:szCs w:val="24"/>
                    </w:rPr>
                  </w:pPr>
                  <w:bookmarkStart w:id="7" w:name="_Hlk134791754"/>
                  <w:r w:rsidRPr="00290A99">
                    <w:rPr>
                      <w:rFonts w:ascii="Times New Roman" w:hAnsi="Times New Roman"/>
                      <w:sz w:val="24"/>
                      <w:szCs w:val="24"/>
                    </w:rPr>
                    <w:t>Доля компании на рынке</w:t>
                  </w:r>
                </w:p>
              </w:tc>
              <w:tc>
                <w:tcPr>
                  <w:tcW w:w="1701" w:type="dxa"/>
                </w:tcPr>
                <w:p w14:paraId="7874F166"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3</w:t>
                  </w:r>
                </w:p>
              </w:tc>
              <w:tc>
                <w:tcPr>
                  <w:tcW w:w="1701" w:type="dxa"/>
                </w:tcPr>
                <w:p w14:paraId="395DD655"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0,3</w:t>
                  </w:r>
                </w:p>
              </w:tc>
              <w:tc>
                <w:tcPr>
                  <w:tcW w:w="1695" w:type="dxa"/>
                </w:tcPr>
                <w:p w14:paraId="5FF45384"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01D0CBBF" w14:textId="77777777" w:rsidTr="00857069">
              <w:tc>
                <w:tcPr>
                  <w:tcW w:w="4248" w:type="dxa"/>
                </w:tcPr>
                <w:p w14:paraId="78184B17"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Конкурентоспособность продукции</w:t>
                  </w:r>
                </w:p>
              </w:tc>
              <w:tc>
                <w:tcPr>
                  <w:tcW w:w="1701" w:type="dxa"/>
                </w:tcPr>
                <w:p w14:paraId="57059FF3"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5</w:t>
                  </w:r>
                </w:p>
              </w:tc>
              <w:tc>
                <w:tcPr>
                  <w:tcW w:w="1701" w:type="dxa"/>
                </w:tcPr>
                <w:p w14:paraId="0DD60B04"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0,3</w:t>
                  </w:r>
                </w:p>
              </w:tc>
              <w:tc>
                <w:tcPr>
                  <w:tcW w:w="1695" w:type="dxa"/>
                </w:tcPr>
                <w:p w14:paraId="677154D8" w14:textId="77777777" w:rsidR="00EC7FA9" w:rsidRPr="00290A99" w:rsidRDefault="00EC7FA9" w:rsidP="00857069">
                  <w:pPr>
                    <w:pStyle w:val="af4"/>
                    <w:spacing w:after="0" w:line="240" w:lineRule="auto"/>
                    <w:ind w:left="0"/>
                    <w:jc w:val="center"/>
                    <w:rPr>
                      <w:rFonts w:ascii="Times New Roman" w:hAnsi="Times New Roman"/>
                      <w:sz w:val="24"/>
                      <w:szCs w:val="24"/>
                    </w:rPr>
                  </w:pPr>
                </w:p>
              </w:tc>
            </w:tr>
            <w:bookmarkEnd w:id="7"/>
            <w:tr w:rsidR="00EC7FA9" w:rsidRPr="00290A99" w14:paraId="6351214D" w14:textId="77777777" w:rsidTr="00857069">
              <w:tc>
                <w:tcPr>
                  <w:tcW w:w="4248" w:type="dxa"/>
                </w:tcPr>
                <w:p w14:paraId="422519BB"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Рентабельность реализации продукции</w:t>
                  </w:r>
                </w:p>
              </w:tc>
              <w:tc>
                <w:tcPr>
                  <w:tcW w:w="1701" w:type="dxa"/>
                </w:tcPr>
                <w:p w14:paraId="2458EF62"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4</w:t>
                  </w:r>
                </w:p>
              </w:tc>
              <w:tc>
                <w:tcPr>
                  <w:tcW w:w="1701" w:type="dxa"/>
                </w:tcPr>
                <w:p w14:paraId="02E441EC"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0,4</w:t>
                  </w:r>
                </w:p>
              </w:tc>
              <w:tc>
                <w:tcPr>
                  <w:tcW w:w="1695" w:type="dxa"/>
                </w:tcPr>
                <w:p w14:paraId="09C19A82"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35D7102F" w14:textId="77777777" w:rsidTr="00857069">
              <w:tc>
                <w:tcPr>
                  <w:tcW w:w="4248" w:type="dxa"/>
                </w:tcPr>
                <w:p w14:paraId="3A778106"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Суммарная оценка конкурентного преимущества</w:t>
                  </w:r>
                </w:p>
              </w:tc>
              <w:tc>
                <w:tcPr>
                  <w:tcW w:w="1701" w:type="dxa"/>
                </w:tcPr>
                <w:p w14:paraId="159D899D"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w:t>
                  </w:r>
                </w:p>
              </w:tc>
              <w:tc>
                <w:tcPr>
                  <w:tcW w:w="1701" w:type="dxa"/>
                </w:tcPr>
                <w:p w14:paraId="57B51BFC"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w:t>
                  </w:r>
                </w:p>
              </w:tc>
              <w:tc>
                <w:tcPr>
                  <w:tcW w:w="1695" w:type="dxa"/>
                </w:tcPr>
                <w:p w14:paraId="59FF651E"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5E864DDD" w14:textId="77777777" w:rsidTr="00857069">
              <w:tc>
                <w:tcPr>
                  <w:tcW w:w="9345" w:type="dxa"/>
                  <w:gridSpan w:val="4"/>
                </w:tcPr>
                <w:p w14:paraId="16949E36" w14:textId="77777777" w:rsidR="00EC7FA9" w:rsidRPr="00290A99" w:rsidRDefault="00EC7FA9" w:rsidP="00857069">
                  <w:pPr>
                    <w:pStyle w:val="af4"/>
                    <w:spacing w:after="0" w:line="240" w:lineRule="auto"/>
                    <w:ind w:left="0"/>
                    <w:jc w:val="center"/>
                    <w:rPr>
                      <w:rFonts w:ascii="Times New Roman" w:hAnsi="Times New Roman"/>
                      <w:sz w:val="24"/>
                      <w:szCs w:val="24"/>
                      <w:lang w:val="en-US"/>
                    </w:rPr>
                  </w:pPr>
                  <w:r w:rsidRPr="00290A99">
                    <w:rPr>
                      <w:rFonts w:ascii="Times New Roman" w:hAnsi="Times New Roman"/>
                      <w:sz w:val="24"/>
                      <w:szCs w:val="24"/>
                    </w:rPr>
                    <w:t xml:space="preserve">Привлекательность отрасли </w:t>
                  </w:r>
                  <w:r w:rsidRPr="00290A99">
                    <w:rPr>
                      <w:rFonts w:ascii="Times New Roman" w:hAnsi="Times New Roman"/>
                      <w:sz w:val="24"/>
                      <w:szCs w:val="24"/>
                      <w:lang w:val="en-US"/>
                    </w:rPr>
                    <w:t>(IS)</w:t>
                  </w:r>
                </w:p>
              </w:tc>
            </w:tr>
            <w:tr w:rsidR="00EC7FA9" w:rsidRPr="00290A99" w14:paraId="7B59644B" w14:textId="77777777" w:rsidTr="00857069">
              <w:tc>
                <w:tcPr>
                  <w:tcW w:w="4248" w:type="dxa"/>
                </w:tcPr>
                <w:p w14:paraId="616605BA"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Уровень прибыльности отрасли</w:t>
                  </w:r>
                </w:p>
              </w:tc>
              <w:tc>
                <w:tcPr>
                  <w:tcW w:w="1701" w:type="dxa"/>
                </w:tcPr>
                <w:p w14:paraId="21F6A6BC"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8</w:t>
                  </w:r>
                </w:p>
              </w:tc>
              <w:tc>
                <w:tcPr>
                  <w:tcW w:w="1701" w:type="dxa"/>
                </w:tcPr>
                <w:p w14:paraId="0E673EEF"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0,4</w:t>
                  </w:r>
                </w:p>
              </w:tc>
              <w:tc>
                <w:tcPr>
                  <w:tcW w:w="1695" w:type="dxa"/>
                </w:tcPr>
                <w:p w14:paraId="29E618FD"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20D9083E" w14:textId="77777777" w:rsidTr="00857069">
              <w:tc>
                <w:tcPr>
                  <w:tcW w:w="4248" w:type="dxa"/>
                </w:tcPr>
                <w:p w14:paraId="2F698EE7"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Стадия жизненного цикла отрасли</w:t>
                  </w:r>
                </w:p>
              </w:tc>
              <w:tc>
                <w:tcPr>
                  <w:tcW w:w="1701" w:type="dxa"/>
                </w:tcPr>
                <w:p w14:paraId="7F9BFEEB"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7</w:t>
                  </w:r>
                </w:p>
              </w:tc>
              <w:tc>
                <w:tcPr>
                  <w:tcW w:w="1701" w:type="dxa"/>
                </w:tcPr>
                <w:p w14:paraId="1E8F76C2"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0,3</w:t>
                  </w:r>
                </w:p>
              </w:tc>
              <w:tc>
                <w:tcPr>
                  <w:tcW w:w="1695" w:type="dxa"/>
                </w:tcPr>
                <w:p w14:paraId="00CBADD9"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3AC8AB88" w14:textId="77777777" w:rsidTr="00857069">
              <w:tc>
                <w:tcPr>
                  <w:tcW w:w="4248" w:type="dxa"/>
                </w:tcPr>
                <w:p w14:paraId="411E0505"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Зависимость развития отрасли от конъюнктуры</w:t>
                  </w:r>
                </w:p>
              </w:tc>
              <w:tc>
                <w:tcPr>
                  <w:tcW w:w="1701" w:type="dxa"/>
                </w:tcPr>
                <w:p w14:paraId="37B375A2"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6</w:t>
                  </w:r>
                </w:p>
              </w:tc>
              <w:tc>
                <w:tcPr>
                  <w:tcW w:w="1701" w:type="dxa"/>
                </w:tcPr>
                <w:p w14:paraId="7AB49DCB"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0,3</w:t>
                  </w:r>
                </w:p>
              </w:tc>
              <w:tc>
                <w:tcPr>
                  <w:tcW w:w="1695" w:type="dxa"/>
                </w:tcPr>
                <w:p w14:paraId="7E165BB2"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2198C74C" w14:textId="77777777" w:rsidTr="00857069">
              <w:tc>
                <w:tcPr>
                  <w:tcW w:w="4248" w:type="dxa"/>
                </w:tcPr>
                <w:p w14:paraId="3F696197"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Суммарная оценка привлекательности отрасли</w:t>
                  </w:r>
                </w:p>
              </w:tc>
              <w:tc>
                <w:tcPr>
                  <w:tcW w:w="1701" w:type="dxa"/>
                </w:tcPr>
                <w:p w14:paraId="48D1A7E2"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w:t>
                  </w:r>
                </w:p>
              </w:tc>
              <w:tc>
                <w:tcPr>
                  <w:tcW w:w="1701" w:type="dxa"/>
                </w:tcPr>
                <w:p w14:paraId="2E2274A0"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w:t>
                  </w:r>
                </w:p>
              </w:tc>
              <w:tc>
                <w:tcPr>
                  <w:tcW w:w="1695" w:type="dxa"/>
                </w:tcPr>
                <w:p w14:paraId="7AE0EAB3"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2B1F7768" w14:textId="77777777" w:rsidTr="00857069">
              <w:tc>
                <w:tcPr>
                  <w:tcW w:w="9345" w:type="dxa"/>
                  <w:gridSpan w:val="4"/>
                </w:tcPr>
                <w:p w14:paraId="7D22623B"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Стабильность экономической среды (</w:t>
                  </w:r>
                  <w:r w:rsidRPr="00290A99">
                    <w:rPr>
                      <w:rFonts w:ascii="Times New Roman" w:hAnsi="Times New Roman"/>
                      <w:sz w:val="24"/>
                      <w:szCs w:val="24"/>
                      <w:lang w:val="en-US"/>
                    </w:rPr>
                    <w:t>ES)</w:t>
                  </w:r>
                </w:p>
              </w:tc>
            </w:tr>
            <w:tr w:rsidR="00EC7FA9" w:rsidRPr="00290A99" w14:paraId="4777FCB4" w14:textId="77777777" w:rsidTr="00857069">
              <w:tc>
                <w:tcPr>
                  <w:tcW w:w="4248" w:type="dxa"/>
                </w:tcPr>
                <w:p w14:paraId="7134A1ED"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Стабильность прибыли</w:t>
                  </w:r>
                </w:p>
              </w:tc>
              <w:tc>
                <w:tcPr>
                  <w:tcW w:w="1701" w:type="dxa"/>
                </w:tcPr>
                <w:p w14:paraId="0B34F670"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8</w:t>
                  </w:r>
                </w:p>
              </w:tc>
              <w:tc>
                <w:tcPr>
                  <w:tcW w:w="1701" w:type="dxa"/>
                </w:tcPr>
                <w:p w14:paraId="09DEEB66"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0,5</w:t>
                  </w:r>
                </w:p>
              </w:tc>
              <w:tc>
                <w:tcPr>
                  <w:tcW w:w="1695" w:type="dxa"/>
                </w:tcPr>
                <w:p w14:paraId="47F9712F"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2DA0652B" w14:textId="77777777" w:rsidTr="00857069">
              <w:tc>
                <w:tcPr>
                  <w:tcW w:w="4248" w:type="dxa"/>
                </w:tcPr>
                <w:p w14:paraId="61265D0E"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Уровень развития инновационной деятельности в области</w:t>
                  </w:r>
                </w:p>
              </w:tc>
              <w:tc>
                <w:tcPr>
                  <w:tcW w:w="1701" w:type="dxa"/>
                </w:tcPr>
                <w:p w14:paraId="17CCCFDC"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4</w:t>
                  </w:r>
                </w:p>
              </w:tc>
              <w:tc>
                <w:tcPr>
                  <w:tcW w:w="1701" w:type="dxa"/>
                </w:tcPr>
                <w:p w14:paraId="274EE25F"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0,2</w:t>
                  </w:r>
                </w:p>
              </w:tc>
              <w:tc>
                <w:tcPr>
                  <w:tcW w:w="1695" w:type="dxa"/>
                </w:tcPr>
                <w:p w14:paraId="184F19E0"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7D48B2B2" w14:textId="77777777" w:rsidTr="00857069">
              <w:tc>
                <w:tcPr>
                  <w:tcW w:w="4248" w:type="dxa"/>
                </w:tcPr>
                <w:p w14:paraId="7D55DE56"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Маркетинговые и рекламные возможности</w:t>
                  </w:r>
                </w:p>
              </w:tc>
              <w:tc>
                <w:tcPr>
                  <w:tcW w:w="1701" w:type="dxa"/>
                </w:tcPr>
                <w:p w14:paraId="623F8087"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6</w:t>
                  </w:r>
                </w:p>
              </w:tc>
              <w:tc>
                <w:tcPr>
                  <w:tcW w:w="1701" w:type="dxa"/>
                </w:tcPr>
                <w:p w14:paraId="39329B7A"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0,3</w:t>
                  </w:r>
                </w:p>
              </w:tc>
              <w:tc>
                <w:tcPr>
                  <w:tcW w:w="1695" w:type="dxa"/>
                </w:tcPr>
                <w:p w14:paraId="65836864"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r w:rsidR="00EC7FA9" w:rsidRPr="00290A99" w14:paraId="176B9341" w14:textId="77777777" w:rsidTr="00857069">
              <w:tc>
                <w:tcPr>
                  <w:tcW w:w="4248" w:type="dxa"/>
                </w:tcPr>
                <w:p w14:paraId="68FC45DB" w14:textId="77777777" w:rsidR="00EC7FA9" w:rsidRPr="00290A99" w:rsidRDefault="00EC7FA9" w:rsidP="00857069">
                  <w:pPr>
                    <w:pStyle w:val="af4"/>
                    <w:spacing w:after="0" w:line="240" w:lineRule="auto"/>
                    <w:ind w:left="0"/>
                    <w:rPr>
                      <w:rFonts w:ascii="Times New Roman" w:hAnsi="Times New Roman"/>
                      <w:sz w:val="24"/>
                      <w:szCs w:val="24"/>
                    </w:rPr>
                  </w:pPr>
                  <w:r w:rsidRPr="00290A99">
                    <w:rPr>
                      <w:rFonts w:ascii="Times New Roman" w:hAnsi="Times New Roman"/>
                      <w:sz w:val="24"/>
                      <w:szCs w:val="24"/>
                    </w:rPr>
                    <w:t>Суммарная оценка стабильности экономической среды</w:t>
                  </w:r>
                </w:p>
              </w:tc>
              <w:tc>
                <w:tcPr>
                  <w:tcW w:w="1701" w:type="dxa"/>
                </w:tcPr>
                <w:p w14:paraId="3110D1AE"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w:t>
                  </w:r>
                </w:p>
              </w:tc>
              <w:tc>
                <w:tcPr>
                  <w:tcW w:w="1701" w:type="dxa"/>
                </w:tcPr>
                <w:p w14:paraId="6D48C1FF" w14:textId="77777777" w:rsidR="00EC7FA9" w:rsidRPr="00290A99" w:rsidRDefault="00EC7FA9" w:rsidP="00857069">
                  <w:pPr>
                    <w:pStyle w:val="af4"/>
                    <w:spacing w:after="0" w:line="240" w:lineRule="auto"/>
                    <w:ind w:left="0"/>
                    <w:jc w:val="center"/>
                    <w:rPr>
                      <w:rFonts w:ascii="Times New Roman" w:hAnsi="Times New Roman"/>
                      <w:sz w:val="24"/>
                      <w:szCs w:val="24"/>
                    </w:rPr>
                  </w:pPr>
                  <w:r w:rsidRPr="00290A99">
                    <w:rPr>
                      <w:rFonts w:ascii="Times New Roman" w:hAnsi="Times New Roman"/>
                      <w:sz w:val="24"/>
                      <w:szCs w:val="24"/>
                    </w:rPr>
                    <w:t>-</w:t>
                  </w:r>
                </w:p>
              </w:tc>
              <w:tc>
                <w:tcPr>
                  <w:tcW w:w="1695" w:type="dxa"/>
                </w:tcPr>
                <w:p w14:paraId="1B473FE9" w14:textId="77777777" w:rsidR="00EC7FA9" w:rsidRPr="00290A99" w:rsidRDefault="00EC7FA9" w:rsidP="00857069">
                  <w:pPr>
                    <w:pStyle w:val="af4"/>
                    <w:spacing w:after="0" w:line="240" w:lineRule="auto"/>
                    <w:ind w:left="0"/>
                    <w:jc w:val="center"/>
                    <w:rPr>
                      <w:rFonts w:ascii="Times New Roman" w:hAnsi="Times New Roman"/>
                      <w:sz w:val="24"/>
                      <w:szCs w:val="24"/>
                    </w:rPr>
                  </w:pPr>
                </w:p>
              </w:tc>
            </w:tr>
          </w:tbl>
          <w:p w14:paraId="14FCF4A4" w14:textId="77777777" w:rsidR="00EC7FA9" w:rsidRPr="00290A99" w:rsidRDefault="00EC7FA9" w:rsidP="00857069">
            <w:pPr>
              <w:jc w:val="both"/>
              <w:rPr>
                <w:sz w:val="28"/>
                <w:szCs w:val="28"/>
              </w:rPr>
            </w:pPr>
          </w:p>
        </w:tc>
      </w:tr>
      <w:tr w:rsidR="00EC7FA9" w:rsidRPr="00290A99" w14:paraId="7FFA2208" w14:textId="77777777" w:rsidTr="00857069">
        <w:trPr>
          <w:trHeight w:val="20"/>
        </w:trPr>
        <w:tc>
          <w:tcPr>
            <w:tcW w:w="449" w:type="dxa"/>
          </w:tcPr>
          <w:p w14:paraId="46D7CA46"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5F77C94D"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 xml:space="preserve">Одна из наиболее известных моделей сбалансированной системы показателей (модель стратегических карт Каплана и Нортона) строится на четырех аспектах деятельности организации: </w:t>
            </w:r>
          </w:p>
          <w:p w14:paraId="11728211" w14:textId="77777777" w:rsidR="00EC7FA9" w:rsidRPr="00290A99" w:rsidRDefault="00EC7FA9" w:rsidP="00857069">
            <w:pPr>
              <w:pStyle w:val="af4"/>
              <w:tabs>
                <w:tab w:val="left" w:pos="470"/>
                <w:tab w:val="left" w:pos="1701"/>
              </w:tabs>
              <w:spacing w:after="0" w:line="240" w:lineRule="auto"/>
              <w:ind w:left="0"/>
              <w:jc w:val="both"/>
              <w:rPr>
                <w:rFonts w:ascii="Times New Roman" w:hAnsi="Times New Roman"/>
                <w:sz w:val="26"/>
                <w:szCs w:val="26"/>
              </w:rPr>
            </w:pPr>
            <w:r w:rsidRPr="00290A99">
              <w:rPr>
                <w:rFonts w:ascii="Times New Roman" w:hAnsi="Times New Roman"/>
                <w:sz w:val="26"/>
                <w:szCs w:val="26"/>
              </w:rPr>
              <w:t>1.</w:t>
            </w:r>
            <w:r w:rsidRPr="00290A99">
              <w:rPr>
                <w:rFonts w:ascii="Times New Roman" w:hAnsi="Times New Roman"/>
                <w:sz w:val="26"/>
                <w:szCs w:val="26"/>
              </w:rPr>
              <w:tab/>
              <w:t>Финансы.</w:t>
            </w:r>
          </w:p>
          <w:p w14:paraId="70F479A6" w14:textId="77777777" w:rsidR="00EC7FA9" w:rsidRPr="00290A99" w:rsidRDefault="00EC7FA9" w:rsidP="00857069">
            <w:pPr>
              <w:pStyle w:val="af4"/>
              <w:tabs>
                <w:tab w:val="left" w:pos="470"/>
                <w:tab w:val="left" w:pos="1701"/>
              </w:tabs>
              <w:spacing w:after="0" w:line="240" w:lineRule="auto"/>
              <w:ind w:left="0"/>
              <w:jc w:val="both"/>
              <w:rPr>
                <w:rFonts w:ascii="Times New Roman" w:hAnsi="Times New Roman"/>
                <w:sz w:val="26"/>
                <w:szCs w:val="26"/>
              </w:rPr>
            </w:pPr>
            <w:r w:rsidRPr="00290A99">
              <w:rPr>
                <w:rFonts w:ascii="Times New Roman" w:hAnsi="Times New Roman"/>
                <w:sz w:val="26"/>
                <w:szCs w:val="26"/>
              </w:rPr>
              <w:t>2.</w:t>
            </w:r>
            <w:r w:rsidRPr="00290A99">
              <w:rPr>
                <w:rFonts w:ascii="Times New Roman" w:hAnsi="Times New Roman"/>
                <w:sz w:val="26"/>
                <w:szCs w:val="26"/>
              </w:rPr>
              <w:tab/>
              <w:t>Работа с клиентами.</w:t>
            </w:r>
          </w:p>
          <w:p w14:paraId="6DEBCD56" w14:textId="77777777" w:rsidR="00EC7FA9" w:rsidRPr="00290A99" w:rsidRDefault="00EC7FA9" w:rsidP="00857069">
            <w:pPr>
              <w:pStyle w:val="af4"/>
              <w:tabs>
                <w:tab w:val="left" w:pos="470"/>
                <w:tab w:val="left" w:pos="1701"/>
              </w:tabs>
              <w:spacing w:after="0" w:line="240" w:lineRule="auto"/>
              <w:ind w:left="0"/>
              <w:jc w:val="both"/>
              <w:rPr>
                <w:rFonts w:ascii="Times New Roman" w:hAnsi="Times New Roman"/>
                <w:sz w:val="26"/>
                <w:szCs w:val="26"/>
              </w:rPr>
            </w:pPr>
            <w:r w:rsidRPr="00290A99">
              <w:rPr>
                <w:rFonts w:ascii="Times New Roman" w:hAnsi="Times New Roman"/>
                <w:sz w:val="26"/>
                <w:szCs w:val="26"/>
              </w:rPr>
              <w:t>3.</w:t>
            </w:r>
            <w:r w:rsidRPr="00290A99">
              <w:rPr>
                <w:rFonts w:ascii="Times New Roman" w:hAnsi="Times New Roman"/>
                <w:sz w:val="26"/>
                <w:szCs w:val="26"/>
              </w:rPr>
              <w:tab/>
              <w:t>Внутренние бизнес-процессы.</w:t>
            </w:r>
          </w:p>
          <w:p w14:paraId="0A315C00" w14:textId="77777777" w:rsidR="00EC7FA9" w:rsidRPr="00290A99" w:rsidRDefault="00EC7FA9" w:rsidP="00857069">
            <w:pPr>
              <w:pStyle w:val="af4"/>
              <w:tabs>
                <w:tab w:val="left" w:pos="470"/>
                <w:tab w:val="left" w:pos="1701"/>
              </w:tabs>
              <w:spacing w:after="0" w:line="240" w:lineRule="auto"/>
              <w:ind w:left="0"/>
              <w:jc w:val="both"/>
              <w:rPr>
                <w:rFonts w:ascii="Times New Roman" w:hAnsi="Times New Roman"/>
                <w:sz w:val="26"/>
                <w:szCs w:val="26"/>
              </w:rPr>
            </w:pPr>
            <w:r w:rsidRPr="00290A99">
              <w:rPr>
                <w:rFonts w:ascii="Times New Roman" w:hAnsi="Times New Roman"/>
                <w:sz w:val="26"/>
                <w:szCs w:val="26"/>
              </w:rPr>
              <w:t>4.</w:t>
            </w:r>
            <w:r w:rsidRPr="00290A99">
              <w:rPr>
                <w:rFonts w:ascii="Times New Roman" w:hAnsi="Times New Roman"/>
                <w:sz w:val="26"/>
                <w:szCs w:val="26"/>
              </w:rPr>
              <w:tab/>
              <w:t>Возможности развития и роста.</w:t>
            </w:r>
          </w:p>
          <w:p w14:paraId="22A313F0"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Укажите, какие из перечисленных ниже показателей решающих факторов успеха к какой из четырех выделенных сфер деятельности предприятия следует отнести:</w:t>
            </w:r>
          </w:p>
          <w:p w14:paraId="6540B0E8"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а) доля рынка, контролируемая компанией;</w:t>
            </w:r>
          </w:p>
          <w:p w14:paraId="7DCFA27F"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б) рентабельность каждого вида продукта, услуги, региона продаж или отдельно взятого клиента;</w:t>
            </w:r>
          </w:p>
          <w:p w14:paraId="2199E9C2"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 xml:space="preserve">в) показатели ликвидности (коэффициент текущей ликвидности, коэффициент </w:t>
            </w:r>
            <w:r w:rsidRPr="00290A99">
              <w:rPr>
                <w:rFonts w:ascii="Times New Roman" w:hAnsi="Times New Roman"/>
                <w:sz w:val="26"/>
                <w:szCs w:val="26"/>
              </w:rPr>
              <w:lastRenderedPageBreak/>
              <w:t>абсолютной ликвидности и др.);</w:t>
            </w:r>
          </w:p>
          <w:p w14:paraId="28A9887A"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г) разработка новой продукции;</w:t>
            </w:r>
          </w:p>
          <w:p w14:paraId="0AE5715D"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д) число рационализаторский предложений на одного сотрудника;</w:t>
            </w:r>
          </w:p>
          <w:p w14:paraId="1F3AA360"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е) доля сотрудников, имеющих персональные производственные задания связанные с исполнением стратегии компании;</w:t>
            </w:r>
          </w:p>
          <w:p w14:paraId="279A6242"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ж) контроль за временем производственного цикла;</w:t>
            </w:r>
          </w:p>
          <w:p w14:paraId="68B84348" w14:textId="77777777" w:rsidR="00EC7FA9" w:rsidRPr="00290A99" w:rsidRDefault="00EC7FA9" w:rsidP="00857069">
            <w:pPr>
              <w:pStyle w:val="af4"/>
              <w:tabs>
                <w:tab w:val="left" w:pos="993"/>
              </w:tabs>
              <w:spacing w:after="0" w:line="240" w:lineRule="auto"/>
              <w:ind w:left="0"/>
              <w:jc w:val="both"/>
              <w:rPr>
                <w:rFonts w:ascii="Times New Roman" w:hAnsi="Times New Roman"/>
                <w:sz w:val="26"/>
                <w:szCs w:val="26"/>
              </w:rPr>
            </w:pPr>
            <w:r w:rsidRPr="00290A99">
              <w:rPr>
                <w:rFonts w:ascii="Times New Roman" w:hAnsi="Times New Roman"/>
                <w:sz w:val="26"/>
                <w:szCs w:val="26"/>
              </w:rPr>
              <w:t>з) скорость послепродажного обслуживания.</w:t>
            </w:r>
          </w:p>
        </w:tc>
      </w:tr>
      <w:tr w:rsidR="00EC7FA9" w:rsidRPr="00290A99" w14:paraId="4DBB4A6C" w14:textId="77777777" w:rsidTr="00857069">
        <w:trPr>
          <w:trHeight w:val="4538"/>
        </w:trPr>
        <w:tc>
          <w:tcPr>
            <w:tcW w:w="449" w:type="dxa"/>
          </w:tcPr>
          <w:p w14:paraId="39F876EE"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0BF76334" w14:textId="77777777" w:rsidR="00EC7FA9" w:rsidRPr="00290A99" w:rsidRDefault="00EC7FA9" w:rsidP="00857069">
            <w:pPr>
              <w:jc w:val="both"/>
              <w:rPr>
                <w:sz w:val="26"/>
                <w:szCs w:val="26"/>
              </w:rPr>
            </w:pPr>
            <w:r w:rsidRPr="00290A99">
              <w:rPr>
                <w:sz w:val="26"/>
                <w:szCs w:val="26"/>
              </w:rPr>
              <w:t xml:space="preserve">На основании данных о </w:t>
            </w:r>
            <w:bookmarkStart w:id="8" w:name="_Hlk136511072"/>
            <w:r w:rsidRPr="00290A99">
              <w:rPr>
                <w:sz w:val="26"/>
                <w:szCs w:val="26"/>
              </w:rPr>
              <w:t xml:space="preserve">стоимости </w:t>
            </w:r>
            <w:bookmarkStart w:id="9" w:name="_Hlk136511447"/>
            <w:r w:rsidRPr="00290A99">
              <w:rPr>
                <w:sz w:val="26"/>
                <w:szCs w:val="26"/>
              </w:rPr>
              <w:t>французского хот-дога</w:t>
            </w:r>
            <w:bookmarkEnd w:id="9"/>
            <w:r w:rsidRPr="00290A99">
              <w:rPr>
                <w:sz w:val="26"/>
                <w:szCs w:val="26"/>
              </w:rPr>
              <w:t xml:space="preserve"> </w:t>
            </w:r>
            <w:bookmarkEnd w:id="8"/>
            <w:r w:rsidRPr="00290A99">
              <w:rPr>
                <w:sz w:val="26"/>
                <w:szCs w:val="26"/>
              </w:rPr>
              <w:t>в кафе быстрого питания необходимо определить:</w:t>
            </w:r>
          </w:p>
          <w:p w14:paraId="2CA57418" w14:textId="77777777" w:rsidR="00EC7FA9" w:rsidRPr="00290A99" w:rsidRDefault="00EC7FA9" w:rsidP="00EC7FA9">
            <w:pPr>
              <w:pStyle w:val="af4"/>
              <w:numPr>
                <w:ilvl w:val="0"/>
                <w:numId w:val="11"/>
              </w:numPr>
              <w:tabs>
                <w:tab w:val="left" w:pos="470"/>
              </w:tabs>
              <w:spacing w:after="0" w:line="240" w:lineRule="auto"/>
              <w:ind w:left="0" w:firstLine="0"/>
              <w:jc w:val="both"/>
              <w:rPr>
                <w:rFonts w:ascii="Times New Roman" w:hAnsi="Times New Roman"/>
                <w:sz w:val="26"/>
                <w:szCs w:val="26"/>
              </w:rPr>
            </w:pPr>
            <w:r w:rsidRPr="00290A99">
              <w:rPr>
                <w:rFonts w:ascii="Times New Roman" w:hAnsi="Times New Roman"/>
                <w:sz w:val="26"/>
                <w:szCs w:val="26"/>
              </w:rPr>
              <w:t>Прогноз стоимости французского хот-дога на октябрь на основании последних абсолютных изменений.</w:t>
            </w:r>
          </w:p>
          <w:p w14:paraId="62638B04" w14:textId="77777777" w:rsidR="00EC7FA9" w:rsidRPr="00290A99" w:rsidRDefault="00EC7FA9" w:rsidP="00EC7FA9">
            <w:pPr>
              <w:pStyle w:val="af4"/>
              <w:numPr>
                <w:ilvl w:val="0"/>
                <w:numId w:val="11"/>
              </w:numPr>
              <w:tabs>
                <w:tab w:val="left" w:pos="470"/>
              </w:tabs>
              <w:spacing w:after="0" w:line="240" w:lineRule="auto"/>
              <w:ind w:left="0" w:firstLine="0"/>
              <w:jc w:val="both"/>
              <w:rPr>
                <w:rFonts w:ascii="Times New Roman" w:hAnsi="Times New Roman"/>
                <w:sz w:val="26"/>
                <w:szCs w:val="26"/>
              </w:rPr>
            </w:pPr>
            <w:r w:rsidRPr="00290A99">
              <w:rPr>
                <w:rFonts w:ascii="Times New Roman" w:hAnsi="Times New Roman"/>
                <w:sz w:val="26"/>
                <w:szCs w:val="26"/>
              </w:rPr>
              <w:t>Прогноз стоимости французского хот-дога на октябрь на основании последних относительных изменений.</w:t>
            </w:r>
          </w:p>
          <w:p w14:paraId="1FD9118A" w14:textId="77777777" w:rsidR="00EC7FA9" w:rsidRPr="00290A99" w:rsidRDefault="00EC7FA9" w:rsidP="00EC7FA9">
            <w:pPr>
              <w:pStyle w:val="af4"/>
              <w:numPr>
                <w:ilvl w:val="0"/>
                <w:numId w:val="11"/>
              </w:numPr>
              <w:tabs>
                <w:tab w:val="left" w:pos="470"/>
              </w:tabs>
              <w:spacing w:after="0" w:line="240" w:lineRule="auto"/>
              <w:ind w:left="0" w:firstLine="0"/>
              <w:jc w:val="both"/>
              <w:rPr>
                <w:rFonts w:ascii="Times New Roman" w:hAnsi="Times New Roman"/>
                <w:sz w:val="26"/>
                <w:szCs w:val="26"/>
              </w:rPr>
            </w:pPr>
            <w:r w:rsidRPr="00290A99">
              <w:rPr>
                <w:rFonts w:ascii="Times New Roman" w:hAnsi="Times New Roman"/>
                <w:sz w:val="26"/>
                <w:szCs w:val="26"/>
              </w:rPr>
              <w:t>Прогноз ценового диапазона французского хот-дога на октябрь на основе определения простой средней.</w:t>
            </w:r>
          </w:p>
          <w:p w14:paraId="6582A2FD" w14:textId="77777777" w:rsidR="00EC7FA9" w:rsidRPr="00290A99" w:rsidRDefault="00EC7FA9" w:rsidP="00857069">
            <w:pPr>
              <w:jc w:val="both"/>
              <w:rPr>
                <w:sz w:val="26"/>
                <w:szCs w:val="26"/>
              </w:rPr>
            </w:pPr>
            <w:r w:rsidRPr="00290A99">
              <w:rPr>
                <w:sz w:val="26"/>
                <w:szCs w:val="26"/>
              </w:rPr>
              <w:t>Сделайте выводы.</w:t>
            </w:r>
          </w:p>
          <w:p w14:paraId="5FB3A52A" w14:textId="77777777" w:rsidR="00EC7FA9" w:rsidRPr="00290A99" w:rsidRDefault="00EC7FA9" w:rsidP="00857069">
            <w:pPr>
              <w:jc w:val="both"/>
              <w:rPr>
                <w:sz w:val="26"/>
                <w:szCs w:val="26"/>
              </w:rPr>
            </w:pPr>
            <w:r w:rsidRPr="00290A99">
              <w:rPr>
                <w:sz w:val="26"/>
                <w:szCs w:val="26"/>
              </w:rPr>
              <w:t>Таблица – Динамика цены французского хот-дога</w:t>
            </w:r>
          </w:p>
          <w:tbl>
            <w:tblPr>
              <w:tblStyle w:val="af6"/>
              <w:tblW w:w="0" w:type="auto"/>
              <w:tblLook w:val="04A0" w:firstRow="1" w:lastRow="0" w:firstColumn="1" w:lastColumn="0" w:noHBand="0" w:noVBand="1"/>
            </w:tblPr>
            <w:tblGrid>
              <w:gridCol w:w="1632"/>
              <w:gridCol w:w="907"/>
              <w:gridCol w:w="1048"/>
              <w:gridCol w:w="712"/>
              <w:gridCol w:w="908"/>
              <w:gridCol w:w="620"/>
              <w:gridCol w:w="771"/>
              <w:gridCol w:w="763"/>
              <w:gridCol w:w="870"/>
              <w:gridCol w:w="1125"/>
            </w:tblGrid>
            <w:tr w:rsidR="00EC7FA9" w:rsidRPr="00290A99" w14:paraId="53B0546C" w14:textId="77777777" w:rsidTr="00857069">
              <w:tc>
                <w:tcPr>
                  <w:tcW w:w="934" w:type="dxa"/>
                  <w:vMerge w:val="restart"/>
                </w:tcPr>
                <w:p w14:paraId="09D4339F" w14:textId="77777777" w:rsidR="00EC7FA9" w:rsidRPr="00290A99" w:rsidRDefault="00EC7FA9" w:rsidP="00857069">
                  <w:pPr>
                    <w:jc w:val="both"/>
                    <w:rPr>
                      <w:sz w:val="24"/>
                      <w:szCs w:val="24"/>
                    </w:rPr>
                  </w:pPr>
                  <w:r w:rsidRPr="00290A99">
                    <w:rPr>
                      <w:sz w:val="24"/>
                      <w:szCs w:val="24"/>
                    </w:rPr>
                    <w:t>Показатель</w:t>
                  </w:r>
                </w:p>
              </w:tc>
              <w:tc>
                <w:tcPr>
                  <w:tcW w:w="8411" w:type="dxa"/>
                  <w:gridSpan w:val="9"/>
                </w:tcPr>
                <w:p w14:paraId="2CCD1BCD" w14:textId="77777777" w:rsidR="00EC7FA9" w:rsidRPr="00290A99" w:rsidRDefault="00EC7FA9" w:rsidP="00857069">
                  <w:pPr>
                    <w:jc w:val="both"/>
                    <w:rPr>
                      <w:sz w:val="24"/>
                      <w:szCs w:val="24"/>
                    </w:rPr>
                  </w:pPr>
                  <w:r w:rsidRPr="00290A99">
                    <w:rPr>
                      <w:sz w:val="24"/>
                      <w:szCs w:val="24"/>
                    </w:rPr>
                    <w:t>Месяц</w:t>
                  </w:r>
                </w:p>
              </w:tc>
            </w:tr>
            <w:tr w:rsidR="00EC7FA9" w:rsidRPr="00290A99" w14:paraId="20816D9F" w14:textId="77777777" w:rsidTr="00857069">
              <w:tc>
                <w:tcPr>
                  <w:tcW w:w="934" w:type="dxa"/>
                  <w:vMerge/>
                </w:tcPr>
                <w:p w14:paraId="2EA3A1FB" w14:textId="77777777" w:rsidR="00EC7FA9" w:rsidRPr="00290A99" w:rsidRDefault="00EC7FA9" w:rsidP="00857069">
                  <w:pPr>
                    <w:jc w:val="both"/>
                    <w:rPr>
                      <w:sz w:val="24"/>
                      <w:szCs w:val="24"/>
                    </w:rPr>
                  </w:pPr>
                </w:p>
              </w:tc>
              <w:tc>
                <w:tcPr>
                  <w:tcW w:w="934" w:type="dxa"/>
                </w:tcPr>
                <w:p w14:paraId="5689DF7E" w14:textId="77777777" w:rsidR="00EC7FA9" w:rsidRPr="00290A99" w:rsidRDefault="00EC7FA9" w:rsidP="00857069">
                  <w:pPr>
                    <w:jc w:val="both"/>
                    <w:rPr>
                      <w:sz w:val="24"/>
                      <w:szCs w:val="24"/>
                    </w:rPr>
                  </w:pPr>
                  <w:r w:rsidRPr="00290A99">
                    <w:rPr>
                      <w:sz w:val="24"/>
                      <w:szCs w:val="24"/>
                    </w:rPr>
                    <w:t>январь</w:t>
                  </w:r>
                </w:p>
              </w:tc>
              <w:tc>
                <w:tcPr>
                  <w:tcW w:w="934" w:type="dxa"/>
                </w:tcPr>
                <w:p w14:paraId="024FBF4A" w14:textId="77777777" w:rsidR="00EC7FA9" w:rsidRPr="00290A99" w:rsidRDefault="00EC7FA9" w:rsidP="00857069">
                  <w:pPr>
                    <w:jc w:val="both"/>
                    <w:rPr>
                      <w:sz w:val="24"/>
                      <w:szCs w:val="24"/>
                    </w:rPr>
                  </w:pPr>
                  <w:r w:rsidRPr="00290A99">
                    <w:rPr>
                      <w:sz w:val="24"/>
                      <w:szCs w:val="24"/>
                    </w:rPr>
                    <w:t>февраль</w:t>
                  </w:r>
                </w:p>
              </w:tc>
              <w:tc>
                <w:tcPr>
                  <w:tcW w:w="934" w:type="dxa"/>
                </w:tcPr>
                <w:p w14:paraId="486A3D8B" w14:textId="77777777" w:rsidR="00EC7FA9" w:rsidRPr="00290A99" w:rsidRDefault="00EC7FA9" w:rsidP="00857069">
                  <w:pPr>
                    <w:jc w:val="both"/>
                    <w:rPr>
                      <w:sz w:val="24"/>
                      <w:szCs w:val="24"/>
                    </w:rPr>
                  </w:pPr>
                  <w:r w:rsidRPr="00290A99">
                    <w:rPr>
                      <w:sz w:val="24"/>
                      <w:szCs w:val="24"/>
                    </w:rPr>
                    <w:t>март</w:t>
                  </w:r>
                </w:p>
              </w:tc>
              <w:tc>
                <w:tcPr>
                  <w:tcW w:w="934" w:type="dxa"/>
                </w:tcPr>
                <w:p w14:paraId="2EC7D82A" w14:textId="77777777" w:rsidR="00EC7FA9" w:rsidRPr="00290A99" w:rsidRDefault="00EC7FA9" w:rsidP="00857069">
                  <w:pPr>
                    <w:jc w:val="both"/>
                    <w:rPr>
                      <w:sz w:val="24"/>
                      <w:szCs w:val="24"/>
                    </w:rPr>
                  </w:pPr>
                  <w:r w:rsidRPr="00290A99">
                    <w:rPr>
                      <w:sz w:val="24"/>
                      <w:szCs w:val="24"/>
                    </w:rPr>
                    <w:t>апрель</w:t>
                  </w:r>
                </w:p>
              </w:tc>
              <w:tc>
                <w:tcPr>
                  <w:tcW w:w="935" w:type="dxa"/>
                </w:tcPr>
                <w:p w14:paraId="43BC857F" w14:textId="77777777" w:rsidR="00EC7FA9" w:rsidRPr="00290A99" w:rsidRDefault="00EC7FA9" w:rsidP="00857069">
                  <w:pPr>
                    <w:jc w:val="both"/>
                    <w:rPr>
                      <w:sz w:val="24"/>
                      <w:szCs w:val="24"/>
                    </w:rPr>
                  </w:pPr>
                  <w:r w:rsidRPr="00290A99">
                    <w:rPr>
                      <w:sz w:val="24"/>
                      <w:szCs w:val="24"/>
                    </w:rPr>
                    <w:t>май</w:t>
                  </w:r>
                </w:p>
              </w:tc>
              <w:tc>
                <w:tcPr>
                  <w:tcW w:w="935" w:type="dxa"/>
                </w:tcPr>
                <w:p w14:paraId="325A227E" w14:textId="77777777" w:rsidR="00EC7FA9" w:rsidRPr="00290A99" w:rsidRDefault="00EC7FA9" w:rsidP="00857069">
                  <w:pPr>
                    <w:jc w:val="both"/>
                    <w:rPr>
                      <w:sz w:val="24"/>
                      <w:szCs w:val="24"/>
                    </w:rPr>
                  </w:pPr>
                  <w:r w:rsidRPr="00290A99">
                    <w:rPr>
                      <w:sz w:val="24"/>
                      <w:szCs w:val="24"/>
                    </w:rPr>
                    <w:t>июнь</w:t>
                  </w:r>
                </w:p>
              </w:tc>
              <w:tc>
                <w:tcPr>
                  <w:tcW w:w="935" w:type="dxa"/>
                </w:tcPr>
                <w:p w14:paraId="46EA0EF2" w14:textId="77777777" w:rsidR="00EC7FA9" w:rsidRPr="00290A99" w:rsidRDefault="00EC7FA9" w:rsidP="00857069">
                  <w:pPr>
                    <w:jc w:val="both"/>
                    <w:rPr>
                      <w:sz w:val="24"/>
                      <w:szCs w:val="24"/>
                    </w:rPr>
                  </w:pPr>
                  <w:r w:rsidRPr="00290A99">
                    <w:rPr>
                      <w:sz w:val="24"/>
                      <w:szCs w:val="24"/>
                    </w:rPr>
                    <w:t>июль</w:t>
                  </w:r>
                </w:p>
              </w:tc>
              <w:tc>
                <w:tcPr>
                  <w:tcW w:w="935" w:type="dxa"/>
                </w:tcPr>
                <w:p w14:paraId="1C4C2538" w14:textId="77777777" w:rsidR="00EC7FA9" w:rsidRPr="00290A99" w:rsidRDefault="00EC7FA9" w:rsidP="00857069">
                  <w:pPr>
                    <w:jc w:val="both"/>
                    <w:rPr>
                      <w:sz w:val="24"/>
                      <w:szCs w:val="24"/>
                    </w:rPr>
                  </w:pPr>
                  <w:r w:rsidRPr="00290A99">
                    <w:rPr>
                      <w:sz w:val="24"/>
                      <w:szCs w:val="24"/>
                    </w:rPr>
                    <w:t>август</w:t>
                  </w:r>
                </w:p>
              </w:tc>
              <w:tc>
                <w:tcPr>
                  <w:tcW w:w="935" w:type="dxa"/>
                </w:tcPr>
                <w:p w14:paraId="303C9DE0" w14:textId="77777777" w:rsidR="00EC7FA9" w:rsidRPr="00290A99" w:rsidRDefault="00EC7FA9" w:rsidP="00857069">
                  <w:pPr>
                    <w:jc w:val="both"/>
                    <w:rPr>
                      <w:sz w:val="24"/>
                      <w:szCs w:val="24"/>
                    </w:rPr>
                  </w:pPr>
                  <w:r w:rsidRPr="00290A99">
                    <w:rPr>
                      <w:sz w:val="24"/>
                      <w:szCs w:val="24"/>
                    </w:rPr>
                    <w:t>сентябрь</w:t>
                  </w:r>
                </w:p>
              </w:tc>
            </w:tr>
            <w:tr w:rsidR="00EC7FA9" w:rsidRPr="00290A99" w14:paraId="02A15076" w14:textId="77777777" w:rsidTr="00857069">
              <w:tc>
                <w:tcPr>
                  <w:tcW w:w="934" w:type="dxa"/>
                </w:tcPr>
                <w:p w14:paraId="20573F09" w14:textId="77777777" w:rsidR="00EC7FA9" w:rsidRPr="00290A99" w:rsidRDefault="00EC7FA9" w:rsidP="00857069">
                  <w:pPr>
                    <w:jc w:val="both"/>
                    <w:rPr>
                      <w:sz w:val="24"/>
                      <w:szCs w:val="24"/>
                    </w:rPr>
                  </w:pPr>
                  <w:r w:rsidRPr="00290A99">
                    <w:rPr>
                      <w:sz w:val="24"/>
                      <w:szCs w:val="24"/>
                    </w:rPr>
                    <w:t>Цена 1 ед. французского хот-дога, руб.</w:t>
                  </w:r>
                </w:p>
              </w:tc>
              <w:tc>
                <w:tcPr>
                  <w:tcW w:w="934" w:type="dxa"/>
                  <w:vAlign w:val="center"/>
                </w:tcPr>
                <w:p w14:paraId="4E1A00AE" w14:textId="77777777" w:rsidR="00EC7FA9" w:rsidRPr="00290A99" w:rsidRDefault="00EC7FA9" w:rsidP="00857069">
                  <w:pPr>
                    <w:jc w:val="both"/>
                    <w:rPr>
                      <w:sz w:val="24"/>
                      <w:szCs w:val="24"/>
                    </w:rPr>
                  </w:pPr>
                  <w:r w:rsidRPr="00290A99">
                    <w:rPr>
                      <w:sz w:val="24"/>
                      <w:szCs w:val="24"/>
                    </w:rPr>
                    <w:t>160</w:t>
                  </w:r>
                </w:p>
              </w:tc>
              <w:tc>
                <w:tcPr>
                  <w:tcW w:w="934" w:type="dxa"/>
                  <w:vAlign w:val="center"/>
                </w:tcPr>
                <w:p w14:paraId="5698E6D4" w14:textId="77777777" w:rsidR="00EC7FA9" w:rsidRPr="00290A99" w:rsidRDefault="00EC7FA9" w:rsidP="00857069">
                  <w:pPr>
                    <w:jc w:val="both"/>
                    <w:rPr>
                      <w:sz w:val="24"/>
                      <w:szCs w:val="24"/>
                    </w:rPr>
                  </w:pPr>
                  <w:r w:rsidRPr="00290A99">
                    <w:rPr>
                      <w:sz w:val="24"/>
                      <w:szCs w:val="24"/>
                    </w:rPr>
                    <w:t>149</w:t>
                  </w:r>
                </w:p>
              </w:tc>
              <w:tc>
                <w:tcPr>
                  <w:tcW w:w="934" w:type="dxa"/>
                  <w:vAlign w:val="center"/>
                </w:tcPr>
                <w:p w14:paraId="42DC4821" w14:textId="77777777" w:rsidR="00EC7FA9" w:rsidRPr="00290A99" w:rsidRDefault="00EC7FA9" w:rsidP="00857069">
                  <w:pPr>
                    <w:jc w:val="both"/>
                    <w:rPr>
                      <w:sz w:val="24"/>
                      <w:szCs w:val="24"/>
                    </w:rPr>
                  </w:pPr>
                  <w:r w:rsidRPr="00290A99">
                    <w:rPr>
                      <w:sz w:val="24"/>
                      <w:szCs w:val="24"/>
                    </w:rPr>
                    <w:t>140</w:t>
                  </w:r>
                </w:p>
              </w:tc>
              <w:tc>
                <w:tcPr>
                  <w:tcW w:w="934" w:type="dxa"/>
                  <w:vAlign w:val="center"/>
                </w:tcPr>
                <w:p w14:paraId="17C7F029" w14:textId="77777777" w:rsidR="00EC7FA9" w:rsidRPr="00290A99" w:rsidRDefault="00EC7FA9" w:rsidP="00857069">
                  <w:pPr>
                    <w:jc w:val="both"/>
                    <w:rPr>
                      <w:sz w:val="24"/>
                      <w:szCs w:val="24"/>
                    </w:rPr>
                  </w:pPr>
                  <w:r w:rsidRPr="00290A99">
                    <w:rPr>
                      <w:sz w:val="24"/>
                      <w:szCs w:val="24"/>
                    </w:rPr>
                    <w:t>145</w:t>
                  </w:r>
                </w:p>
              </w:tc>
              <w:tc>
                <w:tcPr>
                  <w:tcW w:w="935" w:type="dxa"/>
                  <w:vAlign w:val="center"/>
                </w:tcPr>
                <w:p w14:paraId="6C550406" w14:textId="77777777" w:rsidR="00EC7FA9" w:rsidRPr="00290A99" w:rsidRDefault="00EC7FA9" w:rsidP="00857069">
                  <w:pPr>
                    <w:jc w:val="both"/>
                    <w:rPr>
                      <w:sz w:val="24"/>
                      <w:szCs w:val="24"/>
                    </w:rPr>
                  </w:pPr>
                  <w:r w:rsidRPr="00290A99">
                    <w:rPr>
                      <w:sz w:val="24"/>
                      <w:szCs w:val="24"/>
                    </w:rPr>
                    <w:t>140</w:t>
                  </w:r>
                </w:p>
              </w:tc>
              <w:tc>
                <w:tcPr>
                  <w:tcW w:w="935" w:type="dxa"/>
                  <w:vAlign w:val="center"/>
                </w:tcPr>
                <w:p w14:paraId="14883DB0" w14:textId="77777777" w:rsidR="00EC7FA9" w:rsidRPr="00290A99" w:rsidRDefault="00EC7FA9" w:rsidP="00857069">
                  <w:pPr>
                    <w:jc w:val="both"/>
                    <w:rPr>
                      <w:sz w:val="24"/>
                      <w:szCs w:val="24"/>
                    </w:rPr>
                  </w:pPr>
                  <w:r w:rsidRPr="00290A99">
                    <w:rPr>
                      <w:sz w:val="24"/>
                      <w:szCs w:val="24"/>
                    </w:rPr>
                    <w:t>140</w:t>
                  </w:r>
                </w:p>
              </w:tc>
              <w:tc>
                <w:tcPr>
                  <w:tcW w:w="935" w:type="dxa"/>
                  <w:vAlign w:val="center"/>
                </w:tcPr>
                <w:p w14:paraId="49B344CE" w14:textId="77777777" w:rsidR="00EC7FA9" w:rsidRPr="00290A99" w:rsidRDefault="00EC7FA9" w:rsidP="00857069">
                  <w:pPr>
                    <w:jc w:val="both"/>
                    <w:rPr>
                      <w:sz w:val="24"/>
                      <w:szCs w:val="24"/>
                    </w:rPr>
                  </w:pPr>
                  <w:r w:rsidRPr="00290A99">
                    <w:rPr>
                      <w:sz w:val="24"/>
                      <w:szCs w:val="24"/>
                    </w:rPr>
                    <w:t>150</w:t>
                  </w:r>
                </w:p>
              </w:tc>
              <w:tc>
                <w:tcPr>
                  <w:tcW w:w="935" w:type="dxa"/>
                  <w:vAlign w:val="center"/>
                </w:tcPr>
                <w:p w14:paraId="7D6371B1" w14:textId="77777777" w:rsidR="00EC7FA9" w:rsidRPr="00290A99" w:rsidRDefault="00EC7FA9" w:rsidP="00857069">
                  <w:pPr>
                    <w:jc w:val="both"/>
                    <w:rPr>
                      <w:sz w:val="24"/>
                      <w:szCs w:val="24"/>
                    </w:rPr>
                  </w:pPr>
                  <w:r w:rsidRPr="00290A99">
                    <w:rPr>
                      <w:sz w:val="24"/>
                      <w:szCs w:val="24"/>
                    </w:rPr>
                    <w:t>155</w:t>
                  </w:r>
                </w:p>
              </w:tc>
              <w:tc>
                <w:tcPr>
                  <w:tcW w:w="935" w:type="dxa"/>
                  <w:vAlign w:val="center"/>
                </w:tcPr>
                <w:p w14:paraId="6B0D91DA" w14:textId="77777777" w:rsidR="00EC7FA9" w:rsidRPr="00290A99" w:rsidRDefault="00EC7FA9" w:rsidP="00857069">
                  <w:pPr>
                    <w:jc w:val="both"/>
                    <w:rPr>
                      <w:sz w:val="24"/>
                      <w:szCs w:val="24"/>
                    </w:rPr>
                  </w:pPr>
                  <w:r w:rsidRPr="00290A99">
                    <w:rPr>
                      <w:sz w:val="24"/>
                      <w:szCs w:val="24"/>
                    </w:rPr>
                    <w:t>160</w:t>
                  </w:r>
                </w:p>
              </w:tc>
            </w:tr>
          </w:tbl>
          <w:p w14:paraId="01986084" w14:textId="77777777" w:rsidR="00EC7FA9" w:rsidRPr="00290A99" w:rsidRDefault="00EC7FA9" w:rsidP="00857069">
            <w:pPr>
              <w:jc w:val="both"/>
              <w:rPr>
                <w:sz w:val="28"/>
                <w:szCs w:val="28"/>
              </w:rPr>
            </w:pPr>
          </w:p>
        </w:tc>
      </w:tr>
      <w:tr w:rsidR="00EC7FA9" w:rsidRPr="00290A99" w14:paraId="011F4411" w14:textId="77777777" w:rsidTr="00857069">
        <w:trPr>
          <w:trHeight w:val="20"/>
        </w:trPr>
        <w:tc>
          <w:tcPr>
            <w:tcW w:w="449" w:type="dxa"/>
          </w:tcPr>
          <w:p w14:paraId="2522F0FD"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4883E5E3" w14:textId="77777777" w:rsidR="00EC7FA9" w:rsidRPr="00290A99" w:rsidRDefault="00EC7FA9" w:rsidP="00857069">
            <w:pPr>
              <w:jc w:val="both"/>
              <w:rPr>
                <w:sz w:val="26"/>
                <w:szCs w:val="26"/>
              </w:rPr>
            </w:pPr>
            <w:r w:rsidRPr="00290A99">
              <w:rPr>
                <w:sz w:val="26"/>
                <w:szCs w:val="26"/>
              </w:rPr>
              <w:t xml:space="preserve">Проведите </w:t>
            </w:r>
            <w:r w:rsidRPr="00290A99">
              <w:rPr>
                <w:sz w:val="26"/>
                <w:szCs w:val="26"/>
                <w:lang w:val="en-US"/>
              </w:rPr>
              <w:t>GAP</w:t>
            </w:r>
            <w:r w:rsidRPr="00290A99">
              <w:rPr>
                <w:sz w:val="26"/>
                <w:szCs w:val="26"/>
              </w:rPr>
              <w:t>-анализ, определите стратегические разрывы и просчитайте возможности увеличения объемов производства и реализации продукции быстрого питания и привлечения новых клиентов на основе следующих данных:</w:t>
            </w:r>
          </w:p>
          <w:p w14:paraId="0717165A" w14:textId="77777777" w:rsidR="00EC7FA9" w:rsidRPr="00290A99" w:rsidRDefault="00EC7FA9" w:rsidP="00EC7FA9">
            <w:pPr>
              <w:pStyle w:val="af4"/>
              <w:numPr>
                <w:ilvl w:val="0"/>
                <w:numId w:val="12"/>
              </w:numPr>
              <w:tabs>
                <w:tab w:val="left" w:pos="328"/>
              </w:tabs>
              <w:spacing w:after="0" w:line="240" w:lineRule="auto"/>
              <w:ind w:left="0" w:firstLine="0"/>
              <w:jc w:val="both"/>
              <w:rPr>
                <w:rFonts w:ascii="Times New Roman" w:hAnsi="Times New Roman"/>
                <w:sz w:val="26"/>
                <w:szCs w:val="26"/>
              </w:rPr>
            </w:pPr>
            <w:r w:rsidRPr="00290A99">
              <w:rPr>
                <w:rFonts w:ascii="Times New Roman" w:hAnsi="Times New Roman"/>
                <w:sz w:val="26"/>
                <w:szCs w:val="26"/>
              </w:rPr>
              <w:t>Потенциальная емкость рынка быстрого питания  – 185 млн. руб.</w:t>
            </w:r>
          </w:p>
          <w:p w14:paraId="1BC128DB" w14:textId="77777777" w:rsidR="00EC7FA9" w:rsidRPr="00290A99" w:rsidRDefault="00EC7FA9" w:rsidP="00EC7FA9">
            <w:pPr>
              <w:pStyle w:val="af4"/>
              <w:numPr>
                <w:ilvl w:val="0"/>
                <w:numId w:val="12"/>
              </w:numPr>
              <w:tabs>
                <w:tab w:val="left" w:pos="328"/>
              </w:tabs>
              <w:spacing w:after="0" w:line="240" w:lineRule="auto"/>
              <w:ind w:left="0" w:firstLine="0"/>
              <w:jc w:val="both"/>
              <w:rPr>
                <w:rFonts w:ascii="Times New Roman" w:hAnsi="Times New Roman"/>
                <w:sz w:val="26"/>
                <w:szCs w:val="26"/>
              </w:rPr>
            </w:pPr>
            <w:r w:rsidRPr="00290A99">
              <w:rPr>
                <w:rFonts w:ascii="Times New Roman" w:hAnsi="Times New Roman"/>
                <w:sz w:val="26"/>
                <w:szCs w:val="26"/>
              </w:rPr>
              <w:t>Потребители быстрого питания  - 7000 чел., из них 80% являются постоянными клиентами.</w:t>
            </w:r>
          </w:p>
          <w:p w14:paraId="5C4908D6" w14:textId="77777777" w:rsidR="00EC7FA9" w:rsidRPr="00290A99" w:rsidRDefault="00EC7FA9" w:rsidP="00EC7FA9">
            <w:pPr>
              <w:pStyle w:val="af4"/>
              <w:numPr>
                <w:ilvl w:val="0"/>
                <w:numId w:val="12"/>
              </w:numPr>
              <w:tabs>
                <w:tab w:val="left" w:pos="328"/>
              </w:tabs>
              <w:spacing w:after="0" w:line="240" w:lineRule="auto"/>
              <w:ind w:left="0" w:firstLine="0"/>
              <w:jc w:val="both"/>
              <w:rPr>
                <w:rFonts w:ascii="Times New Roman" w:hAnsi="Times New Roman"/>
                <w:sz w:val="26"/>
                <w:szCs w:val="26"/>
              </w:rPr>
            </w:pPr>
            <w:r w:rsidRPr="00290A99">
              <w:rPr>
                <w:rFonts w:ascii="Times New Roman" w:hAnsi="Times New Roman"/>
                <w:sz w:val="26"/>
                <w:szCs w:val="26"/>
              </w:rPr>
              <w:t>Объем покупок постоянных клиентов – 25 тыс. руб. в год, «случайных» клиентов – 10 тыс. руб. в год.</w:t>
            </w:r>
          </w:p>
          <w:p w14:paraId="78E4EB2E" w14:textId="77777777" w:rsidR="00EC7FA9" w:rsidRPr="00290A99" w:rsidRDefault="00EC7FA9" w:rsidP="00857069">
            <w:pPr>
              <w:pStyle w:val="af4"/>
              <w:spacing w:after="0" w:line="240" w:lineRule="auto"/>
              <w:ind w:left="0"/>
              <w:jc w:val="both"/>
              <w:rPr>
                <w:rFonts w:ascii="Times New Roman" w:hAnsi="Times New Roman"/>
                <w:sz w:val="26"/>
                <w:szCs w:val="26"/>
              </w:rPr>
            </w:pPr>
            <w:r w:rsidRPr="00290A99">
              <w:rPr>
                <w:rFonts w:ascii="Times New Roman" w:hAnsi="Times New Roman"/>
                <w:sz w:val="26"/>
                <w:szCs w:val="26"/>
              </w:rPr>
              <w:t>Определите стратегические мероприятия по устранению выявленных разрывов.</w:t>
            </w:r>
          </w:p>
        </w:tc>
      </w:tr>
      <w:tr w:rsidR="00EC7FA9" w:rsidRPr="00290A99" w14:paraId="13B521DE" w14:textId="77777777" w:rsidTr="00857069">
        <w:trPr>
          <w:trHeight w:val="20"/>
        </w:trPr>
        <w:tc>
          <w:tcPr>
            <w:tcW w:w="449" w:type="dxa"/>
          </w:tcPr>
          <w:p w14:paraId="2782F97F"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66AA5540" w14:textId="77777777" w:rsidR="00EC7FA9" w:rsidRPr="00290A99" w:rsidRDefault="00EC7FA9" w:rsidP="00857069">
            <w:pPr>
              <w:jc w:val="both"/>
              <w:rPr>
                <w:sz w:val="26"/>
                <w:szCs w:val="26"/>
              </w:rPr>
            </w:pPr>
            <w:r w:rsidRPr="00290A99">
              <w:rPr>
                <w:sz w:val="26"/>
                <w:szCs w:val="26"/>
              </w:rPr>
              <w:t>Кафе планирует обслужить 10000 человек. Удельные переменные издержки на один счет составляют 250 руб. Постоянные издержки – 2500 тыс. руб.</w:t>
            </w:r>
          </w:p>
          <w:p w14:paraId="2F9574F8" w14:textId="77777777" w:rsidR="00EC7FA9" w:rsidRPr="00290A99" w:rsidRDefault="00EC7FA9" w:rsidP="00857069">
            <w:pPr>
              <w:jc w:val="both"/>
              <w:rPr>
                <w:sz w:val="26"/>
                <w:szCs w:val="26"/>
              </w:rPr>
            </w:pPr>
            <w:r w:rsidRPr="00290A99">
              <w:rPr>
                <w:sz w:val="26"/>
                <w:szCs w:val="26"/>
              </w:rPr>
              <w:t>Кафе планирует получить прибыль в размере 1000 тыс. руб. Рассчитайте среднюю сумму счета.</w:t>
            </w:r>
          </w:p>
        </w:tc>
      </w:tr>
      <w:tr w:rsidR="00EC7FA9" w:rsidRPr="00290A99" w14:paraId="0E815F5F" w14:textId="77777777" w:rsidTr="00857069">
        <w:trPr>
          <w:trHeight w:val="20"/>
        </w:trPr>
        <w:tc>
          <w:tcPr>
            <w:tcW w:w="449" w:type="dxa"/>
          </w:tcPr>
          <w:p w14:paraId="26E0F7F9"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1F95D962" w14:textId="77777777" w:rsidR="00EC7FA9" w:rsidRPr="00290A99" w:rsidRDefault="00EC7FA9" w:rsidP="00857069">
            <w:pPr>
              <w:contextualSpacing/>
              <w:jc w:val="both"/>
              <w:rPr>
                <w:rFonts w:eastAsia="Calibri"/>
                <w:sz w:val="26"/>
                <w:szCs w:val="26"/>
                <w:lang w:eastAsia="en-US"/>
              </w:rPr>
            </w:pPr>
            <w:r w:rsidRPr="00290A99">
              <w:rPr>
                <w:rFonts w:eastAsia="Calibri"/>
                <w:sz w:val="26"/>
                <w:szCs w:val="26"/>
                <w:lang w:eastAsia="en-US"/>
              </w:rPr>
              <w:t>Дайте характеристику Бюджета доходов и расходов, согласно следующего плана:</w:t>
            </w:r>
          </w:p>
          <w:p w14:paraId="52C15AD8" w14:textId="77777777" w:rsidR="00EC7FA9" w:rsidRPr="00290A99" w:rsidRDefault="00EC7FA9" w:rsidP="00857069">
            <w:pPr>
              <w:autoSpaceDE w:val="0"/>
              <w:autoSpaceDN w:val="0"/>
              <w:adjustRightInd w:val="0"/>
              <w:jc w:val="both"/>
              <w:rPr>
                <w:rFonts w:eastAsia="Calibri"/>
                <w:sz w:val="26"/>
                <w:szCs w:val="26"/>
                <w:lang w:eastAsia="en-US"/>
              </w:rPr>
            </w:pPr>
            <w:r w:rsidRPr="00290A99">
              <w:rPr>
                <w:rFonts w:eastAsia="Calibri"/>
                <w:sz w:val="26"/>
                <w:szCs w:val="26"/>
                <w:lang w:eastAsia="en-US"/>
              </w:rPr>
              <w:t>- к какой группе бюджетов относится (основные, операционные, вспомогательные или специальные);</w:t>
            </w:r>
          </w:p>
          <w:p w14:paraId="5EC6ECEE" w14:textId="77777777" w:rsidR="00EC7FA9" w:rsidRPr="00290A99" w:rsidRDefault="00EC7FA9" w:rsidP="00857069">
            <w:pPr>
              <w:autoSpaceDE w:val="0"/>
              <w:autoSpaceDN w:val="0"/>
              <w:adjustRightInd w:val="0"/>
              <w:jc w:val="both"/>
              <w:rPr>
                <w:rFonts w:eastAsia="Calibri"/>
                <w:sz w:val="26"/>
                <w:szCs w:val="26"/>
                <w:lang w:eastAsia="en-US"/>
              </w:rPr>
            </w:pPr>
            <w:r w:rsidRPr="00290A99">
              <w:rPr>
                <w:rFonts w:eastAsia="Calibri"/>
                <w:sz w:val="26"/>
                <w:szCs w:val="26"/>
                <w:lang w:eastAsia="en-US"/>
              </w:rPr>
              <w:t>- для каких целей и задач используется;</w:t>
            </w:r>
          </w:p>
          <w:p w14:paraId="107C45D9" w14:textId="77777777" w:rsidR="00EC7FA9" w:rsidRPr="00290A99" w:rsidRDefault="00EC7FA9" w:rsidP="00857069">
            <w:pPr>
              <w:autoSpaceDE w:val="0"/>
              <w:autoSpaceDN w:val="0"/>
              <w:adjustRightInd w:val="0"/>
              <w:jc w:val="both"/>
              <w:rPr>
                <w:rFonts w:eastAsia="Calibri"/>
                <w:sz w:val="26"/>
                <w:szCs w:val="26"/>
                <w:lang w:eastAsia="en-US"/>
              </w:rPr>
            </w:pPr>
            <w:r w:rsidRPr="00290A99">
              <w:rPr>
                <w:rFonts w:eastAsia="Calibri"/>
                <w:sz w:val="26"/>
                <w:szCs w:val="26"/>
                <w:lang w:eastAsia="en-US"/>
              </w:rPr>
              <w:t>- на основе какой информации разрабатывается (в том числе информация из каких бюджетов используется);</w:t>
            </w:r>
          </w:p>
          <w:p w14:paraId="0A905214" w14:textId="77777777" w:rsidR="00EC7FA9" w:rsidRPr="00290A99" w:rsidRDefault="00EC7FA9" w:rsidP="00857069">
            <w:pPr>
              <w:autoSpaceDE w:val="0"/>
              <w:autoSpaceDN w:val="0"/>
              <w:adjustRightInd w:val="0"/>
              <w:jc w:val="both"/>
              <w:rPr>
                <w:rFonts w:eastAsia="Calibri"/>
                <w:sz w:val="26"/>
                <w:szCs w:val="26"/>
                <w:lang w:eastAsia="en-US"/>
              </w:rPr>
            </w:pPr>
            <w:r w:rsidRPr="00290A99">
              <w:rPr>
                <w:rFonts w:eastAsia="Calibri"/>
                <w:sz w:val="26"/>
                <w:szCs w:val="26"/>
                <w:lang w:eastAsia="en-US"/>
              </w:rPr>
              <w:t>- какие статьи могут быть в этом бюджете;</w:t>
            </w:r>
          </w:p>
          <w:p w14:paraId="5DA97E3D" w14:textId="77777777" w:rsidR="00EC7FA9" w:rsidRPr="00290A99" w:rsidRDefault="00EC7FA9" w:rsidP="00857069">
            <w:pPr>
              <w:autoSpaceDE w:val="0"/>
              <w:autoSpaceDN w:val="0"/>
              <w:adjustRightInd w:val="0"/>
              <w:jc w:val="both"/>
              <w:rPr>
                <w:rFonts w:eastAsia="Calibri"/>
                <w:sz w:val="26"/>
                <w:szCs w:val="26"/>
                <w:lang w:eastAsia="en-US"/>
              </w:rPr>
            </w:pPr>
            <w:r w:rsidRPr="00290A99">
              <w:rPr>
                <w:rFonts w:eastAsia="Calibri"/>
                <w:sz w:val="26"/>
                <w:szCs w:val="26"/>
                <w:lang w:eastAsia="en-US"/>
              </w:rPr>
              <w:t xml:space="preserve">- какая аналитика может быть в этом бюджете (например, по контрагентам-поставщикам, по контрагентам-потребителям, по центрам ответственности, </w:t>
            </w:r>
            <w:r w:rsidRPr="00290A99">
              <w:rPr>
                <w:rFonts w:eastAsia="Calibri"/>
                <w:sz w:val="26"/>
                <w:szCs w:val="26"/>
                <w:lang w:eastAsia="en-US"/>
              </w:rPr>
              <w:lastRenderedPageBreak/>
              <w:t>каналам сбыта, регионам, продуктовым группам и т.д.);</w:t>
            </w:r>
          </w:p>
          <w:p w14:paraId="4A5CD41C" w14:textId="77777777" w:rsidR="00EC7FA9" w:rsidRPr="00290A99" w:rsidRDefault="00EC7FA9" w:rsidP="00857069">
            <w:pPr>
              <w:autoSpaceDE w:val="0"/>
              <w:autoSpaceDN w:val="0"/>
              <w:adjustRightInd w:val="0"/>
              <w:jc w:val="both"/>
              <w:rPr>
                <w:rFonts w:eastAsia="Calibri"/>
                <w:sz w:val="26"/>
                <w:szCs w:val="26"/>
                <w:lang w:eastAsia="en-US"/>
              </w:rPr>
            </w:pPr>
            <w:r w:rsidRPr="00290A99">
              <w:rPr>
                <w:rFonts w:eastAsia="Calibri"/>
                <w:sz w:val="26"/>
                <w:szCs w:val="26"/>
                <w:lang w:eastAsia="en-US"/>
              </w:rPr>
              <w:t>- в каких бюджетах непосредственно используются данные из этого бюджета;</w:t>
            </w:r>
          </w:p>
          <w:p w14:paraId="664209DD" w14:textId="77777777" w:rsidR="00EC7FA9" w:rsidRPr="00290A99" w:rsidRDefault="00EC7FA9" w:rsidP="00857069">
            <w:pPr>
              <w:autoSpaceDE w:val="0"/>
              <w:autoSpaceDN w:val="0"/>
              <w:adjustRightInd w:val="0"/>
              <w:jc w:val="both"/>
              <w:rPr>
                <w:sz w:val="26"/>
                <w:szCs w:val="26"/>
              </w:rPr>
            </w:pPr>
            <w:r w:rsidRPr="00290A99">
              <w:rPr>
                <w:rFonts w:eastAsia="Calibri"/>
                <w:sz w:val="26"/>
                <w:szCs w:val="26"/>
                <w:lang w:eastAsia="en-US"/>
              </w:rPr>
              <w:t>- какое подразделение может планировать и контролировать фактическое исполнение этого бюджета.</w:t>
            </w:r>
          </w:p>
        </w:tc>
      </w:tr>
      <w:tr w:rsidR="00EC7FA9" w:rsidRPr="00290A99" w14:paraId="11C706F6" w14:textId="77777777" w:rsidTr="00857069">
        <w:trPr>
          <w:trHeight w:val="20"/>
        </w:trPr>
        <w:tc>
          <w:tcPr>
            <w:tcW w:w="449" w:type="dxa"/>
          </w:tcPr>
          <w:p w14:paraId="14346B33"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3A013308" w14:textId="77777777" w:rsidR="00EC7FA9" w:rsidRPr="00290A99" w:rsidRDefault="00EC7FA9" w:rsidP="00857069">
            <w:pPr>
              <w:contextualSpacing/>
              <w:jc w:val="both"/>
              <w:rPr>
                <w:rFonts w:eastAsia="Calibri"/>
                <w:bCs/>
                <w:sz w:val="26"/>
                <w:szCs w:val="26"/>
                <w:lang w:eastAsia="en-US"/>
              </w:rPr>
            </w:pPr>
            <w:r w:rsidRPr="00290A99">
              <w:rPr>
                <w:rFonts w:eastAsia="Calibri"/>
                <w:bCs/>
                <w:sz w:val="26"/>
                <w:szCs w:val="26"/>
                <w:lang w:eastAsia="en-US"/>
              </w:rPr>
              <w:t>Постоянные затраты ресторана класса «Люкс» составляют 7500000 руб., а удельные переменные затраты – 7500 руб./ед. Цена реализации продукции равна 11500 руб.</w:t>
            </w:r>
          </w:p>
          <w:p w14:paraId="5B0F99E3" w14:textId="77777777" w:rsidR="00EC7FA9" w:rsidRPr="00290A99" w:rsidRDefault="00EC7FA9" w:rsidP="00857069">
            <w:pPr>
              <w:contextualSpacing/>
              <w:jc w:val="both"/>
              <w:rPr>
                <w:rFonts w:eastAsia="Calibri"/>
                <w:bCs/>
                <w:sz w:val="26"/>
                <w:szCs w:val="26"/>
                <w:lang w:eastAsia="en-US"/>
              </w:rPr>
            </w:pPr>
            <w:r w:rsidRPr="00290A99">
              <w:rPr>
                <w:rFonts w:eastAsia="Calibri"/>
                <w:bCs/>
                <w:sz w:val="26"/>
                <w:szCs w:val="26"/>
                <w:lang w:eastAsia="en-US"/>
              </w:rPr>
              <w:t>Требуется определить:</w:t>
            </w:r>
          </w:p>
          <w:p w14:paraId="008F8D75" w14:textId="77777777" w:rsidR="00EC7FA9" w:rsidRPr="00290A99" w:rsidRDefault="00EC7FA9" w:rsidP="00857069">
            <w:pPr>
              <w:contextualSpacing/>
              <w:jc w:val="both"/>
              <w:rPr>
                <w:rFonts w:eastAsia="Calibri"/>
                <w:bCs/>
                <w:sz w:val="26"/>
                <w:szCs w:val="26"/>
                <w:lang w:eastAsia="en-US"/>
              </w:rPr>
            </w:pPr>
            <w:r w:rsidRPr="00290A99">
              <w:rPr>
                <w:rFonts w:eastAsia="Calibri"/>
                <w:bCs/>
                <w:sz w:val="26"/>
                <w:szCs w:val="26"/>
                <w:lang w:eastAsia="en-US"/>
              </w:rPr>
              <w:t>- коэффициент операционного левериджа;</w:t>
            </w:r>
          </w:p>
          <w:p w14:paraId="1E327BE0" w14:textId="77777777" w:rsidR="00EC7FA9" w:rsidRPr="00290A99" w:rsidRDefault="00EC7FA9" w:rsidP="00857069">
            <w:pPr>
              <w:contextualSpacing/>
              <w:jc w:val="both"/>
              <w:rPr>
                <w:sz w:val="26"/>
                <w:szCs w:val="26"/>
              </w:rPr>
            </w:pPr>
            <w:r w:rsidRPr="00290A99">
              <w:rPr>
                <w:rFonts w:eastAsia="Calibri"/>
                <w:bCs/>
                <w:sz w:val="26"/>
                <w:szCs w:val="26"/>
                <w:lang w:eastAsia="en-US"/>
              </w:rPr>
              <w:t>- уровень операционного левериджа ресторана при объеме производства и реализации в 6000 единиц продукции.</w:t>
            </w:r>
          </w:p>
        </w:tc>
      </w:tr>
      <w:tr w:rsidR="00EC7FA9" w:rsidRPr="00290A99" w14:paraId="70F2ACCD" w14:textId="77777777" w:rsidTr="00857069">
        <w:trPr>
          <w:trHeight w:val="20"/>
        </w:trPr>
        <w:tc>
          <w:tcPr>
            <w:tcW w:w="449" w:type="dxa"/>
          </w:tcPr>
          <w:p w14:paraId="1B62CE65"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3894AB4E" w14:textId="77777777" w:rsidR="00EC7FA9" w:rsidRPr="00290A99" w:rsidRDefault="00EC7FA9" w:rsidP="00857069">
            <w:pPr>
              <w:jc w:val="both"/>
              <w:rPr>
                <w:sz w:val="26"/>
                <w:szCs w:val="26"/>
              </w:rPr>
            </w:pPr>
            <w:r w:rsidRPr="00290A99">
              <w:rPr>
                <w:sz w:val="26"/>
                <w:szCs w:val="26"/>
              </w:rPr>
              <w:t>Предположим, Вы думаете о приобретении в собственность небольшого предприятия общественного питания «Сибирские традиции» (отдельно стоящее здание с коммуникациями в парковой зоне города) и об управлении им. Вы проделали достаточно тщательный предварительный анализ и в результате хорошо представляете себе картину делового и финансового состояния компании. Полученные данные позволяют сделать следующие выводы:</w:t>
            </w:r>
          </w:p>
          <w:p w14:paraId="3A7CB0C8" w14:textId="77777777" w:rsidR="00EC7FA9" w:rsidRPr="00290A99" w:rsidRDefault="00EC7FA9" w:rsidP="00857069">
            <w:pPr>
              <w:jc w:val="both"/>
              <w:rPr>
                <w:sz w:val="26"/>
                <w:szCs w:val="26"/>
              </w:rPr>
            </w:pPr>
            <w:r w:rsidRPr="00290A99">
              <w:rPr>
                <w:sz w:val="26"/>
                <w:szCs w:val="26"/>
              </w:rPr>
              <w:t>1. Основные средства (здание, оборудование) устарели и требуют особой заботы.</w:t>
            </w:r>
          </w:p>
          <w:p w14:paraId="5C96B7EE" w14:textId="77777777" w:rsidR="00EC7FA9" w:rsidRPr="00290A99" w:rsidRDefault="00EC7FA9" w:rsidP="00857069">
            <w:pPr>
              <w:jc w:val="both"/>
              <w:rPr>
                <w:sz w:val="26"/>
                <w:szCs w:val="26"/>
              </w:rPr>
            </w:pPr>
            <w:r w:rsidRPr="00290A99">
              <w:rPr>
                <w:sz w:val="26"/>
                <w:szCs w:val="26"/>
              </w:rPr>
              <w:t>2. За вычетом стоимости приобретения компании у вас останется в обрез средств для пополнения производственных фондов.</w:t>
            </w:r>
          </w:p>
          <w:p w14:paraId="1D1B060C" w14:textId="77777777" w:rsidR="00EC7FA9" w:rsidRPr="00290A99" w:rsidRDefault="00EC7FA9" w:rsidP="00857069">
            <w:pPr>
              <w:jc w:val="both"/>
              <w:rPr>
                <w:sz w:val="26"/>
                <w:szCs w:val="26"/>
              </w:rPr>
            </w:pPr>
            <w:r w:rsidRPr="00290A99">
              <w:rPr>
                <w:sz w:val="26"/>
                <w:szCs w:val="26"/>
              </w:rPr>
              <w:t>3. Существующее руководство, достающееся вам в наследство, весьма почтенного возраста, но имеет многолетний опыт работы в этой области.</w:t>
            </w:r>
          </w:p>
          <w:p w14:paraId="30C3B302" w14:textId="77777777" w:rsidR="00EC7FA9" w:rsidRPr="00290A99" w:rsidRDefault="00EC7FA9" w:rsidP="00857069">
            <w:pPr>
              <w:jc w:val="both"/>
              <w:rPr>
                <w:sz w:val="26"/>
                <w:szCs w:val="26"/>
              </w:rPr>
            </w:pPr>
            <w:r w:rsidRPr="00290A99">
              <w:rPr>
                <w:sz w:val="26"/>
                <w:szCs w:val="26"/>
              </w:rPr>
              <w:t>4. Лично у вас имеется годичный опыт работы в общественном питании.</w:t>
            </w:r>
          </w:p>
          <w:p w14:paraId="5EB7137D" w14:textId="77777777" w:rsidR="00EC7FA9" w:rsidRPr="00290A99" w:rsidRDefault="00EC7FA9" w:rsidP="00857069">
            <w:pPr>
              <w:jc w:val="both"/>
              <w:rPr>
                <w:sz w:val="26"/>
                <w:szCs w:val="26"/>
              </w:rPr>
            </w:pPr>
            <w:r w:rsidRPr="00290A99">
              <w:rPr>
                <w:sz w:val="26"/>
                <w:szCs w:val="26"/>
              </w:rPr>
              <w:t>5. Ассортимент предлагаемых блюд, производимых предприятием, соответствует запросам широких слоев потребителей, но будет нужно серьезно поработать над его расширением и привлечением посетителей.</w:t>
            </w:r>
          </w:p>
          <w:p w14:paraId="3073925B" w14:textId="77777777" w:rsidR="00EC7FA9" w:rsidRPr="00290A99" w:rsidRDefault="00EC7FA9" w:rsidP="00857069">
            <w:pPr>
              <w:jc w:val="both"/>
              <w:rPr>
                <w:i/>
                <w:iCs/>
                <w:sz w:val="26"/>
                <w:szCs w:val="26"/>
              </w:rPr>
            </w:pPr>
            <w:r w:rsidRPr="00290A99">
              <w:rPr>
                <w:i/>
                <w:iCs/>
                <w:sz w:val="26"/>
                <w:szCs w:val="26"/>
              </w:rPr>
              <w:t>Вопросы к ситуации:</w:t>
            </w:r>
          </w:p>
          <w:p w14:paraId="5CC26EC5" w14:textId="77777777" w:rsidR="00EC7FA9" w:rsidRPr="00290A99" w:rsidRDefault="00EC7FA9" w:rsidP="00EC7FA9">
            <w:pPr>
              <w:pStyle w:val="af4"/>
              <w:numPr>
                <w:ilvl w:val="0"/>
                <w:numId w:val="15"/>
              </w:numPr>
              <w:tabs>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Изложите результаты вашего исследования в порядке их убывающей важности, присвоив каждому из них определенный ранг значимости от «5» (наименее важный) до «1» (самый важный). Ответ обоснуйте.</w:t>
            </w:r>
          </w:p>
          <w:p w14:paraId="2A2060DF" w14:textId="77777777" w:rsidR="00EC7FA9" w:rsidRPr="00290A99" w:rsidRDefault="00EC7FA9" w:rsidP="00EC7FA9">
            <w:pPr>
              <w:pStyle w:val="af4"/>
              <w:numPr>
                <w:ilvl w:val="0"/>
                <w:numId w:val="15"/>
              </w:numPr>
              <w:tabs>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Исходя из результатов анализа и их ранжирования, решите, возьметесь ли вы за это дело. Назовите все факторы «за» и «против» для обоснования вашего ответа.</w:t>
            </w:r>
          </w:p>
          <w:p w14:paraId="373114AB" w14:textId="77777777" w:rsidR="00EC7FA9" w:rsidRPr="00290A99" w:rsidRDefault="00EC7FA9" w:rsidP="00EC7FA9">
            <w:pPr>
              <w:pStyle w:val="af4"/>
              <w:numPr>
                <w:ilvl w:val="0"/>
                <w:numId w:val="15"/>
              </w:numPr>
              <w:tabs>
                <w:tab w:val="left" w:pos="266"/>
              </w:tabs>
              <w:spacing w:after="0" w:line="240" w:lineRule="auto"/>
              <w:ind w:left="0" w:firstLine="0"/>
              <w:jc w:val="both"/>
              <w:rPr>
                <w:rFonts w:ascii="Times New Roman" w:hAnsi="Times New Roman"/>
                <w:sz w:val="28"/>
                <w:szCs w:val="28"/>
              </w:rPr>
            </w:pPr>
            <w:r w:rsidRPr="00290A99">
              <w:rPr>
                <w:rFonts w:ascii="Times New Roman" w:hAnsi="Times New Roman"/>
                <w:i/>
                <w:iCs/>
                <w:sz w:val="26"/>
                <w:szCs w:val="26"/>
              </w:rPr>
              <w:t>Что вы предпримете в первую очередь, если возьметесь за это дело?</w:t>
            </w:r>
            <w:r w:rsidRPr="00290A99">
              <w:rPr>
                <w:rFonts w:ascii="Times New Roman" w:hAnsi="Times New Roman"/>
                <w:sz w:val="26"/>
                <w:szCs w:val="26"/>
              </w:rPr>
              <w:t xml:space="preserve"> </w:t>
            </w:r>
          </w:p>
        </w:tc>
      </w:tr>
      <w:tr w:rsidR="00EC7FA9" w:rsidRPr="00290A99" w14:paraId="69CA7EF4" w14:textId="77777777" w:rsidTr="00857069">
        <w:trPr>
          <w:trHeight w:val="20"/>
        </w:trPr>
        <w:tc>
          <w:tcPr>
            <w:tcW w:w="449" w:type="dxa"/>
          </w:tcPr>
          <w:p w14:paraId="28DC15A8"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1E379823" w14:textId="77777777" w:rsidR="00EC7FA9" w:rsidRPr="00290A99" w:rsidRDefault="00EC7FA9" w:rsidP="00857069">
            <w:pPr>
              <w:jc w:val="both"/>
              <w:rPr>
                <w:sz w:val="26"/>
                <w:szCs w:val="26"/>
              </w:rPr>
            </w:pPr>
            <w:r w:rsidRPr="00290A99">
              <w:rPr>
                <w:sz w:val="26"/>
                <w:szCs w:val="26"/>
              </w:rPr>
              <w:t xml:space="preserve">Ознакомьтесь с предлагаемой профессиональной задачей и выполните указанные ниже задания. </w:t>
            </w:r>
          </w:p>
          <w:p w14:paraId="55D442D7" w14:textId="77777777" w:rsidR="00EC7FA9" w:rsidRPr="00290A99" w:rsidRDefault="00EC7FA9" w:rsidP="00857069">
            <w:pPr>
              <w:jc w:val="both"/>
              <w:rPr>
                <w:sz w:val="26"/>
                <w:szCs w:val="26"/>
              </w:rPr>
            </w:pPr>
            <w:r w:rsidRPr="00290A99">
              <w:rPr>
                <w:sz w:val="26"/>
                <w:szCs w:val="26"/>
              </w:rPr>
              <w:t xml:space="preserve">Ольга Петровна решила создать свой бизнес. Она выяснила, что около одного из учебных заведений совершенно отсутствуют какие-либо кафе или столовые. Взяв кредит в банке, она решила открыть небольшую закусочную неподалёку от этого заведения, так как была уверена, что дело пойдёт хорошо. Так и случилось. </w:t>
            </w:r>
          </w:p>
          <w:p w14:paraId="4B1520ED" w14:textId="77777777" w:rsidR="00EC7FA9" w:rsidRPr="00290A99" w:rsidRDefault="00EC7FA9" w:rsidP="00857069">
            <w:pPr>
              <w:jc w:val="both"/>
              <w:rPr>
                <w:sz w:val="26"/>
                <w:szCs w:val="26"/>
              </w:rPr>
            </w:pPr>
            <w:r w:rsidRPr="00290A99">
              <w:rPr>
                <w:sz w:val="26"/>
                <w:szCs w:val="26"/>
              </w:rPr>
              <w:t xml:space="preserve">Полгода закусочная Ольги Петровны пользовалась огромным спросом, и у неё всегда были клиенты.  Ольга Петровна приняла решение расширить бизнес. При этом предполагалось изменение меню: включение полноценных обедов стоимостью от 300 руб., фирменных закусок стоимостью не более 70 руб.  </w:t>
            </w:r>
          </w:p>
          <w:p w14:paraId="049CF061" w14:textId="77777777" w:rsidR="00EC7FA9" w:rsidRPr="00290A99" w:rsidRDefault="00EC7FA9" w:rsidP="00857069">
            <w:pPr>
              <w:jc w:val="both"/>
              <w:rPr>
                <w:sz w:val="26"/>
                <w:szCs w:val="26"/>
              </w:rPr>
            </w:pPr>
            <w:r w:rsidRPr="00290A99">
              <w:rPr>
                <w:sz w:val="26"/>
                <w:szCs w:val="26"/>
              </w:rPr>
              <w:lastRenderedPageBreak/>
              <w:t xml:space="preserve">Ольга Петровна изменила меню и бросила все свободные финансовые средства на новые обеды. Но спустя месяц она поняла, что дела закусочной заметно ухудшились, покупателей стало мало и продукты для обедов быстро портились и пропадали. Ещё через два месяца Ольга Петровна была вынуждена закрыть свою закусочную. </w:t>
            </w:r>
          </w:p>
          <w:p w14:paraId="13BE6945" w14:textId="77777777" w:rsidR="00EC7FA9" w:rsidRPr="00290A99" w:rsidRDefault="00EC7FA9" w:rsidP="00857069">
            <w:pPr>
              <w:jc w:val="both"/>
              <w:rPr>
                <w:i/>
                <w:iCs/>
                <w:sz w:val="26"/>
                <w:szCs w:val="26"/>
              </w:rPr>
            </w:pPr>
            <w:r w:rsidRPr="00290A99">
              <w:rPr>
                <w:i/>
                <w:iCs/>
                <w:sz w:val="26"/>
                <w:szCs w:val="26"/>
              </w:rPr>
              <w:t xml:space="preserve">Вопросы к ситуации: </w:t>
            </w:r>
          </w:p>
          <w:p w14:paraId="0AD9401B" w14:textId="77777777" w:rsidR="00EC7FA9" w:rsidRPr="00290A99" w:rsidRDefault="00EC7FA9" w:rsidP="00857069">
            <w:pPr>
              <w:jc w:val="both"/>
              <w:rPr>
                <w:i/>
                <w:iCs/>
                <w:sz w:val="26"/>
                <w:szCs w:val="26"/>
              </w:rPr>
            </w:pPr>
            <w:r w:rsidRPr="00290A99">
              <w:rPr>
                <w:i/>
                <w:iCs/>
                <w:sz w:val="26"/>
                <w:szCs w:val="26"/>
              </w:rPr>
              <w:t xml:space="preserve">1. Как вы оцениваете подход Ольги Петровны к предварительному изучению рынка? Сформулируйте основную проблему возникшей ситуации. </w:t>
            </w:r>
          </w:p>
          <w:p w14:paraId="4B7CFC96" w14:textId="77777777" w:rsidR="00EC7FA9" w:rsidRPr="00290A99" w:rsidRDefault="00EC7FA9" w:rsidP="00857069">
            <w:pPr>
              <w:jc w:val="both"/>
              <w:rPr>
                <w:i/>
                <w:iCs/>
                <w:sz w:val="26"/>
                <w:szCs w:val="26"/>
              </w:rPr>
            </w:pPr>
            <w:r w:rsidRPr="00290A99">
              <w:rPr>
                <w:i/>
                <w:iCs/>
                <w:sz w:val="26"/>
                <w:szCs w:val="26"/>
              </w:rPr>
              <w:t xml:space="preserve">2. Как можно сформулировать миссию предприятия Ольги Петровны? </w:t>
            </w:r>
          </w:p>
          <w:p w14:paraId="14F2E9DA" w14:textId="77777777" w:rsidR="00EC7FA9" w:rsidRPr="00290A99" w:rsidRDefault="00EC7FA9" w:rsidP="00857069">
            <w:pPr>
              <w:jc w:val="both"/>
              <w:rPr>
                <w:i/>
                <w:iCs/>
                <w:sz w:val="26"/>
                <w:szCs w:val="26"/>
              </w:rPr>
            </w:pPr>
            <w:r w:rsidRPr="00290A99">
              <w:rPr>
                <w:i/>
                <w:iCs/>
                <w:sz w:val="26"/>
                <w:szCs w:val="26"/>
              </w:rPr>
              <w:t xml:space="preserve">3. Соответствовали ли запланированные изменения миссии организации? </w:t>
            </w:r>
          </w:p>
          <w:p w14:paraId="4601FE20" w14:textId="77777777" w:rsidR="00EC7FA9" w:rsidRPr="00290A99" w:rsidRDefault="00EC7FA9" w:rsidP="00857069">
            <w:pPr>
              <w:jc w:val="both"/>
              <w:rPr>
                <w:i/>
                <w:iCs/>
                <w:sz w:val="26"/>
                <w:szCs w:val="26"/>
              </w:rPr>
            </w:pPr>
            <w:r w:rsidRPr="00290A99">
              <w:rPr>
                <w:i/>
                <w:iCs/>
                <w:sz w:val="26"/>
                <w:szCs w:val="26"/>
              </w:rPr>
              <w:t xml:space="preserve">4. Какие факторы внешней среды плохо проанализировала Ольга Петровна? Какими инструментами стратегического менеджмента целесообразно воспользоваться? </w:t>
            </w:r>
          </w:p>
          <w:p w14:paraId="557EF8BA" w14:textId="77777777" w:rsidR="00EC7FA9" w:rsidRPr="00290A99" w:rsidRDefault="00EC7FA9" w:rsidP="00857069">
            <w:pPr>
              <w:jc w:val="both"/>
              <w:rPr>
                <w:i/>
                <w:iCs/>
                <w:sz w:val="26"/>
                <w:szCs w:val="26"/>
              </w:rPr>
            </w:pPr>
            <w:r w:rsidRPr="00290A99">
              <w:rPr>
                <w:i/>
                <w:iCs/>
                <w:sz w:val="26"/>
                <w:szCs w:val="26"/>
              </w:rPr>
              <w:t xml:space="preserve">5. Как бы вы посоветовали действовать Ольге Петровне? Почему? </w:t>
            </w:r>
          </w:p>
          <w:p w14:paraId="0318CF04" w14:textId="77777777" w:rsidR="00EC7FA9" w:rsidRPr="00290A99" w:rsidRDefault="00EC7FA9" w:rsidP="00857069">
            <w:pPr>
              <w:jc w:val="both"/>
              <w:rPr>
                <w:sz w:val="26"/>
                <w:szCs w:val="26"/>
              </w:rPr>
            </w:pPr>
            <w:r w:rsidRPr="00290A99">
              <w:rPr>
                <w:i/>
                <w:iCs/>
                <w:sz w:val="26"/>
                <w:szCs w:val="26"/>
              </w:rPr>
              <w:t xml:space="preserve">Сформулируйте обобщающие выводы и предложения по ситуации в целом. </w:t>
            </w:r>
          </w:p>
        </w:tc>
      </w:tr>
      <w:tr w:rsidR="00EC7FA9" w:rsidRPr="00290A99" w14:paraId="3351191A" w14:textId="77777777" w:rsidTr="00857069">
        <w:trPr>
          <w:trHeight w:val="20"/>
        </w:trPr>
        <w:tc>
          <w:tcPr>
            <w:tcW w:w="449" w:type="dxa"/>
          </w:tcPr>
          <w:p w14:paraId="187540D2"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65446B2A" w14:textId="77777777" w:rsidR="00EC7FA9" w:rsidRPr="00290A99" w:rsidRDefault="00EC7FA9" w:rsidP="00857069">
            <w:pPr>
              <w:tabs>
                <w:tab w:val="left" w:pos="-1560"/>
              </w:tabs>
              <w:jc w:val="both"/>
              <w:rPr>
                <w:sz w:val="26"/>
                <w:szCs w:val="26"/>
              </w:rPr>
            </w:pPr>
            <w:r w:rsidRPr="00290A99">
              <w:rPr>
                <w:sz w:val="26"/>
                <w:szCs w:val="26"/>
              </w:rPr>
              <w:t>Вы являетесь работником преуспевающего предприятия питания «Гостиный двор», которое стремится сохранить высокую конкурентоспособность. Руководство назначает Вас начальником вновь созданной группы стратегического управления внешним информационным потоком. Ваша задача – разработать методику управления информационными потоками. Для ее реализации необходимо ответить на вопросы.</w:t>
            </w:r>
          </w:p>
          <w:p w14:paraId="0CD010EA" w14:textId="77777777" w:rsidR="00EC7FA9" w:rsidRPr="00290A99" w:rsidRDefault="00EC7FA9" w:rsidP="00857069">
            <w:pPr>
              <w:jc w:val="both"/>
              <w:rPr>
                <w:i/>
                <w:iCs/>
                <w:sz w:val="26"/>
                <w:szCs w:val="26"/>
              </w:rPr>
            </w:pPr>
            <w:r w:rsidRPr="00290A99">
              <w:rPr>
                <w:i/>
                <w:iCs/>
                <w:sz w:val="26"/>
                <w:szCs w:val="26"/>
              </w:rPr>
              <w:t>Задание:</w:t>
            </w:r>
          </w:p>
          <w:p w14:paraId="25258EA4" w14:textId="77777777" w:rsidR="00EC7FA9" w:rsidRPr="00290A99" w:rsidRDefault="00EC7FA9" w:rsidP="00857069">
            <w:pPr>
              <w:jc w:val="both"/>
              <w:rPr>
                <w:i/>
                <w:iCs/>
                <w:sz w:val="26"/>
                <w:szCs w:val="26"/>
              </w:rPr>
            </w:pPr>
            <w:r w:rsidRPr="00290A99">
              <w:rPr>
                <w:i/>
                <w:iCs/>
                <w:sz w:val="26"/>
                <w:szCs w:val="26"/>
              </w:rPr>
              <w:t>1.Какую роль в деятельности организации играет внешняя информация и каковы основные источники внешней информации?</w:t>
            </w:r>
          </w:p>
          <w:p w14:paraId="2CDDF4CF" w14:textId="77777777" w:rsidR="00EC7FA9" w:rsidRPr="00290A99" w:rsidRDefault="00EC7FA9" w:rsidP="00857069">
            <w:pPr>
              <w:jc w:val="both"/>
              <w:rPr>
                <w:i/>
                <w:iCs/>
                <w:sz w:val="26"/>
                <w:szCs w:val="26"/>
              </w:rPr>
            </w:pPr>
            <w:r w:rsidRPr="00290A99">
              <w:rPr>
                <w:i/>
                <w:iCs/>
                <w:sz w:val="26"/>
                <w:szCs w:val="26"/>
              </w:rPr>
              <w:t>2. Каких специалистов целесообразно привлечь для работы в данной группе?</w:t>
            </w:r>
          </w:p>
          <w:p w14:paraId="5A056AC3" w14:textId="77777777" w:rsidR="00EC7FA9" w:rsidRPr="00290A99" w:rsidRDefault="00EC7FA9" w:rsidP="00857069">
            <w:pPr>
              <w:jc w:val="both"/>
              <w:rPr>
                <w:i/>
                <w:iCs/>
                <w:sz w:val="26"/>
                <w:szCs w:val="26"/>
              </w:rPr>
            </w:pPr>
            <w:r w:rsidRPr="00290A99">
              <w:rPr>
                <w:i/>
                <w:iCs/>
                <w:sz w:val="26"/>
                <w:szCs w:val="26"/>
              </w:rPr>
              <w:t>3. Какими регламентами следует обеспечить деятельность группы?</w:t>
            </w:r>
          </w:p>
          <w:p w14:paraId="1CDD9235" w14:textId="77777777" w:rsidR="00EC7FA9" w:rsidRPr="00290A99" w:rsidRDefault="00EC7FA9" w:rsidP="00857069">
            <w:pPr>
              <w:jc w:val="both"/>
              <w:rPr>
                <w:i/>
                <w:iCs/>
                <w:sz w:val="26"/>
                <w:szCs w:val="26"/>
              </w:rPr>
            </w:pPr>
            <w:r w:rsidRPr="00290A99">
              <w:rPr>
                <w:i/>
                <w:iCs/>
                <w:sz w:val="26"/>
                <w:szCs w:val="26"/>
              </w:rPr>
              <w:t>4. С какими подразделениями должна тесно взаимодействовать группа стратегического управления внешними информационными потоками?</w:t>
            </w:r>
          </w:p>
          <w:p w14:paraId="7B3ECD26" w14:textId="77777777" w:rsidR="00EC7FA9" w:rsidRPr="00290A99" w:rsidRDefault="00EC7FA9" w:rsidP="00857069">
            <w:pPr>
              <w:jc w:val="both"/>
              <w:rPr>
                <w:sz w:val="28"/>
                <w:szCs w:val="28"/>
              </w:rPr>
            </w:pPr>
            <w:r w:rsidRPr="00290A99">
              <w:rPr>
                <w:i/>
                <w:iCs/>
                <w:sz w:val="26"/>
                <w:szCs w:val="26"/>
              </w:rPr>
              <w:t>Сформулируйте обобщающие выводы и предложения по ситуации в целом.</w:t>
            </w:r>
          </w:p>
        </w:tc>
      </w:tr>
      <w:tr w:rsidR="00EC7FA9" w:rsidRPr="00290A99" w14:paraId="5300BC30" w14:textId="77777777" w:rsidTr="00857069">
        <w:trPr>
          <w:trHeight w:val="20"/>
        </w:trPr>
        <w:tc>
          <w:tcPr>
            <w:tcW w:w="449" w:type="dxa"/>
          </w:tcPr>
          <w:p w14:paraId="493CBC4F"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3A10EF94" w14:textId="77777777" w:rsidR="00EC7FA9" w:rsidRPr="00290A99" w:rsidRDefault="00EC7FA9" w:rsidP="00857069">
            <w:pPr>
              <w:pStyle w:val="a8"/>
              <w:rPr>
                <w:sz w:val="26"/>
                <w:szCs w:val="26"/>
              </w:rPr>
            </w:pPr>
            <w:r w:rsidRPr="00290A99">
              <w:rPr>
                <w:sz w:val="26"/>
                <w:szCs w:val="26"/>
              </w:rPr>
              <w:t>Торговое предприятие «Орион» в арендованном помещении открывает специализированный магазин «Кондитерское товары». Для реконструкции и отделки помещения заключен договор с одной из строительных организаций. Был объявлен конкурс на рекламный слоган, который предполагалось использовать в работе магазина.</w:t>
            </w:r>
          </w:p>
          <w:p w14:paraId="36C3C22E" w14:textId="77777777" w:rsidR="00EC7FA9" w:rsidRPr="00290A99" w:rsidRDefault="00EC7FA9" w:rsidP="00857069">
            <w:pPr>
              <w:jc w:val="both"/>
              <w:rPr>
                <w:sz w:val="26"/>
                <w:szCs w:val="26"/>
              </w:rPr>
            </w:pPr>
            <w:r w:rsidRPr="00290A99">
              <w:rPr>
                <w:sz w:val="26"/>
                <w:szCs w:val="26"/>
              </w:rPr>
              <w:t xml:space="preserve">При ожидаемом увеличении объема продаж кондитерских товаров коммерческий директор сосредоточил внимание работников своей службы на выполнении управленческих функций. </w:t>
            </w:r>
          </w:p>
          <w:p w14:paraId="0EFD2825" w14:textId="77777777" w:rsidR="00EC7FA9" w:rsidRPr="00290A99" w:rsidRDefault="00EC7FA9" w:rsidP="00857069">
            <w:pPr>
              <w:jc w:val="both"/>
              <w:rPr>
                <w:i/>
                <w:iCs/>
                <w:sz w:val="26"/>
                <w:szCs w:val="26"/>
              </w:rPr>
            </w:pPr>
            <w:r w:rsidRPr="00290A99">
              <w:rPr>
                <w:i/>
                <w:iCs/>
                <w:sz w:val="26"/>
                <w:szCs w:val="26"/>
              </w:rPr>
              <w:t>Вопросы к ситуации:</w:t>
            </w:r>
          </w:p>
          <w:p w14:paraId="20F9C738" w14:textId="77777777" w:rsidR="00EC7FA9" w:rsidRPr="00290A99" w:rsidRDefault="00EC7FA9" w:rsidP="00EC7FA9">
            <w:pPr>
              <w:pStyle w:val="af4"/>
              <w:numPr>
                <w:ilvl w:val="0"/>
                <w:numId w:val="22"/>
              </w:numPr>
              <w:spacing w:after="0" w:line="240" w:lineRule="auto"/>
              <w:ind w:left="357" w:hanging="357"/>
              <w:jc w:val="both"/>
              <w:rPr>
                <w:rFonts w:ascii="Times New Roman" w:hAnsi="Times New Roman"/>
                <w:i/>
                <w:iCs/>
                <w:sz w:val="26"/>
                <w:szCs w:val="26"/>
              </w:rPr>
            </w:pPr>
            <w:r w:rsidRPr="00290A99">
              <w:rPr>
                <w:rFonts w:ascii="Times New Roman" w:hAnsi="Times New Roman"/>
                <w:i/>
                <w:iCs/>
                <w:sz w:val="26"/>
                <w:szCs w:val="26"/>
              </w:rPr>
              <w:t>Какой рекламный слоган могли бы вы предложить для данного предприятия?</w:t>
            </w:r>
          </w:p>
          <w:p w14:paraId="295C7687" w14:textId="77777777" w:rsidR="00EC7FA9" w:rsidRPr="00290A99" w:rsidRDefault="00EC7FA9" w:rsidP="00EC7FA9">
            <w:pPr>
              <w:pStyle w:val="af4"/>
              <w:numPr>
                <w:ilvl w:val="0"/>
                <w:numId w:val="22"/>
              </w:numPr>
              <w:spacing w:after="0" w:line="240" w:lineRule="auto"/>
              <w:ind w:left="357" w:hanging="357"/>
              <w:jc w:val="both"/>
              <w:rPr>
                <w:rFonts w:ascii="Times New Roman" w:hAnsi="Times New Roman"/>
                <w:i/>
                <w:iCs/>
                <w:sz w:val="26"/>
                <w:szCs w:val="26"/>
              </w:rPr>
            </w:pPr>
            <w:r w:rsidRPr="00290A99">
              <w:rPr>
                <w:rFonts w:ascii="Times New Roman" w:hAnsi="Times New Roman"/>
                <w:i/>
                <w:iCs/>
                <w:sz w:val="26"/>
                <w:szCs w:val="26"/>
              </w:rPr>
              <w:t xml:space="preserve">Какие методы экономического и стратегического анализа нужно применить для анализа рыночной ситуации? </w:t>
            </w:r>
          </w:p>
          <w:p w14:paraId="5B3BE1F2" w14:textId="77777777" w:rsidR="00EC7FA9" w:rsidRPr="00290A99" w:rsidRDefault="00EC7FA9" w:rsidP="00EC7FA9">
            <w:pPr>
              <w:pStyle w:val="af4"/>
              <w:numPr>
                <w:ilvl w:val="0"/>
                <w:numId w:val="22"/>
              </w:numPr>
              <w:spacing w:after="0" w:line="240" w:lineRule="auto"/>
              <w:ind w:left="357" w:hanging="357"/>
              <w:jc w:val="both"/>
              <w:rPr>
                <w:rFonts w:ascii="Times New Roman" w:hAnsi="Times New Roman"/>
                <w:i/>
                <w:iCs/>
                <w:sz w:val="26"/>
                <w:szCs w:val="26"/>
              </w:rPr>
            </w:pPr>
            <w:r w:rsidRPr="00290A99">
              <w:rPr>
                <w:rFonts w:ascii="Times New Roman" w:hAnsi="Times New Roman"/>
                <w:i/>
                <w:iCs/>
                <w:sz w:val="26"/>
                <w:szCs w:val="26"/>
              </w:rPr>
              <w:t>С какими рисками сопряжен проект реконструкции помещения и какую систему мер необходимо разработать для их снижения?</w:t>
            </w:r>
          </w:p>
          <w:p w14:paraId="2357F701" w14:textId="77777777" w:rsidR="00EC7FA9" w:rsidRPr="00290A99" w:rsidRDefault="00EC7FA9" w:rsidP="00EC7FA9">
            <w:pPr>
              <w:pStyle w:val="af4"/>
              <w:numPr>
                <w:ilvl w:val="0"/>
                <w:numId w:val="22"/>
              </w:numPr>
              <w:spacing w:after="0" w:line="240" w:lineRule="auto"/>
              <w:ind w:left="357" w:hanging="357"/>
              <w:jc w:val="both"/>
              <w:rPr>
                <w:rFonts w:ascii="Times New Roman" w:hAnsi="Times New Roman"/>
                <w:i/>
                <w:iCs/>
                <w:sz w:val="26"/>
                <w:szCs w:val="26"/>
              </w:rPr>
            </w:pPr>
            <w:r w:rsidRPr="00290A99">
              <w:rPr>
                <w:rFonts w:ascii="Times New Roman" w:hAnsi="Times New Roman"/>
                <w:i/>
                <w:iCs/>
                <w:sz w:val="26"/>
                <w:szCs w:val="26"/>
              </w:rPr>
              <w:t>Какого типа корпоративной стратегии следует придерживаться руководству и почему?</w:t>
            </w:r>
          </w:p>
          <w:p w14:paraId="00AB9F09" w14:textId="77777777" w:rsidR="00EC7FA9" w:rsidRPr="00290A99" w:rsidRDefault="00EC7FA9" w:rsidP="00857069">
            <w:pPr>
              <w:jc w:val="both"/>
              <w:rPr>
                <w:sz w:val="28"/>
                <w:szCs w:val="28"/>
              </w:rPr>
            </w:pPr>
            <w:r w:rsidRPr="00290A99">
              <w:rPr>
                <w:i/>
                <w:iCs/>
                <w:sz w:val="26"/>
                <w:szCs w:val="26"/>
              </w:rPr>
              <w:lastRenderedPageBreak/>
              <w:t>Сформулируйте обобщающие выводы и предложения по ситуации в целом.</w:t>
            </w:r>
          </w:p>
        </w:tc>
      </w:tr>
      <w:tr w:rsidR="00EC7FA9" w:rsidRPr="00290A99" w14:paraId="7024A88C" w14:textId="77777777" w:rsidTr="00857069">
        <w:trPr>
          <w:trHeight w:val="20"/>
        </w:trPr>
        <w:tc>
          <w:tcPr>
            <w:tcW w:w="449" w:type="dxa"/>
          </w:tcPr>
          <w:p w14:paraId="5E4065D0"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678EC2D6" w14:textId="77777777" w:rsidR="00EC7FA9" w:rsidRPr="00290A99" w:rsidRDefault="00EC7FA9" w:rsidP="00857069">
            <w:pPr>
              <w:tabs>
                <w:tab w:val="left" w:pos="851"/>
              </w:tabs>
              <w:jc w:val="both"/>
              <w:rPr>
                <w:sz w:val="26"/>
                <w:szCs w:val="26"/>
              </w:rPr>
            </w:pPr>
            <w:r w:rsidRPr="00290A99">
              <w:rPr>
                <w:sz w:val="26"/>
                <w:szCs w:val="26"/>
              </w:rPr>
              <w:t>АО «Натурпродукт» успешно функционирует на рынке с 2016 года, занимаясь производством и сбытом молочной продукции. За последние годы, используясь возможности импортозамещения, компания существенно увеличило масштабы деятельности. Рост конкуренции на рынке обусловил проблемы сбыта готовой продукции. Назрела необходимость создания собственной маркетинговой службы. На должность начальника отдела маркетинга назначен новый специалист. Для успешного функционирования фирмы ему необходимо разработать план повышения конкурентоспособности организации.</w:t>
            </w:r>
          </w:p>
          <w:p w14:paraId="6AD5899F" w14:textId="77777777" w:rsidR="00EC7FA9" w:rsidRPr="00290A99" w:rsidRDefault="00EC7FA9" w:rsidP="00857069">
            <w:pPr>
              <w:jc w:val="both"/>
              <w:rPr>
                <w:i/>
                <w:iCs/>
                <w:sz w:val="26"/>
                <w:szCs w:val="26"/>
              </w:rPr>
            </w:pPr>
            <w:r w:rsidRPr="00290A99">
              <w:rPr>
                <w:i/>
                <w:iCs/>
                <w:sz w:val="26"/>
                <w:szCs w:val="26"/>
              </w:rPr>
              <w:t>Вопросы к ситуации:</w:t>
            </w:r>
          </w:p>
          <w:p w14:paraId="1D0D7899" w14:textId="77777777" w:rsidR="00EC7FA9" w:rsidRPr="00290A99" w:rsidRDefault="00EC7FA9" w:rsidP="00EC7FA9">
            <w:pPr>
              <w:pStyle w:val="af4"/>
              <w:numPr>
                <w:ilvl w:val="0"/>
                <w:numId w:val="19"/>
              </w:numPr>
              <w:tabs>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методы анализа внешней и внутренней среды необходимо применить для оценки рыночной ситуации?</w:t>
            </w:r>
          </w:p>
          <w:p w14:paraId="28D84559" w14:textId="77777777" w:rsidR="00EC7FA9" w:rsidRPr="00290A99" w:rsidRDefault="00EC7FA9" w:rsidP="00EC7FA9">
            <w:pPr>
              <w:pStyle w:val="af4"/>
              <w:numPr>
                <w:ilvl w:val="0"/>
                <w:numId w:val="19"/>
              </w:numPr>
              <w:tabs>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факторы играют ключевую роль в повышении конкурентоспособности фирмы?</w:t>
            </w:r>
          </w:p>
          <w:p w14:paraId="0BE930EA" w14:textId="77777777" w:rsidR="00EC7FA9" w:rsidRPr="00290A99" w:rsidRDefault="00EC7FA9" w:rsidP="00EC7FA9">
            <w:pPr>
              <w:pStyle w:val="af4"/>
              <w:numPr>
                <w:ilvl w:val="0"/>
                <w:numId w:val="19"/>
              </w:numPr>
              <w:tabs>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виды конкурентных стратегий можно использовать?</w:t>
            </w:r>
          </w:p>
          <w:p w14:paraId="0C0642B9" w14:textId="77777777" w:rsidR="00EC7FA9" w:rsidRPr="00290A99" w:rsidRDefault="00EC7FA9" w:rsidP="00EC7FA9">
            <w:pPr>
              <w:pStyle w:val="af4"/>
              <w:numPr>
                <w:ilvl w:val="0"/>
                <w:numId w:val="19"/>
              </w:numPr>
              <w:tabs>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затраты понесет организация в связи с создание нового подразделения?</w:t>
            </w:r>
          </w:p>
          <w:p w14:paraId="673A7225" w14:textId="77777777" w:rsidR="00EC7FA9" w:rsidRPr="00290A99" w:rsidRDefault="00EC7FA9" w:rsidP="00EC7FA9">
            <w:pPr>
              <w:pStyle w:val="af4"/>
              <w:numPr>
                <w:ilvl w:val="0"/>
                <w:numId w:val="19"/>
              </w:numPr>
              <w:tabs>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регламенты необходимо разработать для функционирования нового подразделения?</w:t>
            </w:r>
          </w:p>
          <w:p w14:paraId="4839E576" w14:textId="77777777" w:rsidR="00EC7FA9" w:rsidRPr="00290A99" w:rsidRDefault="00EC7FA9" w:rsidP="00857069">
            <w:pPr>
              <w:jc w:val="both"/>
              <w:rPr>
                <w:sz w:val="28"/>
                <w:szCs w:val="28"/>
              </w:rPr>
            </w:pPr>
            <w:r w:rsidRPr="00290A99">
              <w:rPr>
                <w:i/>
                <w:iCs/>
                <w:sz w:val="26"/>
                <w:szCs w:val="26"/>
              </w:rPr>
              <w:t>Сформулируйте обобщающие выводы и предложения по ситуации в целом.</w:t>
            </w:r>
          </w:p>
        </w:tc>
      </w:tr>
      <w:tr w:rsidR="00EC7FA9" w:rsidRPr="00290A99" w14:paraId="4E0C3EBA" w14:textId="77777777" w:rsidTr="00857069">
        <w:trPr>
          <w:trHeight w:val="20"/>
        </w:trPr>
        <w:tc>
          <w:tcPr>
            <w:tcW w:w="449" w:type="dxa"/>
          </w:tcPr>
          <w:p w14:paraId="4962E40B"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71D34419" w14:textId="77777777" w:rsidR="00EC7FA9" w:rsidRPr="00290A99" w:rsidRDefault="00EC7FA9" w:rsidP="00857069">
            <w:pPr>
              <w:tabs>
                <w:tab w:val="left" w:pos="851"/>
              </w:tabs>
              <w:jc w:val="both"/>
              <w:rPr>
                <w:sz w:val="26"/>
                <w:szCs w:val="26"/>
              </w:rPr>
            </w:pPr>
            <w:r w:rsidRPr="00290A99">
              <w:rPr>
                <w:sz w:val="26"/>
                <w:szCs w:val="26"/>
              </w:rPr>
              <w:t xml:space="preserve">Пивной бар «Бавария» был организован в 2003 г. после реорганизации кафе «Металлург». </w:t>
            </w:r>
          </w:p>
          <w:p w14:paraId="50E86592" w14:textId="77777777" w:rsidR="00EC7FA9" w:rsidRPr="00290A99" w:rsidRDefault="00EC7FA9" w:rsidP="00857069">
            <w:pPr>
              <w:tabs>
                <w:tab w:val="left" w:pos="851"/>
              </w:tabs>
              <w:jc w:val="both"/>
              <w:rPr>
                <w:sz w:val="26"/>
                <w:szCs w:val="26"/>
              </w:rPr>
            </w:pPr>
            <w:r w:rsidRPr="00290A99">
              <w:rPr>
                <w:sz w:val="26"/>
                <w:szCs w:val="26"/>
              </w:rPr>
              <w:t>Производство пива налажено на самом предприятии. До 2015 г. одним из совладельцев пивного бара были немецкие партнеры, которые стояли у истоков проекта организации производства пива в самом пивном баре. Но после 2015 г. ситуация изменилась, немцы отказались от своей доли в Уставном капитале, владельцем предприятия стало одно лицо. Но до сегодняшнего времени технологи готовят пиво из немецкого сырья по освоенным технологиям, сырье закупается в Германии.</w:t>
            </w:r>
          </w:p>
          <w:p w14:paraId="7E8D80DB" w14:textId="77777777" w:rsidR="00EC7FA9" w:rsidRPr="00290A99" w:rsidRDefault="00EC7FA9" w:rsidP="00857069">
            <w:pPr>
              <w:tabs>
                <w:tab w:val="left" w:pos="851"/>
              </w:tabs>
              <w:jc w:val="both"/>
              <w:rPr>
                <w:sz w:val="26"/>
                <w:szCs w:val="26"/>
              </w:rPr>
            </w:pPr>
            <w:r w:rsidRPr="00290A99">
              <w:rPr>
                <w:sz w:val="26"/>
                <w:szCs w:val="26"/>
              </w:rPr>
              <w:t>Ситуация на потребительском рынке относительно спокойная. Можно отметить увеличение спроса в летнее время. Руководство пивного бара с 1 мая до 30 сентября дополнительно открывает летнюю площадку на 100 посадочных мест.</w:t>
            </w:r>
          </w:p>
          <w:p w14:paraId="15954434" w14:textId="77777777" w:rsidR="00EC7FA9" w:rsidRPr="00290A99" w:rsidRDefault="00EC7FA9" w:rsidP="00857069">
            <w:pPr>
              <w:tabs>
                <w:tab w:val="left" w:pos="851"/>
              </w:tabs>
              <w:jc w:val="both"/>
              <w:rPr>
                <w:sz w:val="26"/>
                <w:szCs w:val="26"/>
              </w:rPr>
            </w:pPr>
            <w:r w:rsidRPr="00290A99">
              <w:rPr>
                <w:sz w:val="26"/>
                <w:szCs w:val="26"/>
              </w:rPr>
              <w:t>В последние 3 года можно отметить, что предприятие теряет свои рыночные позиции. Это связано с тем, что с 2017 по 2021г. рядом с ним были открыты еще два предприятия такого же класса: пивной трактир «Погребок» и пивной бар «Техас». Конкуренты выигрывают современным дизайном залов, высоким уровнем культуры обслуживания.</w:t>
            </w:r>
          </w:p>
          <w:p w14:paraId="1A662EEC" w14:textId="77777777" w:rsidR="00EC7FA9" w:rsidRPr="00290A99" w:rsidRDefault="00EC7FA9" w:rsidP="00857069">
            <w:pPr>
              <w:tabs>
                <w:tab w:val="left" w:pos="851"/>
              </w:tabs>
              <w:jc w:val="both"/>
              <w:rPr>
                <w:sz w:val="26"/>
                <w:szCs w:val="26"/>
              </w:rPr>
            </w:pPr>
            <w:r w:rsidRPr="00290A99">
              <w:rPr>
                <w:sz w:val="26"/>
                <w:szCs w:val="26"/>
              </w:rPr>
              <w:t>На предприятии отмечена большая текучесть кадров, главная причина — низкий уровень заработной платы. Владельцем было принято решение о смене руководителя пивного бара «Бавария». С приходом нового руководителя перед коллективом поставлена задача — внести предложения по развитию предприятия в условиях конкурентного рынка.</w:t>
            </w:r>
          </w:p>
          <w:p w14:paraId="5D22D7C5" w14:textId="77777777" w:rsidR="00EC7FA9" w:rsidRPr="00290A99" w:rsidRDefault="00EC7FA9" w:rsidP="00857069">
            <w:pPr>
              <w:tabs>
                <w:tab w:val="left" w:pos="185"/>
                <w:tab w:val="left" w:pos="851"/>
              </w:tabs>
              <w:jc w:val="both"/>
              <w:rPr>
                <w:i/>
                <w:iCs/>
                <w:sz w:val="26"/>
                <w:szCs w:val="26"/>
              </w:rPr>
            </w:pPr>
            <w:r w:rsidRPr="00290A99">
              <w:rPr>
                <w:i/>
                <w:iCs/>
                <w:sz w:val="26"/>
                <w:szCs w:val="26"/>
              </w:rPr>
              <w:t>Вопросы к ситуации:</w:t>
            </w:r>
          </w:p>
          <w:p w14:paraId="1CBC77B6" w14:textId="77777777" w:rsidR="00EC7FA9" w:rsidRPr="00290A99" w:rsidRDefault="00EC7FA9" w:rsidP="00EC7FA9">
            <w:pPr>
              <w:pStyle w:val="af4"/>
              <w:numPr>
                <w:ilvl w:val="0"/>
                <w:numId w:val="16"/>
              </w:numPr>
              <w:tabs>
                <w:tab w:val="clear" w:pos="1410"/>
                <w:tab w:val="left" w:pos="185"/>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методы анализа внешней и внутренней среды необходимо применить для оценки рыночной ситуации?</w:t>
            </w:r>
          </w:p>
          <w:p w14:paraId="05493E1D" w14:textId="77777777" w:rsidR="00EC7FA9" w:rsidRPr="00290A99" w:rsidRDefault="00EC7FA9" w:rsidP="00EC7FA9">
            <w:pPr>
              <w:pStyle w:val="af4"/>
              <w:numPr>
                <w:ilvl w:val="0"/>
                <w:numId w:val="16"/>
              </w:numPr>
              <w:tabs>
                <w:tab w:val="clear" w:pos="1410"/>
                <w:tab w:val="left" w:pos="185"/>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 xml:space="preserve">Какие факторы играют ключевую роль в повышении конкурентоспособности </w:t>
            </w:r>
            <w:r w:rsidRPr="00290A99">
              <w:rPr>
                <w:rFonts w:ascii="Times New Roman" w:hAnsi="Times New Roman"/>
                <w:i/>
                <w:iCs/>
                <w:sz w:val="26"/>
                <w:szCs w:val="26"/>
              </w:rPr>
              <w:lastRenderedPageBreak/>
              <w:t>бара?</w:t>
            </w:r>
          </w:p>
          <w:p w14:paraId="65E08C77" w14:textId="77777777" w:rsidR="00EC7FA9" w:rsidRPr="00290A99" w:rsidRDefault="00EC7FA9" w:rsidP="00EC7FA9">
            <w:pPr>
              <w:pStyle w:val="af4"/>
              <w:numPr>
                <w:ilvl w:val="0"/>
                <w:numId w:val="16"/>
              </w:numPr>
              <w:tabs>
                <w:tab w:val="clear" w:pos="1410"/>
                <w:tab w:val="left" w:pos="185"/>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Разработайте предложения по повышению конкурентоспособности организации.</w:t>
            </w:r>
          </w:p>
          <w:p w14:paraId="72799854" w14:textId="77777777" w:rsidR="00EC7FA9" w:rsidRPr="00290A99" w:rsidRDefault="00EC7FA9" w:rsidP="00EC7FA9">
            <w:pPr>
              <w:pStyle w:val="af4"/>
              <w:numPr>
                <w:ilvl w:val="0"/>
                <w:numId w:val="16"/>
              </w:numPr>
              <w:tabs>
                <w:tab w:val="clear" w:pos="1410"/>
                <w:tab w:val="left" w:pos="185"/>
                <w:tab w:val="left" w:pos="408"/>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виды конкурентных стратегий можно использовать?</w:t>
            </w:r>
          </w:p>
          <w:p w14:paraId="3DD5CC52" w14:textId="77777777" w:rsidR="00EC7FA9" w:rsidRPr="00290A99" w:rsidRDefault="00EC7FA9" w:rsidP="00857069">
            <w:pPr>
              <w:tabs>
                <w:tab w:val="left" w:pos="185"/>
                <w:tab w:val="left" w:pos="851"/>
              </w:tabs>
              <w:jc w:val="both"/>
              <w:rPr>
                <w:sz w:val="28"/>
                <w:szCs w:val="28"/>
              </w:rPr>
            </w:pPr>
            <w:r w:rsidRPr="00290A99">
              <w:rPr>
                <w:i/>
                <w:iCs/>
                <w:sz w:val="26"/>
                <w:szCs w:val="26"/>
              </w:rPr>
              <w:t>Сформулируйте обобщающие выводы и предложения по ситуации в целом.</w:t>
            </w:r>
          </w:p>
        </w:tc>
      </w:tr>
      <w:tr w:rsidR="00EC7FA9" w:rsidRPr="00290A99" w14:paraId="2F3E6896" w14:textId="77777777" w:rsidTr="00857069">
        <w:trPr>
          <w:trHeight w:val="20"/>
        </w:trPr>
        <w:tc>
          <w:tcPr>
            <w:tcW w:w="449" w:type="dxa"/>
          </w:tcPr>
          <w:p w14:paraId="46CF56B6"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1B3E6899" w14:textId="77777777" w:rsidR="00EC7FA9" w:rsidRPr="00290A99" w:rsidRDefault="00EC7FA9" w:rsidP="00857069">
            <w:pPr>
              <w:tabs>
                <w:tab w:val="left" w:pos="851"/>
              </w:tabs>
              <w:jc w:val="both"/>
              <w:rPr>
                <w:sz w:val="26"/>
                <w:szCs w:val="26"/>
              </w:rPr>
            </w:pPr>
            <w:r w:rsidRPr="00290A99">
              <w:rPr>
                <w:sz w:val="26"/>
                <w:szCs w:val="26"/>
              </w:rPr>
              <w:t xml:space="preserve">ООО «Русская поварня» работает на рынке продовольственных товаров в </w:t>
            </w:r>
            <w:proofErr w:type="spellStart"/>
            <w:r w:rsidRPr="00290A99">
              <w:rPr>
                <w:sz w:val="26"/>
                <w:szCs w:val="26"/>
              </w:rPr>
              <w:t>г.Новосибирске</w:t>
            </w:r>
            <w:proofErr w:type="spellEnd"/>
            <w:r w:rsidRPr="00290A99">
              <w:rPr>
                <w:sz w:val="26"/>
                <w:szCs w:val="26"/>
              </w:rPr>
              <w:t xml:space="preserve"> с 2017 года. Она динамично развивается в розничном секторе. Торговая сеть представлена следующими форматами: супермаркеты «Добрянка»; интернет-торговля. Для укрепления конкурентных позиций компания запустила проект по обновлению супермаркетов. Главная идея – превратить обыденное посещение магазина в настоящее гастрономическое удовольствие для покупателя - в торговых залах представить зоны готовой кулинарии собственного производства (итальянская, японская, восточная кухни), а также кафетерии.</w:t>
            </w:r>
          </w:p>
          <w:p w14:paraId="443F7F50" w14:textId="77777777" w:rsidR="00EC7FA9" w:rsidRPr="00290A99" w:rsidRDefault="00EC7FA9" w:rsidP="00857069">
            <w:pPr>
              <w:tabs>
                <w:tab w:val="left" w:pos="185"/>
                <w:tab w:val="left" w:pos="851"/>
              </w:tabs>
              <w:jc w:val="both"/>
              <w:rPr>
                <w:i/>
                <w:iCs/>
                <w:sz w:val="26"/>
                <w:szCs w:val="26"/>
              </w:rPr>
            </w:pPr>
            <w:r w:rsidRPr="00290A99">
              <w:rPr>
                <w:i/>
                <w:iCs/>
                <w:sz w:val="26"/>
                <w:szCs w:val="26"/>
              </w:rPr>
              <w:t>Вопросы к ситуации:</w:t>
            </w:r>
          </w:p>
          <w:p w14:paraId="5303EFB6" w14:textId="77777777" w:rsidR="00EC7FA9" w:rsidRPr="00290A99" w:rsidRDefault="00EC7FA9" w:rsidP="00EC7FA9">
            <w:pPr>
              <w:pStyle w:val="af4"/>
              <w:numPr>
                <w:ilvl w:val="0"/>
                <w:numId w:val="20"/>
              </w:numPr>
              <w:tabs>
                <w:tab w:val="left" w:pos="185"/>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изменения необходимо внести в структуру организации?</w:t>
            </w:r>
          </w:p>
          <w:p w14:paraId="590FF62D" w14:textId="77777777" w:rsidR="00EC7FA9" w:rsidRPr="00290A99" w:rsidRDefault="00EC7FA9" w:rsidP="00EC7FA9">
            <w:pPr>
              <w:pStyle w:val="af4"/>
              <w:numPr>
                <w:ilvl w:val="0"/>
                <w:numId w:val="20"/>
              </w:numPr>
              <w:tabs>
                <w:tab w:val="left" w:pos="185"/>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факторы внешней среды следует учесть?</w:t>
            </w:r>
          </w:p>
          <w:p w14:paraId="54640D1D" w14:textId="77777777" w:rsidR="00EC7FA9" w:rsidRPr="00290A99" w:rsidRDefault="00EC7FA9" w:rsidP="00EC7FA9">
            <w:pPr>
              <w:pStyle w:val="af4"/>
              <w:numPr>
                <w:ilvl w:val="0"/>
                <w:numId w:val="20"/>
              </w:numPr>
              <w:tabs>
                <w:tab w:val="left" w:pos="185"/>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 xml:space="preserve">Какими категориями сотрудников необходимо пополнить штат организации? </w:t>
            </w:r>
          </w:p>
          <w:p w14:paraId="1D57F98A" w14:textId="77777777" w:rsidR="00EC7FA9" w:rsidRPr="00290A99" w:rsidRDefault="00EC7FA9" w:rsidP="00EC7FA9">
            <w:pPr>
              <w:pStyle w:val="af4"/>
              <w:numPr>
                <w:ilvl w:val="0"/>
                <w:numId w:val="20"/>
              </w:numPr>
              <w:tabs>
                <w:tab w:val="left" w:pos="185"/>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Сформируйте портфель рисков нового направления бизнеса? Какими методами можно оценить и минимизировать выделенные риски?</w:t>
            </w:r>
          </w:p>
          <w:p w14:paraId="530CDB1A" w14:textId="77777777" w:rsidR="00EC7FA9" w:rsidRPr="00290A99" w:rsidRDefault="00EC7FA9" w:rsidP="00857069">
            <w:pPr>
              <w:tabs>
                <w:tab w:val="left" w:pos="185"/>
                <w:tab w:val="left" w:pos="851"/>
              </w:tabs>
              <w:jc w:val="both"/>
              <w:rPr>
                <w:sz w:val="28"/>
                <w:szCs w:val="28"/>
              </w:rPr>
            </w:pPr>
            <w:r w:rsidRPr="00290A99">
              <w:rPr>
                <w:i/>
                <w:iCs/>
                <w:sz w:val="26"/>
                <w:szCs w:val="26"/>
              </w:rPr>
              <w:t xml:space="preserve">Сформулируйте обобщающие выводы и предложения по ситуации в целом. </w:t>
            </w:r>
          </w:p>
        </w:tc>
      </w:tr>
      <w:tr w:rsidR="00EC7FA9" w:rsidRPr="00290A99" w14:paraId="377F889B" w14:textId="77777777" w:rsidTr="00857069">
        <w:trPr>
          <w:trHeight w:val="20"/>
        </w:trPr>
        <w:tc>
          <w:tcPr>
            <w:tcW w:w="449" w:type="dxa"/>
          </w:tcPr>
          <w:p w14:paraId="083F0ACD"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758E18CF" w14:textId="77777777" w:rsidR="00EC7FA9" w:rsidRPr="00290A99" w:rsidRDefault="00EC7FA9" w:rsidP="00857069">
            <w:pPr>
              <w:tabs>
                <w:tab w:val="left" w:pos="851"/>
              </w:tabs>
              <w:jc w:val="both"/>
              <w:rPr>
                <w:sz w:val="26"/>
                <w:szCs w:val="26"/>
              </w:rPr>
            </w:pPr>
            <w:r w:rsidRPr="00290A99">
              <w:rPr>
                <w:sz w:val="26"/>
                <w:szCs w:val="26"/>
              </w:rPr>
              <w:t>Предположим, вы являетесь аудитором консалтинговой фирмы. Вас пригласили провести аудит маркетинга на предприятии общественного питания. Изложите сценарий проведения этой работы для:</w:t>
            </w:r>
          </w:p>
          <w:p w14:paraId="675AC232" w14:textId="77777777" w:rsidR="00EC7FA9" w:rsidRPr="00290A99" w:rsidRDefault="00EC7FA9" w:rsidP="00857069">
            <w:pPr>
              <w:tabs>
                <w:tab w:val="left" w:pos="851"/>
              </w:tabs>
              <w:jc w:val="both"/>
              <w:rPr>
                <w:sz w:val="26"/>
                <w:szCs w:val="26"/>
              </w:rPr>
            </w:pPr>
            <w:r w:rsidRPr="00290A99">
              <w:rPr>
                <w:sz w:val="26"/>
                <w:szCs w:val="26"/>
              </w:rPr>
              <w:t>1 вариант – крупная сеть предприятий питания города;</w:t>
            </w:r>
          </w:p>
          <w:p w14:paraId="1FD8E1E4" w14:textId="77777777" w:rsidR="00EC7FA9" w:rsidRPr="00290A99" w:rsidRDefault="00EC7FA9" w:rsidP="00857069">
            <w:pPr>
              <w:tabs>
                <w:tab w:val="left" w:pos="851"/>
              </w:tabs>
              <w:jc w:val="both"/>
              <w:rPr>
                <w:sz w:val="26"/>
                <w:szCs w:val="26"/>
              </w:rPr>
            </w:pPr>
            <w:r w:rsidRPr="00290A99">
              <w:rPr>
                <w:sz w:val="26"/>
                <w:szCs w:val="26"/>
              </w:rPr>
              <w:t>2 вариант – небольшое кафе в спальном районе;</w:t>
            </w:r>
          </w:p>
          <w:p w14:paraId="5E5EA69E" w14:textId="77777777" w:rsidR="00EC7FA9" w:rsidRPr="00290A99" w:rsidRDefault="00EC7FA9" w:rsidP="00857069">
            <w:pPr>
              <w:tabs>
                <w:tab w:val="left" w:pos="851"/>
              </w:tabs>
              <w:jc w:val="both"/>
              <w:rPr>
                <w:sz w:val="26"/>
                <w:szCs w:val="26"/>
              </w:rPr>
            </w:pPr>
            <w:r w:rsidRPr="00290A99">
              <w:rPr>
                <w:sz w:val="26"/>
                <w:szCs w:val="26"/>
              </w:rPr>
              <w:t>3 вариант – ресторан, входящий в гостиничный комплекс, расположенный в центре города.</w:t>
            </w:r>
          </w:p>
          <w:p w14:paraId="702ADD7A" w14:textId="77777777" w:rsidR="00EC7FA9" w:rsidRPr="00290A99" w:rsidRDefault="00EC7FA9" w:rsidP="00857069">
            <w:pPr>
              <w:tabs>
                <w:tab w:val="left" w:pos="851"/>
              </w:tabs>
              <w:jc w:val="both"/>
              <w:rPr>
                <w:bCs/>
                <w:i/>
                <w:iCs/>
                <w:sz w:val="26"/>
                <w:szCs w:val="26"/>
              </w:rPr>
            </w:pPr>
            <w:r w:rsidRPr="00290A99">
              <w:rPr>
                <w:sz w:val="26"/>
                <w:szCs w:val="26"/>
              </w:rPr>
              <w:t>Каковы отличительные черты каждого из вариантов?</w:t>
            </w:r>
          </w:p>
        </w:tc>
      </w:tr>
      <w:tr w:rsidR="00EC7FA9" w:rsidRPr="00290A99" w14:paraId="2FC9CD25" w14:textId="77777777" w:rsidTr="00857069">
        <w:trPr>
          <w:trHeight w:val="20"/>
        </w:trPr>
        <w:tc>
          <w:tcPr>
            <w:tcW w:w="449" w:type="dxa"/>
          </w:tcPr>
          <w:p w14:paraId="32A882BE"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05AC841A" w14:textId="77777777" w:rsidR="00EC7FA9" w:rsidRPr="00290A99" w:rsidRDefault="00EC7FA9" w:rsidP="00857069">
            <w:pPr>
              <w:pStyle w:val="22"/>
              <w:spacing w:after="0" w:line="240" w:lineRule="auto"/>
              <w:jc w:val="both"/>
              <w:rPr>
                <w:sz w:val="26"/>
                <w:szCs w:val="26"/>
              </w:rPr>
            </w:pPr>
            <w:r w:rsidRPr="00290A99">
              <w:rPr>
                <w:sz w:val="26"/>
                <w:szCs w:val="26"/>
              </w:rPr>
              <w:t>Сельскохозяйственное предприятие намерено организовать переработку продукции собственного производства: изготовление соков и плодоовощной консервированной продукции. На первом этапе планируется продвижение продукции на местном рынке. Рассматривается два варианта приобретения технологических линий:</w:t>
            </w:r>
          </w:p>
          <w:p w14:paraId="46547B17" w14:textId="77777777" w:rsidR="00EC7FA9" w:rsidRPr="00290A99" w:rsidRDefault="00EC7FA9" w:rsidP="00857069">
            <w:pPr>
              <w:tabs>
                <w:tab w:val="left" w:pos="142"/>
                <w:tab w:val="left" w:pos="851"/>
              </w:tabs>
              <w:jc w:val="both"/>
              <w:rPr>
                <w:sz w:val="26"/>
                <w:szCs w:val="26"/>
              </w:rPr>
            </w:pPr>
            <w:r w:rsidRPr="00290A99">
              <w:rPr>
                <w:sz w:val="26"/>
                <w:szCs w:val="26"/>
              </w:rPr>
              <w:t>- за счет банковского кредита;</w:t>
            </w:r>
          </w:p>
          <w:p w14:paraId="3202EA30" w14:textId="77777777" w:rsidR="00EC7FA9" w:rsidRPr="00290A99" w:rsidRDefault="00EC7FA9" w:rsidP="00857069">
            <w:pPr>
              <w:tabs>
                <w:tab w:val="left" w:pos="142"/>
                <w:tab w:val="left" w:pos="851"/>
              </w:tabs>
              <w:jc w:val="both"/>
              <w:rPr>
                <w:sz w:val="26"/>
                <w:szCs w:val="26"/>
              </w:rPr>
            </w:pPr>
            <w:r w:rsidRPr="00290A99">
              <w:rPr>
                <w:sz w:val="26"/>
                <w:szCs w:val="26"/>
              </w:rPr>
              <w:t>- за счет договора финансового лизинга.</w:t>
            </w:r>
          </w:p>
          <w:p w14:paraId="34DEFC32" w14:textId="77777777" w:rsidR="00EC7FA9" w:rsidRPr="00290A99" w:rsidRDefault="00EC7FA9" w:rsidP="00857069">
            <w:pPr>
              <w:tabs>
                <w:tab w:val="left" w:pos="185"/>
                <w:tab w:val="left" w:pos="851"/>
              </w:tabs>
              <w:jc w:val="both"/>
              <w:rPr>
                <w:i/>
                <w:iCs/>
                <w:sz w:val="26"/>
                <w:szCs w:val="26"/>
              </w:rPr>
            </w:pPr>
            <w:r w:rsidRPr="00290A99">
              <w:rPr>
                <w:i/>
                <w:iCs/>
                <w:sz w:val="26"/>
                <w:szCs w:val="26"/>
              </w:rPr>
              <w:t>Задание:</w:t>
            </w:r>
          </w:p>
          <w:p w14:paraId="697DCBF3" w14:textId="77777777" w:rsidR="00EC7FA9" w:rsidRPr="00290A99" w:rsidRDefault="00EC7FA9" w:rsidP="00EC7FA9">
            <w:pPr>
              <w:pStyle w:val="af4"/>
              <w:numPr>
                <w:ilvl w:val="0"/>
                <w:numId w:val="21"/>
              </w:numPr>
              <w:tabs>
                <w:tab w:val="left" w:pos="408"/>
                <w:tab w:val="left" w:pos="993"/>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изменения будут внесены в структуру управления предприятием? Какой тип структуры Вы считаете оптимальным?</w:t>
            </w:r>
          </w:p>
          <w:p w14:paraId="1A06158D" w14:textId="77777777" w:rsidR="00EC7FA9" w:rsidRPr="00290A99" w:rsidRDefault="00EC7FA9" w:rsidP="00EC7FA9">
            <w:pPr>
              <w:pStyle w:val="af4"/>
              <w:numPr>
                <w:ilvl w:val="0"/>
                <w:numId w:val="21"/>
              </w:numPr>
              <w:tabs>
                <w:tab w:val="left" w:pos="408"/>
                <w:tab w:val="left" w:pos="993"/>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Какой способ приобретения технологических линий Вы считаете оптимальным и почему? Перечислите достоинства и недостатки каждого способа финансирования?</w:t>
            </w:r>
          </w:p>
          <w:p w14:paraId="767587C1" w14:textId="77777777" w:rsidR="00EC7FA9" w:rsidRPr="00290A99" w:rsidRDefault="00EC7FA9" w:rsidP="00EC7FA9">
            <w:pPr>
              <w:pStyle w:val="af4"/>
              <w:numPr>
                <w:ilvl w:val="0"/>
                <w:numId w:val="21"/>
              </w:numPr>
              <w:tabs>
                <w:tab w:val="left" w:pos="408"/>
                <w:tab w:val="left" w:pos="993"/>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 оптимизировать затраты на управление персоналом, учитывая сезонный характер работы предприятия?</w:t>
            </w:r>
          </w:p>
          <w:p w14:paraId="15E5E689" w14:textId="77777777" w:rsidR="00EC7FA9" w:rsidRPr="00290A99" w:rsidRDefault="00EC7FA9" w:rsidP="00857069">
            <w:pPr>
              <w:tabs>
                <w:tab w:val="left" w:pos="851"/>
              </w:tabs>
              <w:jc w:val="both"/>
              <w:rPr>
                <w:bCs/>
                <w:i/>
                <w:iCs/>
                <w:sz w:val="26"/>
                <w:szCs w:val="26"/>
              </w:rPr>
            </w:pPr>
            <w:r w:rsidRPr="00290A99">
              <w:rPr>
                <w:i/>
                <w:iCs/>
                <w:sz w:val="26"/>
                <w:szCs w:val="26"/>
              </w:rPr>
              <w:t>Сформулируйте обобщающие выводы и предложения по ситуации в целом.</w:t>
            </w:r>
          </w:p>
        </w:tc>
      </w:tr>
      <w:tr w:rsidR="00EC7FA9" w:rsidRPr="00290A99" w14:paraId="10EB6D71" w14:textId="77777777" w:rsidTr="00857069">
        <w:trPr>
          <w:trHeight w:val="20"/>
        </w:trPr>
        <w:tc>
          <w:tcPr>
            <w:tcW w:w="449" w:type="dxa"/>
          </w:tcPr>
          <w:p w14:paraId="6BCFC0D5"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1C2594A8" w14:textId="77777777" w:rsidR="00EC7FA9" w:rsidRPr="00290A99" w:rsidRDefault="00EC7FA9" w:rsidP="00857069">
            <w:pPr>
              <w:jc w:val="both"/>
              <w:rPr>
                <w:sz w:val="26"/>
                <w:szCs w:val="26"/>
              </w:rPr>
            </w:pPr>
            <w:r w:rsidRPr="00290A99">
              <w:rPr>
                <w:spacing w:val="-4"/>
                <w:sz w:val="26"/>
                <w:szCs w:val="26"/>
              </w:rPr>
              <w:t>ПАО</w:t>
            </w:r>
            <w:r w:rsidRPr="00290A99">
              <w:rPr>
                <w:sz w:val="26"/>
                <w:szCs w:val="26"/>
              </w:rPr>
              <w:t xml:space="preserve"> «Шоколадка» занимается производством и реализацией кондитерских изделий. Предприятие имеет несколько фирменных магазинов в </w:t>
            </w:r>
            <w:proofErr w:type="spellStart"/>
            <w:r w:rsidRPr="00290A99">
              <w:rPr>
                <w:sz w:val="26"/>
                <w:szCs w:val="26"/>
              </w:rPr>
              <w:t>г.Новосибирске</w:t>
            </w:r>
            <w:proofErr w:type="spellEnd"/>
            <w:r w:rsidRPr="00290A99">
              <w:rPr>
                <w:sz w:val="26"/>
                <w:szCs w:val="26"/>
              </w:rPr>
              <w:t>. За последние годы существенно снизился объем продаж через розничную сеть, возросли затраты, и сократился объем чистой прибыли. В составе источников финансирования возросла доля заемных средств, в том числе платных. Как следствие, ухудшилось значение показателей экономического и финансового состояния. Для оптимизации затрат предполагается сокращение персонала на 30%. Доля продукции, реализуемой через собственную сеть предприятия, составляет 40%.</w:t>
            </w:r>
          </w:p>
          <w:p w14:paraId="68C4AC72" w14:textId="77777777" w:rsidR="00EC7FA9" w:rsidRPr="00290A99" w:rsidRDefault="00EC7FA9" w:rsidP="00857069">
            <w:pPr>
              <w:tabs>
                <w:tab w:val="left" w:pos="408"/>
              </w:tabs>
              <w:contextualSpacing/>
              <w:jc w:val="both"/>
              <w:rPr>
                <w:i/>
                <w:iCs/>
                <w:sz w:val="26"/>
                <w:szCs w:val="26"/>
              </w:rPr>
            </w:pPr>
            <w:r w:rsidRPr="00290A99">
              <w:rPr>
                <w:i/>
                <w:iCs/>
                <w:sz w:val="26"/>
                <w:szCs w:val="26"/>
              </w:rPr>
              <w:t>Задание:</w:t>
            </w:r>
          </w:p>
          <w:p w14:paraId="5C189330" w14:textId="77777777" w:rsidR="00EC7FA9" w:rsidRPr="00290A99" w:rsidRDefault="00EC7FA9" w:rsidP="00EC7FA9">
            <w:pPr>
              <w:numPr>
                <w:ilvl w:val="0"/>
                <w:numId w:val="18"/>
              </w:numPr>
              <w:tabs>
                <w:tab w:val="num" w:pos="0"/>
                <w:tab w:val="left" w:pos="408"/>
                <w:tab w:val="left" w:pos="900"/>
              </w:tabs>
              <w:ind w:left="0" w:firstLine="0"/>
              <w:contextualSpacing/>
              <w:jc w:val="both"/>
              <w:rPr>
                <w:i/>
                <w:iCs/>
                <w:sz w:val="26"/>
                <w:szCs w:val="26"/>
              </w:rPr>
            </w:pPr>
            <w:r w:rsidRPr="00290A99">
              <w:rPr>
                <w:i/>
                <w:iCs/>
                <w:sz w:val="26"/>
                <w:szCs w:val="26"/>
              </w:rPr>
              <w:t>Целесообразно ли содержание собственной розничной сети в сложившейся ситуации?</w:t>
            </w:r>
          </w:p>
          <w:p w14:paraId="35D3895B" w14:textId="77777777" w:rsidR="00EC7FA9" w:rsidRPr="00290A99" w:rsidRDefault="00EC7FA9" w:rsidP="00EC7FA9">
            <w:pPr>
              <w:numPr>
                <w:ilvl w:val="0"/>
                <w:numId w:val="18"/>
              </w:numPr>
              <w:tabs>
                <w:tab w:val="num" w:pos="0"/>
                <w:tab w:val="left" w:pos="408"/>
                <w:tab w:val="left" w:pos="900"/>
              </w:tabs>
              <w:ind w:left="0" w:firstLine="0"/>
              <w:contextualSpacing/>
              <w:jc w:val="both"/>
              <w:rPr>
                <w:i/>
                <w:iCs/>
                <w:sz w:val="26"/>
                <w:szCs w:val="26"/>
              </w:rPr>
            </w:pPr>
            <w:r w:rsidRPr="00290A99">
              <w:rPr>
                <w:i/>
                <w:iCs/>
                <w:sz w:val="26"/>
                <w:szCs w:val="26"/>
              </w:rPr>
              <w:t xml:space="preserve"> Следует ли изменить портфель видов деятельности предприятия, и как это повлияет на систему менеджмента?</w:t>
            </w:r>
          </w:p>
          <w:p w14:paraId="0F4937A3" w14:textId="77777777" w:rsidR="00EC7FA9" w:rsidRPr="00290A99" w:rsidRDefault="00EC7FA9" w:rsidP="00EC7FA9">
            <w:pPr>
              <w:numPr>
                <w:ilvl w:val="0"/>
                <w:numId w:val="18"/>
              </w:numPr>
              <w:tabs>
                <w:tab w:val="num" w:pos="0"/>
                <w:tab w:val="left" w:pos="408"/>
                <w:tab w:val="left" w:pos="900"/>
              </w:tabs>
              <w:ind w:left="0" w:firstLine="0"/>
              <w:contextualSpacing/>
              <w:jc w:val="both"/>
              <w:rPr>
                <w:i/>
                <w:iCs/>
                <w:sz w:val="26"/>
                <w:szCs w:val="26"/>
              </w:rPr>
            </w:pPr>
            <w:r w:rsidRPr="00290A99">
              <w:rPr>
                <w:i/>
                <w:iCs/>
                <w:sz w:val="26"/>
                <w:szCs w:val="26"/>
              </w:rPr>
              <w:t>Нуждается ли стратегия развития предприятия в изменениях? Как оценить эффективность действующей стратегии развития?</w:t>
            </w:r>
          </w:p>
          <w:p w14:paraId="06E817F3" w14:textId="77777777" w:rsidR="00EC7FA9" w:rsidRPr="00290A99" w:rsidRDefault="00EC7FA9" w:rsidP="00857069">
            <w:pPr>
              <w:tabs>
                <w:tab w:val="left" w:pos="408"/>
              </w:tabs>
              <w:jc w:val="both"/>
              <w:rPr>
                <w:bCs/>
                <w:i/>
                <w:iCs/>
                <w:sz w:val="26"/>
                <w:szCs w:val="26"/>
              </w:rPr>
            </w:pPr>
            <w:r w:rsidRPr="00290A99">
              <w:rPr>
                <w:i/>
                <w:iCs/>
                <w:sz w:val="26"/>
                <w:szCs w:val="26"/>
              </w:rPr>
              <w:t>Сформулируйте обобщающие выводы и предложения по ситуации в целом</w:t>
            </w:r>
            <w:r w:rsidRPr="00290A99">
              <w:rPr>
                <w:i/>
                <w:iCs/>
                <w:snapToGrid w:val="0"/>
                <w:sz w:val="26"/>
                <w:szCs w:val="26"/>
              </w:rPr>
              <w:t>.</w:t>
            </w:r>
          </w:p>
        </w:tc>
      </w:tr>
      <w:tr w:rsidR="00EC7FA9" w:rsidRPr="00290A99" w14:paraId="54304720" w14:textId="77777777" w:rsidTr="00857069">
        <w:trPr>
          <w:trHeight w:val="20"/>
        </w:trPr>
        <w:tc>
          <w:tcPr>
            <w:tcW w:w="449" w:type="dxa"/>
          </w:tcPr>
          <w:p w14:paraId="32D24951"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485363EB" w14:textId="77777777" w:rsidR="00EC7FA9" w:rsidRPr="00290A99" w:rsidRDefault="00EC7FA9" w:rsidP="00857069">
            <w:pPr>
              <w:jc w:val="both"/>
              <w:rPr>
                <w:sz w:val="26"/>
                <w:szCs w:val="26"/>
              </w:rPr>
            </w:pPr>
            <w:r w:rsidRPr="00290A99">
              <w:rPr>
                <w:sz w:val="26"/>
                <w:szCs w:val="26"/>
              </w:rPr>
              <w:t>Сеть предприятий питания «</w:t>
            </w:r>
            <w:proofErr w:type="spellStart"/>
            <w:r w:rsidRPr="00290A99">
              <w:rPr>
                <w:sz w:val="26"/>
                <w:szCs w:val="26"/>
              </w:rPr>
              <w:t>Грильница</w:t>
            </w:r>
            <w:proofErr w:type="spellEnd"/>
            <w:r w:rsidRPr="00290A99">
              <w:rPr>
                <w:sz w:val="26"/>
                <w:szCs w:val="26"/>
              </w:rPr>
              <w:t>», действующая в г. Новосибирске, из-за усиления конкурентов на рынке начала закрывать свои торговые точки.</w:t>
            </w:r>
          </w:p>
          <w:p w14:paraId="422D10C1" w14:textId="77777777" w:rsidR="00EC7FA9" w:rsidRPr="00290A99" w:rsidRDefault="00EC7FA9" w:rsidP="00857069">
            <w:pPr>
              <w:jc w:val="both"/>
              <w:rPr>
                <w:i/>
                <w:iCs/>
                <w:sz w:val="26"/>
                <w:szCs w:val="26"/>
              </w:rPr>
            </w:pPr>
            <w:r w:rsidRPr="00290A99">
              <w:rPr>
                <w:i/>
                <w:iCs/>
                <w:sz w:val="26"/>
                <w:szCs w:val="26"/>
              </w:rPr>
              <w:t>Задание:</w:t>
            </w:r>
          </w:p>
          <w:p w14:paraId="55E8828B" w14:textId="77777777" w:rsidR="00EC7FA9" w:rsidRPr="00290A99" w:rsidRDefault="00EC7FA9" w:rsidP="00EC7FA9">
            <w:pPr>
              <w:numPr>
                <w:ilvl w:val="0"/>
                <w:numId w:val="14"/>
              </w:numPr>
              <w:tabs>
                <w:tab w:val="clear" w:pos="720"/>
                <w:tab w:val="num" w:pos="180"/>
                <w:tab w:val="left" w:pos="408"/>
              </w:tabs>
              <w:ind w:left="0" w:firstLine="0"/>
              <w:jc w:val="both"/>
              <w:rPr>
                <w:i/>
                <w:iCs/>
                <w:sz w:val="26"/>
                <w:szCs w:val="26"/>
              </w:rPr>
            </w:pPr>
            <w:r w:rsidRPr="00290A99">
              <w:rPr>
                <w:i/>
                <w:iCs/>
                <w:sz w:val="26"/>
                <w:szCs w:val="26"/>
              </w:rPr>
              <w:t>Обосновано ли данное решение топ - менеджмента?</w:t>
            </w:r>
          </w:p>
          <w:p w14:paraId="53E504CF" w14:textId="77777777" w:rsidR="00EC7FA9" w:rsidRPr="00290A99" w:rsidRDefault="00EC7FA9" w:rsidP="00EC7FA9">
            <w:pPr>
              <w:numPr>
                <w:ilvl w:val="0"/>
                <w:numId w:val="14"/>
              </w:numPr>
              <w:tabs>
                <w:tab w:val="clear" w:pos="720"/>
                <w:tab w:val="num" w:pos="180"/>
                <w:tab w:val="left" w:pos="408"/>
              </w:tabs>
              <w:ind w:left="0" w:firstLine="0"/>
              <w:jc w:val="both"/>
              <w:rPr>
                <w:i/>
                <w:iCs/>
                <w:sz w:val="26"/>
                <w:szCs w:val="26"/>
              </w:rPr>
            </w:pPr>
            <w:r w:rsidRPr="00290A99">
              <w:rPr>
                <w:i/>
                <w:iCs/>
                <w:sz w:val="26"/>
                <w:szCs w:val="26"/>
              </w:rPr>
              <w:t>Какие, на Ваш взгляд, причины породили кризисное развитие организации?</w:t>
            </w:r>
          </w:p>
          <w:p w14:paraId="13F64BC6" w14:textId="77777777" w:rsidR="00EC7FA9" w:rsidRPr="00290A99" w:rsidRDefault="00EC7FA9" w:rsidP="00EC7FA9">
            <w:pPr>
              <w:numPr>
                <w:ilvl w:val="0"/>
                <w:numId w:val="14"/>
              </w:numPr>
              <w:tabs>
                <w:tab w:val="clear" w:pos="720"/>
                <w:tab w:val="num" w:pos="180"/>
                <w:tab w:val="left" w:pos="408"/>
              </w:tabs>
              <w:ind w:left="0" w:firstLine="0"/>
              <w:jc w:val="both"/>
              <w:rPr>
                <w:i/>
                <w:iCs/>
                <w:sz w:val="26"/>
                <w:szCs w:val="26"/>
              </w:rPr>
            </w:pPr>
            <w:r w:rsidRPr="00290A99">
              <w:rPr>
                <w:i/>
                <w:iCs/>
                <w:sz w:val="26"/>
                <w:szCs w:val="26"/>
              </w:rPr>
              <w:t>Какие изменения следует внести в сложившуюся ситуацию?</w:t>
            </w:r>
          </w:p>
          <w:p w14:paraId="6AC5A4D9" w14:textId="77777777" w:rsidR="00EC7FA9" w:rsidRPr="00290A99" w:rsidRDefault="00EC7FA9" w:rsidP="00EC7FA9">
            <w:pPr>
              <w:numPr>
                <w:ilvl w:val="0"/>
                <w:numId w:val="14"/>
              </w:numPr>
              <w:tabs>
                <w:tab w:val="clear" w:pos="720"/>
                <w:tab w:val="num" w:pos="180"/>
                <w:tab w:val="left" w:pos="408"/>
              </w:tabs>
              <w:ind w:left="0" w:firstLine="0"/>
              <w:jc w:val="both"/>
              <w:rPr>
                <w:i/>
                <w:iCs/>
                <w:sz w:val="26"/>
                <w:szCs w:val="26"/>
              </w:rPr>
            </w:pPr>
            <w:r w:rsidRPr="00290A99">
              <w:rPr>
                <w:i/>
                <w:iCs/>
                <w:sz w:val="26"/>
                <w:szCs w:val="26"/>
              </w:rPr>
              <w:t>За счет каких факторов можно повысить выручку и, соответственно, прибыль данной сети предприятий питания?</w:t>
            </w:r>
          </w:p>
          <w:p w14:paraId="3B520255" w14:textId="77777777" w:rsidR="00EC7FA9" w:rsidRPr="00290A99" w:rsidRDefault="00EC7FA9" w:rsidP="00857069">
            <w:pPr>
              <w:jc w:val="both"/>
              <w:rPr>
                <w:bCs/>
                <w:i/>
                <w:iCs/>
                <w:sz w:val="26"/>
                <w:szCs w:val="26"/>
              </w:rPr>
            </w:pPr>
            <w:r w:rsidRPr="00290A99">
              <w:rPr>
                <w:i/>
                <w:iCs/>
                <w:sz w:val="26"/>
                <w:szCs w:val="26"/>
              </w:rPr>
              <w:t>Сформулируйте обобщающие выводы и предложения по ситуации в целом.</w:t>
            </w:r>
          </w:p>
        </w:tc>
      </w:tr>
      <w:tr w:rsidR="00EC7FA9" w:rsidRPr="00290A99" w14:paraId="05A4C1BF" w14:textId="77777777" w:rsidTr="00857069">
        <w:trPr>
          <w:trHeight w:val="20"/>
        </w:trPr>
        <w:tc>
          <w:tcPr>
            <w:tcW w:w="449" w:type="dxa"/>
          </w:tcPr>
          <w:p w14:paraId="5B258511"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496ED356" w14:textId="77777777" w:rsidR="00EC7FA9" w:rsidRPr="00290A99" w:rsidRDefault="00EC7FA9" w:rsidP="00857069">
            <w:pPr>
              <w:jc w:val="both"/>
              <w:rPr>
                <w:sz w:val="26"/>
                <w:szCs w:val="26"/>
              </w:rPr>
            </w:pPr>
            <w:r w:rsidRPr="00290A99">
              <w:rPr>
                <w:sz w:val="26"/>
                <w:szCs w:val="26"/>
              </w:rPr>
              <w:t>Ресторан «Рассвет» существует пять лет. Это предприятие общественного питания с широким ассортиментом блюд сложного приготовления (включая заказные и фирменные), винно-водочных, табачных и кондитерских изделий, повышенным уровнем обслуживания в сочетании с организацией отдыха. По уровню обслуживания и номенклатуре предоставляемых услуг он относится к высшему классу.</w:t>
            </w:r>
          </w:p>
          <w:p w14:paraId="3BAE753E" w14:textId="77777777" w:rsidR="00EC7FA9" w:rsidRPr="00290A99" w:rsidRDefault="00EC7FA9" w:rsidP="00857069">
            <w:pPr>
              <w:jc w:val="both"/>
              <w:rPr>
                <w:sz w:val="26"/>
                <w:szCs w:val="26"/>
              </w:rPr>
            </w:pPr>
            <w:r w:rsidRPr="00290A99">
              <w:rPr>
                <w:sz w:val="26"/>
                <w:szCs w:val="26"/>
              </w:rPr>
              <w:t xml:space="preserve">Предпосылкой решения о структурной реорганизации явились значительное и устойчивое падение объемов реализуемой продукции, полупустой зал ресторана даже в праздничные и выходные дни. Руководитель отметил текучесть кадров среди официантов и поваров. </w:t>
            </w:r>
          </w:p>
          <w:p w14:paraId="2ED48DB0" w14:textId="77777777" w:rsidR="00EC7FA9" w:rsidRPr="00290A99" w:rsidRDefault="00EC7FA9" w:rsidP="00857069">
            <w:pPr>
              <w:jc w:val="both"/>
              <w:rPr>
                <w:sz w:val="26"/>
                <w:szCs w:val="26"/>
              </w:rPr>
            </w:pPr>
            <w:r w:rsidRPr="00290A99">
              <w:rPr>
                <w:sz w:val="26"/>
                <w:szCs w:val="26"/>
              </w:rPr>
              <w:t>Из аналитической справки, представленной маркетологом, следовало, что ситуация изменилась из-за того, что неподалёку полгода назад был открыт ресторан того же класса «</w:t>
            </w:r>
            <w:proofErr w:type="spellStart"/>
            <w:r w:rsidRPr="00290A99">
              <w:rPr>
                <w:sz w:val="26"/>
                <w:szCs w:val="26"/>
              </w:rPr>
              <w:t>Киндзадза</w:t>
            </w:r>
            <w:proofErr w:type="spellEnd"/>
            <w:r w:rsidRPr="00290A99">
              <w:rPr>
                <w:sz w:val="26"/>
                <w:szCs w:val="26"/>
              </w:rPr>
              <w:t xml:space="preserve">». Активные рекламные акции и низкие цены привлекли внимание клиентов к новому предприятию. </w:t>
            </w:r>
          </w:p>
          <w:p w14:paraId="2B4C5B53" w14:textId="77777777" w:rsidR="00EC7FA9" w:rsidRPr="00290A99" w:rsidRDefault="00EC7FA9" w:rsidP="00857069">
            <w:pPr>
              <w:jc w:val="both"/>
              <w:rPr>
                <w:sz w:val="26"/>
                <w:szCs w:val="26"/>
              </w:rPr>
            </w:pPr>
            <w:r w:rsidRPr="00290A99">
              <w:rPr>
                <w:sz w:val="26"/>
                <w:szCs w:val="26"/>
              </w:rPr>
              <w:t>Директор ресторана «Рассвет» обратился к руководителю маркетингового отдела с просьбой разработать и предложить свои возможные решения по выходу из сложившейся ситуации.</w:t>
            </w:r>
          </w:p>
          <w:p w14:paraId="2B585672" w14:textId="77777777" w:rsidR="00EC7FA9" w:rsidRPr="00290A99" w:rsidRDefault="00EC7FA9" w:rsidP="00857069">
            <w:pPr>
              <w:jc w:val="both"/>
              <w:rPr>
                <w:sz w:val="26"/>
                <w:szCs w:val="26"/>
              </w:rPr>
            </w:pPr>
            <w:r w:rsidRPr="00290A99">
              <w:rPr>
                <w:sz w:val="26"/>
                <w:szCs w:val="26"/>
              </w:rPr>
              <w:t xml:space="preserve">При разработке своих предложений особое внимание уделите реструктуризации структуры управления. Определите ее для каждого из предлагаемых стратегий </w:t>
            </w:r>
            <w:r w:rsidRPr="00290A99">
              <w:rPr>
                <w:sz w:val="26"/>
                <w:szCs w:val="26"/>
              </w:rPr>
              <w:lastRenderedPageBreak/>
              <w:t>развития:</w:t>
            </w:r>
          </w:p>
          <w:p w14:paraId="76F91E57" w14:textId="77777777" w:rsidR="00EC7FA9" w:rsidRPr="00290A99" w:rsidRDefault="00EC7FA9" w:rsidP="00857069">
            <w:pPr>
              <w:jc w:val="both"/>
              <w:rPr>
                <w:sz w:val="26"/>
                <w:szCs w:val="26"/>
              </w:rPr>
            </w:pPr>
            <w:r w:rsidRPr="00290A99">
              <w:rPr>
                <w:sz w:val="26"/>
                <w:szCs w:val="26"/>
              </w:rPr>
              <w:t>а) стратегия расширения номенклатуры предоставляемой продукции (кондитерская продукция и полуфабрикаты), реализация ее через сеть кулинарий и кафе (путем заключения долгосрочных договоров);</w:t>
            </w:r>
          </w:p>
          <w:p w14:paraId="4E0DE205" w14:textId="77777777" w:rsidR="00EC7FA9" w:rsidRPr="00290A99" w:rsidRDefault="00EC7FA9" w:rsidP="00857069">
            <w:pPr>
              <w:jc w:val="both"/>
              <w:rPr>
                <w:bCs/>
                <w:i/>
                <w:iCs/>
                <w:sz w:val="26"/>
                <w:szCs w:val="26"/>
              </w:rPr>
            </w:pPr>
            <w:r w:rsidRPr="00290A99">
              <w:rPr>
                <w:sz w:val="26"/>
                <w:szCs w:val="26"/>
              </w:rPr>
              <w:t xml:space="preserve">б) переход в разряд демократичного ресторана и развитие бренда. </w:t>
            </w:r>
          </w:p>
        </w:tc>
      </w:tr>
      <w:tr w:rsidR="00EC7FA9" w:rsidRPr="00290A99" w14:paraId="7478CE73" w14:textId="77777777" w:rsidTr="00857069">
        <w:trPr>
          <w:trHeight w:val="20"/>
        </w:trPr>
        <w:tc>
          <w:tcPr>
            <w:tcW w:w="449" w:type="dxa"/>
          </w:tcPr>
          <w:p w14:paraId="1CA96D64" w14:textId="77777777" w:rsidR="00EC7FA9" w:rsidRPr="00290A99" w:rsidRDefault="00EC7FA9" w:rsidP="00EC7FA9">
            <w:pPr>
              <w:pStyle w:val="af4"/>
              <w:numPr>
                <w:ilvl w:val="0"/>
                <w:numId w:val="23"/>
              </w:numPr>
              <w:rPr>
                <w:rFonts w:ascii="Times New Roman" w:hAnsi="Times New Roman"/>
                <w:sz w:val="28"/>
                <w:szCs w:val="28"/>
              </w:rPr>
            </w:pPr>
          </w:p>
        </w:tc>
        <w:tc>
          <w:tcPr>
            <w:tcW w:w="9582" w:type="dxa"/>
          </w:tcPr>
          <w:p w14:paraId="2AD6673A" w14:textId="77777777" w:rsidR="00EC7FA9" w:rsidRPr="00290A99" w:rsidRDefault="00EC7FA9" w:rsidP="00857069">
            <w:pPr>
              <w:tabs>
                <w:tab w:val="left" w:pos="0"/>
                <w:tab w:val="left" w:pos="851"/>
              </w:tabs>
              <w:jc w:val="both"/>
              <w:rPr>
                <w:sz w:val="26"/>
                <w:szCs w:val="26"/>
              </w:rPr>
            </w:pPr>
            <w:r w:rsidRPr="00290A99">
              <w:rPr>
                <w:sz w:val="26"/>
                <w:szCs w:val="26"/>
              </w:rPr>
              <w:t>Предприятие общественного питания «Вилка-Ложка» расширило сеть столовых в г. Новосибирске. Постоянные клиенты отмечают положительные перемены: ассортимент и качество блюд, внутренний интерьер и качество обслуживания изменились в лучшую сторону.</w:t>
            </w:r>
          </w:p>
          <w:p w14:paraId="7E42E3FF" w14:textId="77777777" w:rsidR="00EC7FA9" w:rsidRPr="00290A99" w:rsidRDefault="00EC7FA9" w:rsidP="00857069">
            <w:pPr>
              <w:tabs>
                <w:tab w:val="left" w:pos="0"/>
                <w:tab w:val="left" w:pos="851"/>
              </w:tabs>
              <w:jc w:val="both"/>
              <w:rPr>
                <w:i/>
                <w:iCs/>
                <w:sz w:val="26"/>
                <w:szCs w:val="26"/>
              </w:rPr>
            </w:pPr>
            <w:r w:rsidRPr="00290A99">
              <w:rPr>
                <w:i/>
                <w:iCs/>
                <w:sz w:val="26"/>
                <w:szCs w:val="26"/>
              </w:rPr>
              <w:t>Задание:</w:t>
            </w:r>
          </w:p>
          <w:p w14:paraId="6731BC39" w14:textId="77777777" w:rsidR="00EC7FA9" w:rsidRPr="00290A99" w:rsidRDefault="00EC7FA9" w:rsidP="00EC7FA9">
            <w:pPr>
              <w:pStyle w:val="af4"/>
              <w:numPr>
                <w:ilvl w:val="0"/>
                <w:numId w:val="17"/>
              </w:numPr>
              <w:tabs>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 xml:space="preserve">На каком этапе жизненного цикла согласно модели </w:t>
            </w:r>
            <w:proofErr w:type="spellStart"/>
            <w:r w:rsidRPr="00290A99">
              <w:rPr>
                <w:rFonts w:ascii="Times New Roman" w:hAnsi="Times New Roman"/>
                <w:i/>
                <w:iCs/>
                <w:sz w:val="26"/>
                <w:szCs w:val="26"/>
              </w:rPr>
              <w:t>Грейнера</w:t>
            </w:r>
            <w:proofErr w:type="spellEnd"/>
            <w:r w:rsidRPr="00290A99">
              <w:rPr>
                <w:rFonts w:ascii="Times New Roman" w:hAnsi="Times New Roman"/>
                <w:i/>
                <w:iCs/>
                <w:sz w:val="26"/>
                <w:szCs w:val="26"/>
              </w:rPr>
              <w:t xml:space="preserve"> находится организация?</w:t>
            </w:r>
          </w:p>
          <w:p w14:paraId="7A0ECA05" w14:textId="77777777" w:rsidR="00EC7FA9" w:rsidRPr="00290A99" w:rsidRDefault="00EC7FA9" w:rsidP="00EC7FA9">
            <w:pPr>
              <w:pStyle w:val="af4"/>
              <w:numPr>
                <w:ilvl w:val="0"/>
                <w:numId w:val="17"/>
              </w:numPr>
              <w:tabs>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 xml:space="preserve">Какие фазы (этапы) жизненного цикла включает модель </w:t>
            </w:r>
            <w:proofErr w:type="spellStart"/>
            <w:r w:rsidRPr="00290A99">
              <w:rPr>
                <w:rFonts w:ascii="Times New Roman" w:hAnsi="Times New Roman"/>
                <w:i/>
                <w:iCs/>
                <w:sz w:val="26"/>
                <w:szCs w:val="26"/>
              </w:rPr>
              <w:t>Грейнера</w:t>
            </w:r>
            <w:proofErr w:type="spellEnd"/>
            <w:r w:rsidRPr="00290A99">
              <w:rPr>
                <w:rFonts w:ascii="Times New Roman" w:hAnsi="Times New Roman"/>
                <w:i/>
                <w:iCs/>
                <w:sz w:val="26"/>
                <w:szCs w:val="26"/>
              </w:rPr>
              <w:t>?</w:t>
            </w:r>
          </w:p>
          <w:p w14:paraId="24691090" w14:textId="77777777" w:rsidR="00EC7FA9" w:rsidRPr="00290A99" w:rsidRDefault="00EC7FA9" w:rsidP="00EC7FA9">
            <w:pPr>
              <w:pStyle w:val="af4"/>
              <w:numPr>
                <w:ilvl w:val="0"/>
                <w:numId w:val="17"/>
              </w:numPr>
              <w:tabs>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Какие проблемы возникают на этапах жизненного цикла организации?</w:t>
            </w:r>
          </w:p>
          <w:p w14:paraId="6DAD299E" w14:textId="77777777" w:rsidR="00EC7FA9" w:rsidRPr="00290A99" w:rsidRDefault="00EC7FA9" w:rsidP="00EC7FA9">
            <w:pPr>
              <w:pStyle w:val="af4"/>
              <w:numPr>
                <w:ilvl w:val="0"/>
                <w:numId w:val="17"/>
              </w:numPr>
              <w:tabs>
                <w:tab w:val="left" w:pos="266"/>
              </w:tabs>
              <w:spacing w:after="0" w:line="240" w:lineRule="auto"/>
              <w:ind w:left="0" w:firstLine="0"/>
              <w:jc w:val="both"/>
              <w:rPr>
                <w:rFonts w:ascii="Times New Roman" w:hAnsi="Times New Roman"/>
                <w:i/>
                <w:iCs/>
                <w:sz w:val="26"/>
                <w:szCs w:val="26"/>
              </w:rPr>
            </w:pPr>
            <w:r w:rsidRPr="00290A99">
              <w:rPr>
                <w:rFonts w:ascii="Times New Roman" w:hAnsi="Times New Roman"/>
                <w:i/>
                <w:iCs/>
                <w:sz w:val="26"/>
                <w:szCs w:val="26"/>
              </w:rPr>
              <w:t>В чем состоит основная задача для руководства организации на каждом эволюционном этапе?</w:t>
            </w:r>
          </w:p>
          <w:p w14:paraId="27229347" w14:textId="77777777" w:rsidR="00EC7FA9" w:rsidRPr="00290A99" w:rsidRDefault="00EC7FA9" w:rsidP="00857069">
            <w:pPr>
              <w:tabs>
                <w:tab w:val="left" w:pos="0"/>
                <w:tab w:val="left" w:pos="851"/>
              </w:tabs>
              <w:jc w:val="both"/>
              <w:rPr>
                <w:bCs/>
                <w:i/>
                <w:iCs/>
                <w:sz w:val="26"/>
                <w:szCs w:val="26"/>
              </w:rPr>
            </w:pPr>
            <w:r w:rsidRPr="00290A99">
              <w:rPr>
                <w:i/>
                <w:iCs/>
                <w:sz w:val="26"/>
                <w:szCs w:val="26"/>
              </w:rPr>
              <w:t>Сформулируйте обобщающие выводы и предложения по ситуации в целом.</w:t>
            </w:r>
          </w:p>
        </w:tc>
      </w:tr>
      <w:bookmarkEnd w:id="6"/>
    </w:tbl>
    <w:p w14:paraId="657619F6" w14:textId="77777777" w:rsidR="0016409D" w:rsidRPr="00290A99" w:rsidRDefault="0016409D" w:rsidP="0016409D">
      <w:pPr>
        <w:ind w:left="720"/>
        <w:jc w:val="center"/>
        <w:rPr>
          <w:b/>
          <w:sz w:val="28"/>
          <w:szCs w:val="28"/>
        </w:rPr>
      </w:pPr>
    </w:p>
    <w:p w14:paraId="7ECEEA40" w14:textId="7151A5A3" w:rsidR="0016409D" w:rsidRPr="00290A99" w:rsidRDefault="0016409D" w:rsidP="0016409D">
      <w:pPr>
        <w:ind w:left="720"/>
        <w:jc w:val="center"/>
        <w:rPr>
          <w:b/>
          <w:sz w:val="28"/>
          <w:szCs w:val="28"/>
        </w:rPr>
      </w:pPr>
      <w:r w:rsidRPr="00290A99">
        <w:rPr>
          <w:b/>
          <w:sz w:val="28"/>
          <w:szCs w:val="28"/>
        </w:rPr>
        <w:t>4.2. Структура экзаменационных билетов</w:t>
      </w:r>
    </w:p>
    <w:p w14:paraId="62FD8B10" w14:textId="77777777" w:rsidR="00173470" w:rsidRPr="00290A99" w:rsidRDefault="00173470" w:rsidP="00D24EBA">
      <w:pPr>
        <w:ind w:left="720"/>
        <w:jc w:val="center"/>
        <w:rPr>
          <w:b/>
          <w:sz w:val="28"/>
          <w:szCs w:val="28"/>
        </w:rPr>
      </w:pPr>
    </w:p>
    <w:p w14:paraId="33CCE1B8" w14:textId="77777777" w:rsidR="00173470" w:rsidRPr="00290A99" w:rsidRDefault="00173470" w:rsidP="00173470">
      <w:pPr>
        <w:ind w:firstLine="567"/>
        <w:jc w:val="both"/>
        <w:rPr>
          <w:sz w:val="28"/>
          <w:szCs w:val="28"/>
        </w:rPr>
      </w:pPr>
      <w:r w:rsidRPr="00290A99">
        <w:rPr>
          <w:sz w:val="28"/>
          <w:szCs w:val="28"/>
        </w:rPr>
        <w:t>Задания государственного экзамена направлены на выявление теоретической подготовки для решения профессиональных задач и включают вопросы по дисциплинам, включенным в программу ГИА.</w:t>
      </w:r>
      <w:bookmarkStart w:id="10" w:name="_Toc529799507"/>
      <w:bookmarkStart w:id="11" w:name="_Toc529799638"/>
      <w:bookmarkStart w:id="12" w:name="_Toc529872016"/>
    </w:p>
    <w:p w14:paraId="55FC21D0" w14:textId="77777777" w:rsidR="00173470" w:rsidRPr="00290A99" w:rsidRDefault="00173470" w:rsidP="00173470">
      <w:pPr>
        <w:ind w:firstLine="567"/>
        <w:jc w:val="both"/>
        <w:rPr>
          <w:sz w:val="28"/>
          <w:szCs w:val="28"/>
        </w:rPr>
      </w:pPr>
      <w:r w:rsidRPr="00290A99">
        <w:rPr>
          <w:sz w:val="28"/>
          <w:szCs w:val="28"/>
        </w:rPr>
        <w:t xml:space="preserve">Билеты для государственного экзамена разрабатываются </w:t>
      </w:r>
      <w:r w:rsidR="00AE73CA" w:rsidRPr="00290A99">
        <w:rPr>
          <w:sz w:val="28"/>
          <w:szCs w:val="28"/>
        </w:rPr>
        <w:t>кафедрой технологии и организации общественного питания</w:t>
      </w:r>
      <w:r w:rsidRPr="00290A99">
        <w:rPr>
          <w:sz w:val="28"/>
          <w:szCs w:val="28"/>
        </w:rPr>
        <w:t>, рассматриваются на заседании кафедры, одобряются Советом торгово-технологического факультета и утверждаются проректором по учебной работе.</w:t>
      </w:r>
      <w:bookmarkStart w:id="13" w:name="_Toc529799508"/>
      <w:bookmarkStart w:id="14" w:name="_Toc529799639"/>
      <w:bookmarkStart w:id="15" w:name="_Toc529872017"/>
      <w:bookmarkEnd w:id="10"/>
      <w:bookmarkEnd w:id="11"/>
      <w:bookmarkEnd w:id="12"/>
    </w:p>
    <w:p w14:paraId="44AA1DD3" w14:textId="77777777" w:rsidR="00CB0E20" w:rsidRPr="00290A99" w:rsidRDefault="0022286A" w:rsidP="00CB0E20">
      <w:pPr>
        <w:ind w:firstLine="567"/>
        <w:jc w:val="both"/>
        <w:rPr>
          <w:sz w:val="28"/>
          <w:szCs w:val="28"/>
        </w:rPr>
      </w:pPr>
      <w:r w:rsidRPr="00290A99">
        <w:rPr>
          <w:sz w:val="28"/>
          <w:szCs w:val="28"/>
        </w:rPr>
        <w:t>Б</w:t>
      </w:r>
      <w:r w:rsidR="00D24EBA" w:rsidRPr="00290A99">
        <w:rPr>
          <w:sz w:val="28"/>
          <w:szCs w:val="28"/>
        </w:rPr>
        <w:t>илет</w:t>
      </w:r>
      <w:r w:rsidRPr="00290A99">
        <w:rPr>
          <w:sz w:val="28"/>
          <w:szCs w:val="28"/>
        </w:rPr>
        <w:t>ы включают</w:t>
      </w:r>
      <w:r w:rsidR="00D24EBA" w:rsidRPr="00290A99">
        <w:rPr>
          <w:sz w:val="28"/>
          <w:szCs w:val="28"/>
        </w:rPr>
        <w:t xml:space="preserve"> </w:t>
      </w:r>
      <w:r w:rsidR="00CB0E20" w:rsidRPr="00290A99">
        <w:rPr>
          <w:sz w:val="28"/>
          <w:szCs w:val="28"/>
        </w:rPr>
        <w:t xml:space="preserve">междисциплинарные </w:t>
      </w:r>
      <w:r w:rsidR="00D24EBA" w:rsidRPr="00290A99">
        <w:rPr>
          <w:sz w:val="28"/>
          <w:szCs w:val="28"/>
        </w:rPr>
        <w:t xml:space="preserve">вопросы и </w:t>
      </w:r>
      <w:r w:rsidR="00CB0E20" w:rsidRPr="00290A99">
        <w:rPr>
          <w:sz w:val="28"/>
          <w:szCs w:val="28"/>
        </w:rPr>
        <w:t xml:space="preserve">ситуационные </w:t>
      </w:r>
      <w:r w:rsidR="00D24EBA" w:rsidRPr="00290A99">
        <w:rPr>
          <w:sz w:val="28"/>
          <w:szCs w:val="28"/>
        </w:rPr>
        <w:t>задания, позволя</w:t>
      </w:r>
      <w:r w:rsidR="00CB0E20" w:rsidRPr="00290A99">
        <w:rPr>
          <w:sz w:val="28"/>
          <w:szCs w:val="28"/>
        </w:rPr>
        <w:t>ющие</w:t>
      </w:r>
      <w:r w:rsidR="00D24EBA" w:rsidRPr="00290A99">
        <w:rPr>
          <w:sz w:val="28"/>
          <w:szCs w:val="28"/>
        </w:rPr>
        <w:t xml:space="preserve"> оценить </w:t>
      </w:r>
      <w:r w:rsidR="00173470" w:rsidRPr="00290A99">
        <w:rPr>
          <w:sz w:val="28"/>
          <w:szCs w:val="28"/>
        </w:rPr>
        <w:t>общекультурную и профессиональную подготовленность выпускников по широкому кругу вопросов.</w:t>
      </w:r>
      <w:bookmarkStart w:id="16" w:name="_Toc529799509"/>
      <w:bookmarkStart w:id="17" w:name="_Toc529799640"/>
      <w:bookmarkStart w:id="18" w:name="_Toc529872018"/>
      <w:bookmarkEnd w:id="13"/>
      <w:bookmarkEnd w:id="14"/>
      <w:bookmarkEnd w:id="15"/>
      <w:r w:rsidR="00CB0E20" w:rsidRPr="00290A99">
        <w:rPr>
          <w:sz w:val="28"/>
          <w:szCs w:val="28"/>
        </w:rPr>
        <w:t xml:space="preserve"> </w:t>
      </w:r>
      <w:bookmarkStart w:id="19" w:name="_Toc529799510"/>
      <w:bookmarkStart w:id="20" w:name="_Toc529799641"/>
      <w:bookmarkStart w:id="21" w:name="_Toc529872019"/>
      <w:bookmarkEnd w:id="16"/>
      <w:bookmarkEnd w:id="17"/>
      <w:bookmarkEnd w:id="18"/>
      <w:r w:rsidR="00CB0E20" w:rsidRPr="00290A99">
        <w:rPr>
          <w:sz w:val="28"/>
          <w:szCs w:val="28"/>
        </w:rPr>
        <w:t xml:space="preserve">Каждый экзаменационный билета включает три задания: </w:t>
      </w:r>
      <w:bookmarkEnd w:id="19"/>
      <w:bookmarkEnd w:id="20"/>
      <w:bookmarkEnd w:id="21"/>
    </w:p>
    <w:p w14:paraId="4D470BC2" w14:textId="77777777" w:rsidR="00173470" w:rsidRPr="00290A99" w:rsidRDefault="00CB0E20" w:rsidP="00CB0E20">
      <w:pPr>
        <w:ind w:left="567"/>
        <w:jc w:val="both"/>
        <w:rPr>
          <w:i/>
          <w:sz w:val="28"/>
          <w:szCs w:val="28"/>
        </w:rPr>
      </w:pPr>
      <w:r w:rsidRPr="00290A99">
        <w:rPr>
          <w:i/>
          <w:sz w:val="28"/>
          <w:szCs w:val="28"/>
        </w:rPr>
        <w:t>1. В</w:t>
      </w:r>
      <w:r w:rsidR="00173470" w:rsidRPr="00290A99">
        <w:rPr>
          <w:i/>
          <w:sz w:val="28"/>
          <w:szCs w:val="28"/>
        </w:rPr>
        <w:t>опрос из перечня №№ 1-25</w:t>
      </w:r>
    </w:p>
    <w:p w14:paraId="399ADEBA" w14:textId="77777777" w:rsidR="00173470" w:rsidRPr="00290A99" w:rsidRDefault="00CB0E20" w:rsidP="00CB0E20">
      <w:pPr>
        <w:ind w:firstLine="567"/>
        <w:jc w:val="both"/>
        <w:rPr>
          <w:i/>
          <w:sz w:val="28"/>
          <w:szCs w:val="28"/>
        </w:rPr>
      </w:pPr>
      <w:r w:rsidRPr="00290A99">
        <w:rPr>
          <w:i/>
          <w:sz w:val="28"/>
          <w:szCs w:val="28"/>
        </w:rPr>
        <w:t xml:space="preserve">2. Вопрос </w:t>
      </w:r>
      <w:r w:rsidR="00173470" w:rsidRPr="00290A99">
        <w:rPr>
          <w:i/>
          <w:sz w:val="28"/>
          <w:szCs w:val="28"/>
        </w:rPr>
        <w:t>из перечня №№ 26-50</w:t>
      </w:r>
    </w:p>
    <w:p w14:paraId="055F69D4" w14:textId="3D37BB0E" w:rsidR="00173470" w:rsidRPr="00290A99" w:rsidRDefault="00CB0E20" w:rsidP="00CB0E20">
      <w:pPr>
        <w:ind w:firstLine="567"/>
        <w:jc w:val="both"/>
        <w:rPr>
          <w:i/>
          <w:sz w:val="28"/>
          <w:szCs w:val="28"/>
        </w:rPr>
      </w:pPr>
      <w:r w:rsidRPr="00290A99">
        <w:rPr>
          <w:i/>
          <w:sz w:val="28"/>
          <w:szCs w:val="28"/>
        </w:rPr>
        <w:t xml:space="preserve">3. </w:t>
      </w:r>
      <w:r w:rsidR="00700267" w:rsidRPr="00290A99">
        <w:rPr>
          <w:i/>
          <w:sz w:val="28"/>
          <w:szCs w:val="28"/>
        </w:rPr>
        <w:t>Ситуационное задание</w:t>
      </w:r>
      <w:r w:rsidR="00EC7FA9" w:rsidRPr="00290A99">
        <w:rPr>
          <w:i/>
          <w:sz w:val="28"/>
          <w:szCs w:val="28"/>
        </w:rPr>
        <w:t xml:space="preserve"> №№ 1-2</w:t>
      </w:r>
      <w:r w:rsidR="006B38E4" w:rsidRPr="00290A99">
        <w:rPr>
          <w:i/>
          <w:sz w:val="28"/>
          <w:szCs w:val="28"/>
        </w:rPr>
        <w:t>5</w:t>
      </w:r>
    </w:p>
    <w:p w14:paraId="386B9ED7" w14:textId="77777777" w:rsidR="00F67EE2" w:rsidRPr="00290A99" w:rsidRDefault="00F67EE2" w:rsidP="002C59F3">
      <w:pPr>
        <w:ind w:left="360"/>
        <w:jc w:val="center"/>
        <w:rPr>
          <w:b/>
          <w:sz w:val="28"/>
          <w:szCs w:val="28"/>
        </w:rPr>
      </w:pPr>
    </w:p>
    <w:p w14:paraId="13B97A1F" w14:textId="77777777" w:rsidR="00C309DE" w:rsidRPr="00290A99" w:rsidRDefault="00C309DE" w:rsidP="002C59F3">
      <w:pPr>
        <w:ind w:left="360"/>
        <w:jc w:val="center"/>
        <w:rPr>
          <w:b/>
          <w:sz w:val="28"/>
          <w:szCs w:val="28"/>
        </w:rPr>
      </w:pPr>
      <w:r w:rsidRPr="00290A99">
        <w:rPr>
          <w:b/>
          <w:sz w:val="28"/>
          <w:szCs w:val="28"/>
        </w:rPr>
        <w:t>4.</w:t>
      </w:r>
      <w:r w:rsidR="00007562" w:rsidRPr="00290A99">
        <w:rPr>
          <w:b/>
          <w:sz w:val="28"/>
          <w:szCs w:val="28"/>
        </w:rPr>
        <w:t>3</w:t>
      </w:r>
      <w:r w:rsidR="00565D9C" w:rsidRPr="00290A99">
        <w:rPr>
          <w:b/>
          <w:sz w:val="28"/>
          <w:szCs w:val="28"/>
        </w:rPr>
        <w:t>.</w:t>
      </w:r>
      <w:r w:rsidRPr="00290A99">
        <w:rPr>
          <w:b/>
          <w:sz w:val="28"/>
          <w:szCs w:val="28"/>
        </w:rPr>
        <w:t xml:space="preserve"> Рекомендации обучающимся по подготовке к</w:t>
      </w:r>
    </w:p>
    <w:p w14:paraId="4D8EACD6" w14:textId="77777777" w:rsidR="00C309DE" w:rsidRPr="00290A99" w:rsidRDefault="00C309DE" w:rsidP="00B00D8E">
      <w:pPr>
        <w:spacing w:line="276" w:lineRule="auto"/>
        <w:ind w:left="360"/>
        <w:jc w:val="center"/>
        <w:rPr>
          <w:b/>
          <w:sz w:val="28"/>
          <w:szCs w:val="28"/>
        </w:rPr>
      </w:pPr>
      <w:r w:rsidRPr="00290A99">
        <w:rPr>
          <w:b/>
          <w:sz w:val="28"/>
          <w:szCs w:val="28"/>
        </w:rPr>
        <w:t>государственному экзамену</w:t>
      </w:r>
    </w:p>
    <w:p w14:paraId="758962B5" w14:textId="77777777" w:rsidR="000960A0" w:rsidRPr="00290A99" w:rsidRDefault="000960A0" w:rsidP="00F81F97">
      <w:pPr>
        <w:jc w:val="center"/>
        <w:rPr>
          <w:b/>
          <w:i/>
          <w:sz w:val="28"/>
          <w:szCs w:val="28"/>
        </w:rPr>
      </w:pPr>
    </w:p>
    <w:p w14:paraId="7493BB56" w14:textId="12901CB1" w:rsidR="00C754ED" w:rsidRPr="00290A99" w:rsidRDefault="00C754ED" w:rsidP="000960A0">
      <w:pPr>
        <w:tabs>
          <w:tab w:val="left" w:pos="0"/>
        </w:tabs>
        <w:ind w:firstLine="709"/>
        <w:jc w:val="both"/>
        <w:rPr>
          <w:sz w:val="28"/>
          <w:szCs w:val="28"/>
        </w:rPr>
      </w:pPr>
      <w:bookmarkStart w:id="22" w:name="_Hlk108800636"/>
      <w:r w:rsidRPr="00290A99">
        <w:rPr>
          <w:color w:val="000000"/>
          <w:sz w:val="28"/>
          <w:szCs w:val="28"/>
        </w:rPr>
        <w:t xml:space="preserve">Рекомендации по подготовке к государственному экзамену </w:t>
      </w:r>
      <w:r w:rsidRPr="00290A99">
        <w:rPr>
          <w:sz w:val="28"/>
          <w:szCs w:val="28"/>
        </w:rPr>
        <w:t xml:space="preserve">представлены в Положении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w:t>
      </w:r>
      <w:proofErr w:type="spellStart"/>
      <w:r w:rsidRPr="00290A99">
        <w:rPr>
          <w:sz w:val="28"/>
          <w:szCs w:val="28"/>
        </w:rPr>
        <w:t>СибУПК</w:t>
      </w:r>
      <w:proofErr w:type="spellEnd"/>
      <w:r w:rsidRPr="00290A99">
        <w:rPr>
          <w:sz w:val="28"/>
          <w:szCs w:val="28"/>
        </w:rPr>
        <w:t xml:space="preserve"> (утв. протоколом Ученого совета от 2</w:t>
      </w:r>
      <w:r w:rsidR="00145F13" w:rsidRPr="00290A99">
        <w:rPr>
          <w:sz w:val="28"/>
          <w:szCs w:val="28"/>
        </w:rPr>
        <w:t>9 августа 2022</w:t>
      </w:r>
      <w:r w:rsidRPr="00290A99">
        <w:rPr>
          <w:sz w:val="28"/>
          <w:szCs w:val="28"/>
        </w:rPr>
        <w:t xml:space="preserve"> г. №1).</w:t>
      </w:r>
      <w:bookmarkEnd w:id="22"/>
    </w:p>
    <w:p w14:paraId="329CB935" w14:textId="1C188ADB" w:rsidR="000960A0" w:rsidRPr="00290A99" w:rsidRDefault="005B33B3" w:rsidP="000960A0">
      <w:pPr>
        <w:tabs>
          <w:tab w:val="left" w:pos="0"/>
        </w:tabs>
        <w:ind w:firstLine="709"/>
        <w:jc w:val="both"/>
        <w:rPr>
          <w:sz w:val="28"/>
          <w:szCs w:val="28"/>
        </w:rPr>
      </w:pPr>
      <w:r w:rsidRPr="00290A99">
        <w:rPr>
          <w:sz w:val="28"/>
          <w:szCs w:val="28"/>
        </w:rPr>
        <w:lastRenderedPageBreak/>
        <w:t xml:space="preserve">При подготовке к </w:t>
      </w:r>
      <w:r w:rsidR="005259E9" w:rsidRPr="00290A99">
        <w:rPr>
          <w:sz w:val="28"/>
          <w:szCs w:val="28"/>
        </w:rPr>
        <w:t>ГЭ</w:t>
      </w:r>
      <w:r w:rsidRPr="00290A99">
        <w:rPr>
          <w:sz w:val="28"/>
          <w:szCs w:val="28"/>
        </w:rPr>
        <w:t xml:space="preserve"> обучающийся не менее чем за шесть месяцев знакомится с перечнем </w:t>
      </w:r>
      <w:r w:rsidR="006B38E4" w:rsidRPr="00290A99">
        <w:rPr>
          <w:sz w:val="28"/>
          <w:szCs w:val="28"/>
        </w:rPr>
        <w:t>заданий</w:t>
      </w:r>
      <w:r w:rsidRPr="00290A99">
        <w:rPr>
          <w:sz w:val="28"/>
          <w:szCs w:val="28"/>
        </w:rPr>
        <w:t xml:space="preserve">, вынесенных на </w:t>
      </w:r>
      <w:r w:rsidR="005259E9" w:rsidRPr="00290A99">
        <w:rPr>
          <w:sz w:val="28"/>
          <w:szCs w:val="28"/>
        </w:rPr>
        <w:t>ГЭ</w:t>
      </w:r>
      <w:r w:rsidRPr="00290A99">
        <w:rPr>
          <w:sz w:val="28"/>
          <w:szCs w:val="28"/>
        </w:rPr>
        <w:t xml:space="preserve"> и списком рекомендуемой литературы.</w:t>
      </w:r>
    </w:p>
    <w:p w14:paraId="4179FF0B" w14:textId="77777777" w:rsidR="005B33B3" w:rsidRPr="00290A99" w:rsidRDefault="005259E9" w:rsidP="005B33B3">
      <w:pPr>
        <w:tabs>
          <w:tab w:val="left" w:pos="0"/>
        </w:tabs>
        <w:ind w:firstLine="709"/>
        <w:jc w:val="both"/>
        <w:rPr>
          <w:sz w:val="28"/>
          <w:szCs w:val="28"/>
        </w:rPr>
      </w:pPr>
      <w:r w:rsidRPr="00290A99">
        <w:rPr>
          <w:sz w:val="28"/>
          <w:szCs w:val="28"/>
        </w:rPr>
        <w:t>ГЭ</w:t>
      </w:r>
      <w:r w:rsidR="005B33B3" w:rsidRPr="00290A99">
        <w:rPr>
          <w:sz w:val="28"/>
          <w:szCs w:val="28"/>
        </w:rPr>
        <w:t xml:space="preserve"> проводится после завершения освоения выпускником </w:t>
      </w:r>
      <w:r w:rsidR="00655410" w:rsidRPr="00290A99">
        <w:rPr>
          <w:sz w:val="28"/>
          <w:szCs w:val="28"/>
        </w:rPr>
        <w:t>образовательной программы</w:t>
      </w:r>
      <w:r w:rsidR="005B33B3" w:rsidRPr="00290A99">
        <w:rPr>
          <w:sz w:val="28"/>
          <w:szCs w:val="28"/>
        </w:rPr>
        <w:t xml:space="preserve"> </w:t>
      </w:r>
      <w:r w:rsidR="00F714DC" w:rsidRPr="00290A99">
        <w:rPr>
          <w:sz w:val="28"/>
          <w:szCs w:val="28"/>
        </w:rPr>
        <w:t>в сроки</w:t>
      </w:r>
      <w:r w:rsidR="00BC0B0E" w:rsidRPr="00290A99">
        <w:rPr>
          <w:sz w:val="28"/>
          <w:szCs w:val="28"/>
        </w:rPr>
        <w:t xml:space="preserve"> ГИА</w:t>
      </w:r>
      <w:r w:rsidR="00F714DC" w:rsidRPr="00290A99">
        <w:rPr>
          <w:sz w:val="28"/>
          <w:szCs w:val="28"/>
        </w:rPr>
        <w:t xml:space="preserve">, установленные </w:t>
      </w:r>
      <w:r w:rsidR="005B33B3" w:rsidRPr="00290A99">
        <w:rPr>
          <w:sz w:val="28"/>
          <w:szCs w:val="28"/>
        </w:rPr>
        <w:t xml:space="preserve">учебным планом </w:t>
      </w:r>
      <w:r w:rsidR="00F714DC" w:rsidRPr="00290A99">
        <w:rPr>
          <w:sz w:val="28"/>
          <w:szCs w:val="28"/>
        </w:rPr>
        <w:t>и</w:t>
      </w:r>
      <w:r w:rsidR="005B33B3" w:rsidRPr="00290A99">
        <w:rPr>
          <w:sz w:val="28"/>
          <w:szCs w:val="28"/>
        </w:rPr>
        <w:t xml:space="preserve"> календарным учебным графиком</w:t>
      </w:r>
      <w:r w:rsidR="00F714DC" w:rsidRPr="00290A99">
        <w:rPr>
          <w:sz w:val="28"/>
          <w:szCs w:val="28"/>
        </w:rPr>
        <w:t>,</w:t>
      </w:r>
      <w:r w:rsidR="005B33B3" w:rsidRPr="00290A99">
        <w:rPr>
          <w:sz w:val="28"/>
          <w:szCs w:val="28"/>
        </w:rPr>
        <w:t xml:space="preserve"> </w:t>
      </w:r>
      <w:r w:rsidR="00F714DC" w:rsidRPr="00290A99">
        <w:rPr>
          <w:sz w:val="28"/>
          <w:szCs w:val="28"/>
        </w:rPr>
        <w:t xml:space="preserve">утвержденными </w:t>
      </w:r>
      <w:r w:rsidR="005B33B3" w:rsidRPr="00290A99">
        <w:rPr>
          <w:sz w:val="28"/>
          <w:szCs w:val="28"/>
        </w:rPr>
        <w:t xml:space="preserve">на учебный год. </w:t>
      </w:r>
    </w:p>
    <w:p w14:paraId="003A2C35" w14:textId="77777777" w:rsidR="00834F4C" w:rsidRPr="00290A99" w:rsidRDefault="00834F4C" w:rsidP="00834F4C">
      <w:pPr>
        <w:tabs>
          <w:tab w:val="left" w:pos="0"/>
        </w:tabs>
        <w:ind w:firstLine="709"/>
        <w:jc w:val="both"/>
        <w:rPr>
          <w:sz w:val="28"/>
          <w:szCs w:val="28"/>
        </w:rPr>
      </w:pPr>
      <w:r w:rsidRPr="00290A99">
        <w:rPr>
          <w:sz w:val="28"/>
          <w:szCs w:val="28"/>
        </w:rPr>
        <w:t xml:space="preserve">О графике </w:t>
      </w:r>
      <w:r w:rsidR="00752E02" w:rsidRPr="00290A99">
        <w:rPr>
          <w:sz w:val="28"/>
          <w:szCs w:val="28"/>
        </w:rPr>
        <w:t xml:space="preserve">сдачи </w:t>
      </w:r>
      <w:r w:rsidR="005259E9" w:rsidRPr="00290A99">
        <w:rPr>
          <w:sz w:val="28"/>
          <w:szCs w:val="28"/>
        </w:rPr>
        <w:t>ГЭ</w:t>
      </w:r>
      <w:r w:rsidRPr="00290A99">
        <w:rPr>
          <w:sz w:val="28"/>
          <w:szCs w:val="28"/>
        </w:rPr>
        <w:t xml:space="preserve"> обучающиеся информируются не позднее, чем за 30 календарных дней до дня проведения первого государственного аттестационного испытания. График ГИА </w:t>
      </w:r>
      <w:r w:rsidR="00752E02" w:rsidRPr="00290A99">
        <w:rPr>
          <w:sz w:val="28"/>
          <w:szCs w:val="28"/>
        </w:rPr>
        <w:t>разрабатывается деканатом торгово-технологического факультета, согласовыва</w:t>
      </w:r>
      <w:r w:rsidR="00E92513" w:rsidRPr="00290A99">
        <w:rPr>
          <w:sz w:val="28"/>
          <w:szCs w:val="28"/>
        </w:rPr>
        <w:t>е</w:t>
      </w:r>
      <w:r w:rsidR="00752E02" w:rsidRPr="00290A99">
        <w:rPr>
          <w:sz w:val="28"/>
          <w:szCs w:val="28"/>
        </w:rPr>
        <w:t>тся с учебно-методическим управлением и утвержда</w:t>
      </w:r>
      <w:r w:rsidRPr="00290A99">
        <w:rPr>
          <w:sz w:val="28"/>
          <w:szCs w:val="28"/>
        </w:rPr>
        <w:t>е</w:t>
      </w:r>
      <w:r w:rsidR="00752E02" w:rsidRPr="00290A99">
        <w:rPr>
          <w:sz w:val="28"/>
          <w:szCs w:val="28"/>
        </w:rPr>
        <w:t>тся проректором по учебной работе</w:t>
      </w:r>
      <w:r w:rsidR="00E92513" w:rsidRPr="00290A99">
        <w:rPr>
          <w:sz w:val="28"/>
          <w:szCs w:val="28"/>
        </w:rPr>
        <w:t>.</w:t>
      </w:r>
      <w:r w:rsidR="00752E02" w:rsidRPr="00290A99">
        <w:rPr>
          <w:sz w:val="28"/>
          <w:szCs w:val="28"/>
        </w:rPr>
        <w:t xml:space="preserve"> </w:t>
      </w:r>
    </w:p>
    <w:p w14:paraId="52BE8D3F" w14:textId="77777777" w:rsidR="004B3A24" w:rsidRPr="00290A99" w:rsidRDefault="004B3A24" w:rsidP="00CD3141">
      <w:pPr>
        <w:tabs>
          <w:tab w:val="left" w:pos="0"/>
        </w:tabs>
        <w:ind w:firstLine="709"/>
        <w:jc w:val="both"/>
        <w:rPr>
          <w:sz w:val="28"/>
          <w:szCs w:val="28"/>
        </w:rPr>
      </w:pPr>
      <w:r w:rsidRPr="00290A99">
        <w:rPr>
          <w:sz w:val="28"/>
          <w:szCs w:val="28"/>
        </w:rPr>
        <w:t xml:space="preserve">Для подготовки к </w:t>
      </w:r>
      <w:r w:rsidR="005259E9" w:rsidRPr="00290A99">
        <w:rPr>
          <w:sz w:val="28"/>
          <w:szCs w:val="28"/>
        </w:rPr>
        <w:t>ГЭ</w:t>
      </w:r>
      <w:r w:rsidRPr="00290A99">
        <w:rPr>
          <w:sz w:val="28"/>
          <w:szCs w:val="28"/>
        </w:rPr>
        <w:t xml:space="preserve"> обучающимся рекомендуется повторить материал, освоенный в процессе обучения по образовательной программе, пользуясь перечнем вопросов и заданий к экзамену </w:t>
      </w:r>
      <w:r w:rsidRPr="00290A99">
        <w:rPr>
          <w:i/>
          <w:sz w:val="28"/>
          <w:szCs w:val="28"/>
        </w:rPr>
        <w:t>(см. раздел 4.1 настоящей программы),</w:t>
      </w:r>
      <w:r w:rsidRPr="00290A99">
        <w:rPr>
          <w:sz w:val="28"/>
          <w:szCs w:val="28"/>
        </w:rPr>
        <w:t xml:space="preserve"> а также посетить обзорные лекции по дисциплинам, включенным в </w:t>
      </w:r>
      <w:r w:rsidR="005259E9" w:rsidRPr="00290A99">
        <w:rPr>
          <w:sz w:val="28"/>
          <w:szCs w:val="28"/>
        </w:rPr>
        <w:t>ГЭ</w:t>
      </w:r>
      <w:r w:rsidRPr="00290A99">
        <w:rPr>
          <w:sz w:val="28"/>
          <w:szCs w:val="28"/>
        </w:rPr>
        <w:t xml:space="preserve"> и предэкзаменационную консультацию.</w:t>
      </w:r>
    </w:p>
    <w:p w14:paraId="733D993B" w14:textId="77777777" w:rsidR="00CD3141" w:rsidRPr="00290A99" w:rsidRDefault="00752E02" w:rsidP="00215153">
      <w:pPr>
        <w:tabs>
          <w:tab w:val="left" w:pos="0"/>
        </w:tabs>
        <w:ind w:firstLine="709"/>
        <w:jc w:val="both"/>
        <w:rPr>
          <w:sz w:val="28"/>
          <w:szCs w:val="28"/>
        </w:rPr>
      </w:pPr>
      <w:r w:rsidRPr="00290A99">
        <w:rPr>
          <w:sz w:val="28"/>
          <w:szCs w:val="28"/>
        </w:rPr>
        <w:t xml:space="preserve">Оценка соответствия уровня подготовки выпускника требованиям ФГОС осуществляется </w:t>
      </w:r>
      <w:r w:rsidR="00CD3141" w:rsidRPr="00290A99">
        <w:rPr>
          <w:sz w:val="28"/>
          <w:szCs w:val="28"/>
        </w:rPr>
        <w:t>государственной экзаменационной комиссией (</w:t>
      </w:r>
      <w:r w:rsidR="00215153" w:rsidRPr="00290A99">
        <w:rPr>
          <w:sz w:val="28"/>
          <w:szCs w:val="28"/>
        </w:rPr>
        <w:t xml:space="preserve">далее – </w:t>
      </w:r>
      <w:r w:rsidRPr="00290A99">
        <w:rPr>
          <w:sz w:val="28"/>
          <w:szCs w:val="28"/>
        </w:rPr>
        <w:t>ГЭК</w:t>
      </w:r>
      <w:r w:rsidR="00CD3141" w:rsidRPr="00290A99">
        <w:rPr>
          <w:sz w:val="28"/>
          <w:szCs w:val="28"/>
        </w:rPr>
        <w:t>)</w:t>
      </w:r>
      <w:r w:rsidRPr="00290A99">
        <w:rPr>
          <w:sz w:val="28"/>
          <w:szCs w:val="28"/>
        </w:rPr>
        <w:t xml:space="preserve"> по направлению </w:t>
      </w:r>
      <w:r w:rsidR="00C6262A" w:rsidRPr="00290A99">
        <w:rPr>
          <w:i/>
          <w:sz w:val="28"/>
          <w:szCs w:val="28"/>
        </w:rPr>
        <w:t>19.04.04 Технология продукции и организация общественного питания</w:t>
      </w:r>
      <w:r w:rsidRPr="00290A99">
        <w:rPr>
          <w:i/>
          <w:sz w:val="28"/>
          <w:szCs w:val="28"/>
        </w:rPr>
        <w:t xml:space="preserve">. </w:t>
      </w:r>
    </w:p>
    <w:p w14:paraId="121076C7" w14:textId="4802A025" w:rsidR="006B38E4" w:rsidRPr="00290A99" w:rsidRDefault="00CD3141" w:rsidP="006B38E4">
      <w:pPr>
        <w:tabs>
          <w:tab w:val="left" w:pos="0"/>
        </w:tabs>
        <w:ind w:firstLine="709"/>
        <w:jc w:val="both"/>
        <w:rPr>
          <w:sz w:val="28"/>
          <w:szCs w:val="28"/>
        </w:rPr>
      </w:pPr>
      <w:r w:rsidRPr="00290A99">
        <w:rPr>
          <w:sz w:val="28"/>
          <w:szCs w:val="28"/>
        </w:rPr>
        <w:t xml:space="preserve">Сдача </w:t>
      </w:r>
      <w:r w:rsidR="005259E9" w:rsidRPr="00290A99">
        <w:rPr>
          <w:sz w:val="28"/>
          <w:szCs w:val="28"/>
        </w:rPr>
        <w:t>ГЭ</w:t>
      </w:r>
      <w:r w:rsidRPr="00290A99">
        <w:rPr>
          <w:sz w:val="28"/>
          <w:szCs w:val="28"/>
        </w:rPr>
        <w:t xml:space="preserve"> </w:t>
      </w:r>
      <w:r w:rsidR="004B3A24" w:rsidRPr="00290A99">
        <w:rPr>
          <w:sz w:val="28"/>
          <w:szCs w:val="28"/>
        </w:rPr>
        <w:t xml:space="preserve">проводится </w:t>
      </w:r>
      <w:r w:rsidR="006B38E4" w:rsidRPr="00290A99">
        <w:rPr>
          <w:sz w:val="28"/>
          <w:szCs w:val="28"/>
        </w:rPr>
        <w:t xml:space="preserve">очно, </w:t>
      </w:r>
      <w:r w:rsidR="004B3A24" w:rsidRPr="00290A99">
        <w:rPr>
          <w:sz w:val="28"/>
          <w:szCs w:val="28"/>
        </w:rPr>
        <w:t>в устной форме</w:t>
      </w:r>
      <w:r w:rsidR="006B38E4" w:rsidRPr="00290A99">
        <w:rPr>
          <w:sz w:val="28"/>
          <w:szCs w:val="28"/>
        </w:rPr>
        <w:t>, в аудиториях университета</w:t>
      </w:r>
      <w:r w:rsidR="004B3A24" w:rsidRPr="00290A99">
        <w:rPr>
          <w:sz w:val="28"/>
          <w:szCs w:val="28"/>
        </w:rPr>
        <w:t xml:space="preserve">. </w:t>
      </w:r>
      <w:r w:rsidR="006B38E4" w:rsidRPr="00290A99">
        <w:rPr>
          <w:sz w:val="28"/>
          <w:szCs w:val="28"/>
        </w:rPr>
        <w:t>Проведение ГИА с применением дистанционных образовательных технологий (ДОТ) допускается в случаях объективной невозможности обучающегося лично присутствовать, в том числе в случае введения органами государственной власти особого режима ограничительных мер. Обучающийся должен сообщить в заявлении на имя ректора о необходимости прохождения ГИА с применением ДОТ. При введении органами государственной власти ограничительных мер решение о применении ДОТ принимает Университет.</w:t>
      </w:r>
    </w:p>
    <w:p w14:paraId="1CA95B87" w14:textId="77777777" w:rsidR="006B38E4" w:rsidRPr="00290A99" w:rsidRDefault="006B38E4" w:rsidP="006B38E4">
      <w:pPr>
        <w:tabs>
          <w:tab w:val="left" w:pos="0"/>
        </w:tabs>
        <w:ind w:firstLine="709"/>
        <w:jc w:val="both"/>
        <w:rPr>
          <w:sz w:val="28"/>
          <w:szCs w:val="28"/>
        </w:rPr>
      </w:pPr>
      <w:r w:rsidRPr="00290A99">
        <w:rPr>
          <w:sz w:val="28"/>
          <w:szCs w:val="28"/>
        </w:rPr>
        <w:t xml:space="preserve">ГИА с применением ДОТ проводится в режиме видеоконференции. Государственный экзамен также проводится в устной форме с обязательной идентификацией личности обучающегося путем предъявления паспорта. Ссылки на подключение в режиме видеоконференции секретарь ГИА рассылает до проведения государственного экзамена. Обучающиеся должны обеспечить наличие микрофона и веб-камеры. В день государственного экзамена обучающийся подключается к системе видеоконференции. Секретарь проводит идентификацию личности обучающегося, проверяет отсутствие посторонних и предметы на столе у обучающегося. Обучающиеся называют номер билета государственного экзамена, и секретарь высылает его через чат. </w:t>
      </w:r>
    </w:p>
    <w:p w14:paraId="07DC457F" w14:textId="7352FD8E" w:rsidR="006B38E4" w:rsidRPr="00290A99" w:rsidRDefault="004B3A24" w:rsidP="006B38E4">
      <w:pPr>
        <w:tabs>
          <w:tab w:val="left" w:pos="0"/>
        </w:tabs>
        <w:ind w:firstLine="709"/>
        <w:jc w:val="both"/>
        <w:rPr>
          <w:sz w:val="28"/>
          <w:szCs w:val="28"/>
        </w:rPr>
      </w:pPr>
      <w:r w:rsidRPr="00290A99">
        <w:rPr>
          <w:sz w:val="28"/>
          <w:szCs w:val="28"/>
        </w:rPr>
        <w:t xml:space="preserve">Для подготовки </w:t>
      </w:r>
      <w:r w:rsidR="00CD3141" w:rsidRPr="00290A99">
        <w:rPr>
          <w:sz w:val="28"/>
          <w:szCs w:val="28"/>
        </w:rPr>
        <w:t xml:space="preserve">к ответу на задания билета </w:t>
      </w:r>
      <w:r w:rsidRPr="00290A99">
        <w:rPr>
          <w:sz w:val="28"/>
          <w:szCs w:val="28"/>
        </w:rPr>
        <w:t>обучающемуся отводится не менее 1</w:t>
      </w:r>
      <w:r w:rsidR="006B38E4" w:rsidRPr="00290A99">
        <w:rPr>
          <w:sz w:val="28"/>
          <w:szCs w:val="28"/>
        </w:rPr>
        <w:t> </w:t>
      </w:r>
      <w:r w:rsidRPr="00290A99">
        <w:rPr>
          <w:sz w:val="28"/>
          <w:szCs w:val="28"/>
        </w:rPr>
        <w:t>академического часа, за это время он должен сформулировать ответ по каждому вопросу и предложить решение ситуационно</w:t>
      </w:r>
      <w:r w:rsidR="00CD3141" w:rsidRPr="00290A99">
        <w:rPr>
          <w:sz w:val="28"/>
          <w:szCs w:val="28"/>
        </w:rPr>
        <w:t xml:space="preserve">й </w:t>
      </w:r>
      <w:r w:rsidRPr="00290A99">
        <w:rPr>
          <w:sz w:val="28"/>
          <w:szCs w:val="28"/>
        </w:rPr>
        <w:t>зада</w:t>
      </w:r>
      <w:r w:rsidR="00CD3141" w:rsidRPr="00290A99">
        <w:rPr>
          <w:sz w:val="28"/>
          <w:szCs w:val="28"/>
        </w:rPr>
        <w:t>чи</w:t>
      </w:r>
      <w:r w:rsidRPr="00290A99">
        <w:rPr>
          <w:sz w:val="28"/>
          <w:szCs w:val="28"/>
        </w:rPr>
        <w:t xml:space="preserve">. </w:t>
      </w:r>
      <w:r w:rsidR="00CD3141" w:rsidRPr="00290A99">
        <w:rPr>
          <w:sz w:val="28"/>
          <w:szCs w:val="28"/>
        </w:rPr>
        <w:t xml:space="preserve">При </w:t>
      </w:r>
      <w:r w:rsidRPr="00290A99">
        <w:rPr>
          <w:sz w:val="28"/>
          <w:szCs w:val="28"/>
        </w:rPr>
        <w:t>подготовк</w:t>
      </w:r>
      <w:r w:rsidR="00CD3141" w:rsidRPr="00290A99">
        <w:rPr>
          <w:sz w:val="28"/>
          <w:szCs w:val="28"/>
        </w:rPr>
        <w:t xml:space="preserve">е к </w:t>
      </w:r>
      <w:r w:rsidRPr="00290A99">
        <w:rPr>
          <w:sz w:val="28"/>
          <w:szCs w:val="28"/>
        </w:rPr>
        <w:t>ответ</w:t>
      </w:r>
      <w:r w:rsidR="00CD3141" w:rsidRPr="00290A99">
        <w:rPr>
          <w:sz w:val="28"/>
          <w:szCs w:val="28"/>
        </w:rPr>
        <w:t>у</w:t>
      </w:r>
      <w:r w:rsidRPr="00290A99">
        <w:rPr>
          <w:sz w:val="28"/>
          <w:szCs w:val="28"/>
        </w:rPr>
        <w:t xml:space="preserve"> рекомендуется составить развернутый план, котор</w:t>
      </w:r>
      <w:r w:rsidR="00CD3141" w:rsidRPr="00290A99">
        <w:rPr>
          <w:sz w:val="28"/>
          <w:szCs w:val="28"/>
        </w:rPr>
        <w:t>ым можно пользоваться при ответе</w:t>
      </w:r>
      <w:r w:rsidRPr="00290A99">
        <w:rPr>
          <w:sz w:val="28"/>
          <w:szCs w:val="28"/>
        </w:rPr>
        <w:t>.</w:t>
      </w:r>
      <w:r w:rsidR="006B38E4" w:rsidRPr="00290A99">
        <w:rPr>
          <w:sz w:val="28"/>
          <w:szCs w:val="28"/>
        </w:rPr>
        <w:t xml:space="preserve"> По истечении времени на подготовку обучающихся </w:t>
      </w:r>
      <w:r w:rsidR="006B38E4" w:rsidRPr="00290A99">
        <w:rPr>
          <w:sz w:val="28"/>
          <w:szCs w:val="28"/>
        </w:rPr>
        <w:lastRenderedPageBreak/>
        <w:t>вызываются по списку. Обучающийся отвечает на вопросы билета и на дополнительные вопросы государственной комиссии.</w:t>
      </w:r>
    </w:p>
    <w:p w14:paraId="1D2C5184" w14:textId="60A69B90" w:rsidR="004B3A24" w:rsidRPr="00290A99" w:rsidRDefault="006B38E4" w:rsidP="006B38E4">
      <w:pPr>
        <w:tabs>
          <w:tab w:val="left" w:pos="0"/>
        </w:tabs>
        <w:ind w:firstLine="709"/>
        <w:jc w:val="both"/>
        <w:rPr>
          <w:sz w:val="28"/>
          <w:szCs w:val="28"/>
        </w:rPr>
      </w:pPr>
      <w:r w:rsidRPr="00290A99">
        <w:rPr>
          <w:sz w:val="28"/>
          <w:szCs w:val="28"/>
        </w:rPr>
        <w:t>Решение об оценках обучающихся ГЭК принимает решение на закрытом совещании</w:t>
      </w:r>
      <w:r w:rsidR="00782234" w:rsidRPr="00290A99">
        <w:rPr>
          <w:sz w:val="28"/>
          <w:szCs w:val="28"/>
        </w:rPr>
        <w:t xml:space="preserve">, после чего </w:t>
      </w:r>
      <w:r w:rsidR="00DA7E83" w:rsidRPr="00290A99">
        <w:rPr>
          <w:sz w:val="28"/>
          <w:szCs w:val="28"/>
        </w:rPr>
        <w:t>пр</w:t>
      </w:r>
      <w:r w:rsidRPr="00290A99">
        <w:rPr>
          <w:sz w:val="28"/>
          <w:szCs w:val="28"/>
        </w:rPr>
        <w:t xml:space="preserve">едседатель ГЭК объявляет результаты </w:t>
      </w:r>
      <w:r w:rsidR="00DA7E83" w:rsidRPr="00290A99">
        <w:rPr>
          <w:sz w:val="28"/>
          <w:szCs w:val="28"/>
        </w:rPr>
        <w:t xml:space="preserve">– </w:t>
      </w:r>
      <w:r w:rsidR="00782234" w:rsidRPr="00290A99">
        <w:rPr>
          <w:sz w:val="28"/>
          <w:szCs w:val="28"/>
        </w:rPr>
        <w:t xml:space="preserve">очно или </w:t>
      </w:r>
      <w:r w:rsidRPr="00290A99">
        <w:rPr>
          <w:sz w:val="28"/>
          <w:szCs w:val="28"/>
        </w:rPr>
        <w:t>посредством видеоконференцсвязи</w:t>
      </w:r>
    </w:p>
    <w:p w14:paraId="483FE9C7" w14:textId="77777777" w:rsidR="00963A2F" w:rsidRPr="00290A99" w:rsidRDefault="00963A2F" w:rsidP="00FE69C9">
      <w:pPr>
        <w:ind w:left="360" w:firstLine="720"/>
        <w:jc w:val="center"/>
        <w:rPr>
          <w:sz w:val="28"/>
          <w:szCs w:val="28"/>
        </w:rPr>
      </w:pPr>
    </w:p>
    <w:p w14:paraId="56F8534E" w14:textId="77777777" w:rsidR="008143A9" w:rsidRPr="00290A99" w:rsidRDefault="008143A9" w:rsidP="00FE69C9">
      <w:pPr>
        <w:ind w:left="360" w:firstLine="720"/>
        <w:jc w:val="center"/>
        <w:rPr>
          <w:b/>
          <w:sz w:val="28"/>
          <w:szCs w:val="28"/>
        </w:rPr>
      </w:pPr>
      <w:r w:rsidRPr="00290A99">
        <w:rPr>
          <w:b/>
          <w:sz w:val="28"/>
          <w:szCs w:val="28"/>
        </w:rPr>
        <w:t>4.</w:t>
      </w:r>
      <w:r w:rsidR="00F47A64" w:rsidRPr="00290A99">
        <w:rPr>
          <w:b/>
          <w:sz w:val="28"/>
          <w:szCs w:val="28"/>
        </w:rPr>
        <w:t>4</w:t>
      </w:r>
      <w:r w:rsidRPr="00290A99">
        <w:rPr>
          <w:b/>
          <w:sz w:val="28"/>
          <w:szCs w:val="28"/>
        </w:rPr>
        <w:t xml:space="preserve">. </w:t>
      </w:r>
      <w:r w:rsidR="00FE69C9" w:rsidRPr="00290A99">
        <w:rPr>
          <w:b/>
          <w:sz w:val="28"/>
          <w:szCs w:val="28"/>
        </w:rPr>
        <w:t>К</w:t>
      </w:r>
      <w:r w:rsidRPr="00290A99">
        <w:rPr>
          <w:b/>
          <w:sz w:val="28"/>
          <w:szCs w:val="28"/>
        </w:rPr>
        <w:t>онсультирования обучающихся по вопросам,</w:t>
      </w:r>
    </w:p>
    <w:p w14:paraId="0FA0B347" w14:textId="77777777" w:rsidR="008143A9" w:rsidRPr="00290A99" w:rsidRDefault="008143A9" w:rsidP="00FE69C9">
      <w:pPr>
        <w:ind w:left="720"/>
        <w:jc w:val="center"/>
        <w:rPr>
          <w:b/>
          <w:sz w:val="28"/>
          <w:szCs w:val="28"/>
        </w:rPr>
      </w:pPr>
      <w:r w:rsidRPr="00290A99">
        <w:rPr>
          <w:b/>
          <w:sz w:val="28"/>
          <w:szCs w:val="28"/>
        </w:rPr>
        <w:t>включенным в программу государственного экзамена</w:t>
      </w:r>
    </w:p>
    <w:p w14:paraId="230A5967" w14:textId="77777777" w:rsidR="008143A9" w:rsidRPr="00290A99" w:rsidRDefault="008143A9" w:rsidP="00FE69C9">
      <w:pPr>
        <w:ind w:left="720"/>
        <w:jc w:val="center"/>
        <w:rPr>
          <w:b/>
          <w:sz w:val="28"/>
          <w:szCs w:val="28"/>
        </w:rPr>
      </w:pPr>
      <w:r w:rsidRPr="00290A99">
        <w:rPr>
          <w:b/>
          <w:sz w:val="28"/>
          <w:szCs w:val="28"/>
        </w:rPr>
        <w:t>(предэкзаменационная консультация)</w:t>
      </w:r>
    </w:p>
    <w:p w14:paraId="5F147725" w14:textId="77777777" w:rsidR="008143A9" w:rsidRPr="00290A99" w:rsidRDefault="007D1FEB" w:rsidP="007D1FEB">
      <w:pPr>
        <w:ind w:firstLine="720"/>
        <w:jc w:val="both"/>
        <w:rPr>
          <w:sz w:val="28"/>
          <w:szCs w:val="28"/>
        </w:rPr>
      </w:pPr>
      <w:r w:rsidRPr="00290A99">
        <w:rPr>
          <w:sz w:val="28"/>
          <w:szCs w:val="28"/>
        </w:rPr>
        <w:t>Накануне г</w:t>
      </w:r>
      <w:r w:rsidR="008143A9" w:rsidRPr="00290A99">
        <w:rPr>
          <w:sz w:val="28"/>
          <w:szCs w:val="28"/>
        </w:rPr>
        <w:t>осударственн</w:t>
      </w:r>
      <w:r w:rsidRPr="00290A99">
        <w:rPr>
          <w:sz w:val="28"/>
          <w:szCs w:val="28"/>
        </w:rPr>
        <w:t xml:space="preserve">ого </w:t>
      </w:r>
      <w:r w:rsidR="008143A9" w:rsidRPr="00290A99">
        <w:rPr>
          <w:sz w:val="28"/>
          <w:szCs w:val="28"/>
        </w:rPr>
        <w:t>экзамен</w:t>
      </w:r>
      <w:r w:rsidRPr="00290A99">
        <w:rPr>
          <w:sz w:val="28"/>
          <w:szCs w:val="28"/>
        </w:rPr>
        <w:t xml:space="preserve">а </w:t>
      </w:r>
      <w:r w:rsidR="008143A9" w:rsidRPr="00290A99">
        <w:rPr>
          <w:sz w:val="28"/>
          <w:szCs w:val="28"/>
        </w:rPr>
        <w:t>провод</w:t>
      </w:r>
      <w:r w:rsidRPr="00290A99">
        <w:rPr>
          <w:sz w:val="28"/>
          <w:szCs w:val="28"/>
        </w:rPr>
        <w:t xml:space="preserve">ится </w:t>
      </w:r>
      <w:r w:rsidR="006E0D1B" w:rsidRPr="00290A99">
        <w:rPr>
          <w:sz w:val="28"/>
          <w:szCs w:val="28"/>
        </w:rPr>
        <w:t xml:space="preserve">предэкзаменационная консультация </w:t>
      </w:r>
      <w:r w:rsidR="008143A9" w:rsidRPr="00290A99">
        <w:rPr>
          <w:sz w:val="28"/>
          <w:szCs w:val="28"/>
        </w:rPr>
        <w:t>обучающихся</w:t>
      </w:r>
      <w:r w:rsidR="006E0D1B" w:rsidRPr="00290A99">
        <w:rPr>
          <w:sz w:val="28"/>
          <w:szCs w:val="28"/>
        </w:rPr>
        <w:t>, н</w:t>
      </w:r>
      <w:r w:rsidR="008143A9" w:rsidRPr="00290A99">
        <w:rPr>
          <w:sz w:val="28"/>
          <w:szCs w:val="28"/>
        </w:rPr>
        <w:t xml:space="preserve">а </w:t>
      </w:r>
      <w:r w:rsidR="006E0D1B" w:rsidRPr="00290A99">
        <w:rPr>
          <w:sz w:val="28"/>
          <w:szCs w:val="28"/>
        </w:rPr>
        <w:t>которой им</w:t>
      </w:r>
      <w:r w:rsidRPr="00290A99">
        <w:rPr>
          <w:sz w:val="28"/>
          <w:szCs w:val="28"/>
        </w:rPr>
        <w:t xml:space="preserve"> предоставляется </w:t>
      </w:r>
      <w:r w:rsidR="008143A9" w:rsidRPr="00290A99">
        <w:rPr>
          <w:sz w:val="28"/>
          <w:szCs w:val="28"/>
        </w:rPr>
        <w:t xml:space="preserve">возможность </w:t>
      </w:r>
      <w:r w:rsidRPr="00290A99">
        <w:rPr>
          <w:sz w:val="28"/>
          <w:szCs w:val="28"/>
        </w:rPr>
        <w:t xml:space="preserve">получить разъяснения по </w:t>
      </w:r>
      <w:r w:rsidR="00FE69C9" w:rsidRPr="00290A99">
        <w:rPr>
          <w:sz w:val="28"/>
          <w:szCs w:val="28"/>
        </w:rPr>
        <w:t xml:space="preserve">вопросам и заданиям, </w:t>
      </w:r>
      <w:r w:rsidR="00440F96" w:rsidRPr="00290A99">
        <w:rPr>
          <w:sz w:val="28"/>
          <w:szCs w:val="28"/>
        </w:rPr>
        <w:t xml:space="preserve">включенным в программу государственного </w:t>
      </w:r>
      <w:r w:rsidR="00FE69C9" w:rsidRPr="00290A99">
        <w:rPr>
          <w:sz w:val="28"/>
          <w:szCs w:val="28"/>
        </w:rPr>
        <w:t xml:space="preserve">экзамена и </w:t>
      </w:r>
      <w:r w:rsidR="008143A9" w:rsidRPr="00290A99">
        <w:rPr>
          <w:sz w:val="28"/>
          <w:szCs w:val="28"/>
        </w:rPr>
        <w:t>вызва</w:t>
      </w:r>
      <w:r w:rsidR="00440F96" w:rsidRPr="00290A99">
        <w:rPr>
          <w:sz w:val="28"/>
          <w:szCs w:val="28"/>
        </w:rPr>
        <w:t xml:space="preserve">вшим </w:t>
      </w:r>
      <w:r w:rsidR="008143A9" w:rsidRPr="00290A99">
        <w:rPr>
          <w:sz w:val="28"/>
          <w:szCs w:val="28"/>
        </w:rPr>
        <w:t>затруднени</w:t>
      </w:r>
      <w:r w:rsidRPr="00290A99">
        <w:rPr>
          <w:sz w:val="28"/>
          <w:szCs w:val="28"/>
        </w:rPr>
        <w:t>я</w:t>
      </w:r>
      <w:r w:rsidR="008143A9" w:rsidRPr="00290A99">
        <w:rPr>
          <w:sz w:val="28"/>
          <w:szCs w:val="28"/>
        </w:rPr>
        <w:t xml:space="preserve"> в </w:t>
      </w:r>
      <w:r w:rsidRPr="00290A99">
        <w:rPr>
          <w:sz w:val="28"/>
          <w:szCs w:val="28"/>
        </w:rPr>
        <w:t>процессе подготовки</w:t>
      </w:r>
      <w:r w:rsidR="008143A9" w:rsidRPr="00290A99">
        <w:rPr>
          <w:sz w:val="28"/>
          <w:szCs w:val="28"/>
        </w:rPr>
        <w:t>.</w:t>
      </w:r>
    </w:p>
    <w:p w14:paraId="2F2B9F28" w14:textId="77777777" w:rsidR="007D1FEB" w:rsidRPr="00290A99" w:rsidRDefault="007D1FEB" w:rsidP="007D1FEB">
      <w:pPr>
        <w:ind w:firstLine="720"/>
        <w:jc w:val="both"/>
        <w:rPr>
          <w:sz w:val="28"/>
          <w:szCs w:val="28"/>
        </w:rPr>
      </w:pPr>
      <w:r w:rsidRPr="00290A99">
        <w:rPr>
          <w:sz w:val="28"/>
          <w:szCs w:val="28"/>
        </w:rPr>
        <w:t>Также, на консультации обучающимся даются разъяснения по процедуре государственного экзамена.</w:t>
      </w:r>
    </w:p>
    <w:p w14:paraId="37859DC5" w14:textId="77777777" w:rsidR="008143A9" w:rsidRPr="00290A99" w:rsidRDefault="008143A9" w:rsidP="008143A9">
      <w:pPr>
        <w:ind w:left="360"/>
        <w:jc w:val="center"/>
        <w:rPr>
          <w:b/>
          <w:sz w:val="28"/>
          <w:szCs w:val="28"/>
        </w:rPr>
      </w:pPr>
    </w:p>
    <w:p w14:paraId="11628C86" w14:textId="77777777" w:rsidR="001E534B" w:rsidRPr="00290A99" w:rsidRDefault="001E534B">
      <w:pPr>
        <w:rPr>
          <w:b/>
          <w:sz w:val="28"/>
          <w:szCs w:val="28"/>
        </w:rPr>
      </w:pPr>
      <w:r w:rsidRPr="00290A99">
        <w:rPr>
          <w:b/>
          <w:sz w:val="28"/>
          <w:szCs w:val="28"/>
        </w:rPr>
        <w:br w:type="page"/>
      </w:r>
    </w:p>
    <w:p w14:paraId="1C02590C" w14:textId="1101E95F" w:rsidR="00F10ED2" w:rsidRPr="00290A99" w:rsidRDefault="00F10ED2" w:rsidP="00F10ED2">
      <w:pPr>
        <w:ind w:left="360"/>
        <w:jc w:val="center"/>
        <w:rPr>
          <w:b/>
          <w:sz w:val="28"/>
          <w:szCs w:val="28"/>
        </w:rPr>
      </w:pPr>
      <w:r w:rsidRPr="00290A99">
        <w:rPr>
          <w:b/>
          <w:sz w:val="28"/>
          <w:szCs w:val="28"/>
        </w:rPr>
        <w:lastRenderedPageBreak/>
        <w:t>4.</w:t>
      </w:r>
      <w:r w:rsidR="00F47A64" w:rsidRPr="00290A99">
        <w:rPr>
          <w:b/>
          <w:sz w:val="28"/>
          <w:szCs w:val="28"/>
        </w:rPr>
        <w:t>5</w:t>
      </w:r>
      <w:r w:rsidRPr="00290A99">
        <w:rPr>
          <w:b/>
          <w:sz w:val="28"/>
          <w:szCs w:val="28"/>
        </w:rPr>
        <w:t xml:space="preserve">. Перечень литературы рекомендуемой для подготовки </w:t>
      </w:r>
      <w:proofErr w:type="gramStart"/>
      <w:r w:rsidRPr="00290A99">
        <w:rPr>
          <w:b/>
          <w:sz w:val="28"/>
          <w:szCs w:val="28"/>
        </w:rPr>
        <w:t>к</w:t>
      </w:r>
      <w:proofErr w:type="gramEnd"/>
    </w:p>
    <w:p w14:paraId="211EE9F8" w14:textId="77777777" w:rsidR="00F10ED2" w:rsidRPr="00290A99" w:rsidRDefault="00F10ED2" w:rsidP="00F10ED2">
      <w:pPr>
        <w:ind w:left="360"/>
        <w:jc w:val="center"/>
        <w:rPr>
          <w:b/>
          <w:sz w:val="28"/>
          <w:szCs w:val="28"/>
        </w:rPr>
      </w:pPr>
      <w:r w:rsidRPr="00290A99">
        <w:rPr>
          <w:b/>
          <w:sz w:val="28"/>
          <w:szCs w:val="28"/>
        </w:rPr>
        <w:t>государственному экзамену</w:t>
      </w:r>
    </w:p>
    <w:p w14:paraId="3A0282F2" w14:textId="77777777" w:rsidR="00C80F94" w:rsidRPr="00290A99" w:rsidRDefault="00C80F94" w:rsidP="00C80F94">
      <w:pPr>
        <w:ind w:left="360"/>
        <w:jc w:val="center"/>
        <w:rPr>
          <w:b/>
          <w:sz w:val="28"/>
          <w:szCs w:val="28"/>
        </w:rPr>
      </w:pPr>
    </w:p>
    <w:p w14:paraId="68E93162" w14:textId="148CBC9B" w:rsidR="00031D61" w:rsidRPr="00290A99" w:rsidRDefault="006E6ED2" w:rsidP="00E96C83">
      <w:pPr>
        <w:ind w:left="360"/>
        <w:jc w:val="center"/>
        <w:rPr>
          <w:b/>
          <w:i/>
          <w:iCs/>
          <w:sz w:val="28"/>
          <w:szCs w:val="28"/>
        </w:rPr>
      </w:pPr>
      <w:r w:rsidRPr="00290A99">
        <w:rPr>
          <w:b/>
          <w:i/>
          <w:iCs/>
          <w:sz w:val="28"/>
          <w:szCs w:val="28"/>
        </w:rPr>
        <w:t xml:space="preserve">4.5.1. </w:t>
      </w:r>
      <w:r w:rsidR="00031D61" w:rsidRPr="00290A99">
        <w:rPr>
          <w:b/>
          <w:i/>
          <w:iCs/>
          <w:sz w:val="28"/>
          <w:szCs w:val="28"/>
        </w:rPr>
        <w:t>Высокотехнологичные производства продуктов питания</w:t>
      </w:r>
    </w:p>
    <w:p w14:paraId="762C3D87" w14:textId="77777777" w:rsidR="00E96C83" w:rsidRPr="00290A99" w:rsidRDefault="00E96C83" w:rsidP="00E96C83">
      <w:pPr>
        <w:ind w:left="360"/>
        <w:jc w:val="center"/>
        <w:rPr>
          <w:b/>
          <w:i/>
          <w:iCs/>
          <w:sz w:val="28"/>
          <w:szCs w:val="28"/>
        </w:rPr>
      </w:pPr>
    </w:p>
    <w:p w14:paraId="4FEEA377" w14:textId="01B5421F" w:rsidR="001E534B" w:rsidRPr="00290A99" w:rsidRDefault="001E534B" w:rsidP="006A6E6C">
      <w:pPr>
        <w:ind w:left="720"/>
        <w:jc w:val="center"/>
        <w:rPr>
          <w:b/>
          <w:i/>
          <w:iCs/>
          <w:sz w:val="28"/>
          <w:szCs w:val="28"/>
        </w:rPr>
      </w:pPr>
      <w:r w:rsidRPr="00290A99">
        <w:rPr>
          <w:noProof/>
        </w:rPr>
        <w:drawing>
          <wp:inline distT="0" distB="0" distL="0" distR="0" wp14:anchorId="21B6574F" wp14:editId="3BFCB80D">
            <wp:extent cx="5779636" cy="7707086"/>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89493" cy="7720230"/>
                    </a:xfrm>
                    <a:prstGeom prst="rect">
                      <a:avLst/>
                    </a:prstGeom>
                  </pic:spPr>
                </pic:pic>
              </a:graphicData>
            </a:graphic>
          </wp:inline>
        </w:drawing>
      </w:r>
    </w:p>
    <w:p w14:paraId="17E97029" w14:textId="77777777" w:rsidR="00E96C83" w:rsidRPr="00290A99" w:rsidRDefault="00E96C83">
      <w:pPr>
        <w:rPr>
          <w:b/>
          <w:i/>
          <w:iCs/>
          <w:sz w:val="28"/>
          <w:szCs w:val="28"/>
        </w:rPr>
      </w:pPr>
      <w:r w:rsidRPr="00290A99">
        <w:rPr>
          <w:b/>
          <w:i/>
          <w:iCs/>
          <w:sz w:val="28"/>
          <w:szCs w:val="28"/>
        </w:rPr>
        <w:br w:type="page"/>
      </w:r>
    </w:p>
    <w:p w14:paraId="69F9C1D2" w14:textId="77777777" w:rsidR="00E96C83" w:rsidRPr="00290A99" w:rsidRDefault="001E534B" w:rsidP="00E96C83">
      <w:pPr>
        <w:ind w:left="720"/>
        <w:jc w:val="center"/>
        <w:rPr>
          <w:b/>
          <w:i/>
          <w:iCs/>
          <w:sz w:val="28"/>
          <w:szCs w:val="28"/>
        </w:rPr>
      </w:pPr>
      <w:r w:rsidRPr="00290A99">
        <w:rPr>
          <w:b/>
          <w:i/>
          <w:iCs/>
          <w:sz w:val="28"/>
          <w:szCs w:val="28"/>
        </w:rPr>
        <w:lastRenderedPageBreak/>
        <w:t xml:space="preserve">4.5.2. Оптимизация технологических процессов </w:t>
      </w:r>
    </w:p>
    <w:p w14:paraId="7C2C0C9B" w14:textId="718081A0" w:rsidR="001E534B" w:rsidRPr="00290A99" w:rsidRDefault="001E534B" w:rsidP="00E96C83">
      <w:pPr>
        <w:ind w:left="720"/>
        <w:jc w:val="center"/>
        <w:rPr>
          <w:b/>
          <w:i/>
          <w:iCs/>
          <w:sz w:val="28"/>
          <w:szCs w:val="28"/>
        </w:rPr>
      </w:pPr>
      <w:r w:rsidRPr="00290A99">
        <w:rPr>
          <w:b/>
          <w:i/>
          <w:iCs/>
          <w:sz w:val="28"/>
          <w:szCs w:val="28"/>
        </w:rPr>
        <w:t>общественного питания</w:t>
      </w:r>
    </w:p>
    <w:p w14:paraId="0B96000D" w14:textId="77777777" w:rsidR="00E96C83" w:rsidRPr="00290A99" w:rsidRDefault="00E96C83" w:rsidP="001E534B">
      <w:pPr>
        <w:ind w:left="360"/>
        <w:jc w:val="center"/>
        <w:rPr>
          <w:b/>
          <w:i/>
          <w:iCs/>
          <w:sz w:val="28"/>
          <w:szCs w:val="28"/>
        </w:rPr>
      </w:pPr>
    </w:p>
    <w:p w14:paraId="521F8CE0" w14:textId="34361A37" w:rsidR="00031D61" w:rsidRPr="00290A99" w:rsidRDefault="006E6ED2" w:rsidP="006A6E6C">
      <w:pPr>
        <w:ind w:left="720"/>
        <w:jc w:val="center"/>
        <w:rPr>
          <w:b/>
          <w:sz w:val="28"/>
          <w:szCs w:val="28"/>
        </w:rPr>
      </w:pPr>
      <w:r w:rsidRPr="00290A99">
        <w:rPr>
          <w:noProof/>
        </w:rPr>
        <w:drawing>
          <wp:inline distT="0" distB="0" distL="0" distR="0" wp14:anchorId="1A988208" wp14:editId="64EB1BA8">
            <wp:extent cx="5660390" cy="726077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72375" cy="7276145"/>
                    </a:xfrm>
                    <a:prstGeom prst="rect">
                      <a:avLst/>
                    </a:prstGeom>
                  </pic:spPr>
                </pic:pic>
              </a:graphicData>
            </a:graphic>
          </wp:inline>
        </w:drawing>
      </w:r>
    </w:p>
    <w:p w14:paraId="0DECDB21" w14:textId="1E731B8A" w:rsidR="00E62468" w:rsidRPr="00290A99" w:rsidRDefault="006E6ED2" w:rsidP="006A6E6C">
      <w:pPr>
        <w:ind w:left="142"/>
        <w:jc w:val="center"/>
        <w:rPr>
          <w:i/>
          <w:sz w:val="28"/>
          <w:szCs w:val="28"/>
        </w:rPr>
      </w:pPr>
      <w:r w:rsidRPr="00290A99">
        <w:rPr>
          <w:noProof/>
        </w:rPr>
        <w:drawing>
          <wp:inline distT="0" distB="0" distL="0" distR="0" wp14:anchorId="40F44716" wp14:editId="0ED98A98">
            <wp:extent cx="5780315" cy="666656"/>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93098" cy="679664"/>
                    </a:xfrm>
                    <a:prstGeom prst="rect">
                      <a:avLst/>
                    </a:prstGeom>
                  </pic:spPr>
                </pic:pic>
              </a:graphicData>
            </a:graphic>
          </wp:inline>
        </w:drawing>
      </w:r>
    </w:p>
    <w:p w14:paraId="49D807BE" w14:textId="0D533FB5" w:rsidR="001E534B" w:rsidRPr="00290A99" w:rsidRDefault="001E534B">
      <w:pPr>
        <w:rPr>
          <w:i/>
          <w:sz w:val="28"/>
          <w:szCs w:val="28"/>
        </w:rPr>
      </w:pPr>
      <w:r w:rsidRPr="00290A99">
        <w:rPr>
          <w:i/>
          <w:sz w:val="28"/>
          <w:szCs w:val="28"/>
        </w:rPr>
        <w:br w:type="page"/>
      </w:r>
    </w:p>
    <w:p w14:paraId="40C0F4B1" w14:textId="77777777" w:rsidR="00EC662F" w:rsidRPr="00290A99" w:rsidRDefault="00EC662F" w:rsidP="00E96C83">
      <w:pPr>
        <w:ind w:left="142" w:firstLine="720"/>
        <w:jc w:val="center"/>
        <w:rPr>
          <w:b/>
          <w:i/>
          <w:sz w:val="28"/>
          <w:szCs w:val="28"/>
        </w:rPr>
      </w:pPr>
      <w:r w:rsidRPr="00290A99">
        <w:rPr>
          <w:b/>
          <w:i/>
          <w:iCs/>
          <w:sz w:val="28"/>
          <w:szCs w:val="28"/>
        </w:rPr>
        <w:lastRenderedPageBreak/>
        <w:t xml:space="preserve">4.5.3. </w:t>
      </w:r>
      <w:r w:rsidRPr="00290A99">
        <w:rPr>
          <w:b/>
          <w:i/>
          <w:sz w:val="28"/>
          <w:szCs w:val="28"/>
        </w:rPr>
        <w:t>Организация эффективной деятельности</w:t>
      </w:r>
    </w:p>
    <w:p w14:paraId="33F5D093" w14:textId="68C9521B" w:rsidR="00EC662F" w:rsidRPr="00290A99" w:rsidRDefault="00EC662F" w:rsidP="00E96C83">
      <w:pPr>
        <w:ind w:left="142" w:firstLine="720"/>
        <w:jc w:val="center"/>
        <w:rPr>
          <w:b/>
          <w:i/>
          <w:sz w:val="28"/>
          <w:szCs w:val="28"/>
        </w:rPr>
      </w:pPr>
      <w:r w:rsidRPr="00290A99">
        <w:rPr>
          <w:b/>
          <w:i/>
          <w:sz w:val="28"/>
          <w:szCs w:val="28"/>
        </w:rPr>
        <w:t>предприятия питания</w:t>
      </w:r>
    </w:p>
    <w:p w14:paraId="0E5FBD4A" w14:textId="77777777" w:rsidR="00E96C83" w:rsidRPr="00290A99" w:rsidRDefault="00E96C83" w:rsidP="00EC662F">
      <w:pPr>
        <w:ind w:firstLine="720"/>
        <w:jc w:val="center"/>
        <w:rPr>
          <w:b/>
          <w:i/>
          <w:sz w:val="28"/>
          <w:szCs w:val="28"/>
        </w:rPr>
      </w:pPr>
    </w:p>
    <w:p w14:paraId="1A7EABC9" w14:textId="02F83FF5" w:rsidR="00EC662F" w:rsidRPr="00290A99" w:rsidRDefault="00850028" w:rsidP="00EC662F">
      <w:pPr>
        <w:ind w:firstLine="720"/>
        <w:jc w:val="center"/>
        <w:rPr>
          <w:b/>
          <w:i/>
          <w:sz w:val="28"/>
          <w:szCs w:val="28"/>
        </w:rPr>
      </w:pPr>
      <w:r w:rsidRPr="00290A99">
        <w:rPr>
          <w:noProof/>
        </w:rPr>
        <w:drawing>
          <wp:inline distT="0" distB="0" distL="0" distR="0" wp14:anchorId="08BA5700" wp14:editId="465C6F36">
            <wp:extent cx="5945477" cy="3668486"/>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9574" cy="3671014"/>
                    </a:xfrm>
                    <a:prstGeom prst="rect">
                      <a:avLst/>
                    </a:prstGeom>
                  </pic:spPr>
                </pic:pic>
              </a:graphicData>
            </a:graphic>
          </wp:inline>
        </w:drawing>
      </w:r>
    </w:p>
    <w:p w14:paraId="3C5C5D7F" w14:textId="20165A70" w:rsidR="00EC662F" w:rsidRPr="00290A99" w:rsidRDefault="00850028" w:rsidP="00EC662F">
      <w:pPr>
        <w:ind w:firstLine="720"/>
        <w:jc w:val="center"/>
        <w:rPr>
          <w:b/>
          <w:i/>
          <w:sz w:val="28"/>
          <w:szCs w:val="28"/>
        </w:rPr>
      </w:pPr>
      <w:r w:rsidRPr="00290A99">
        <w:rPr>
          <w:noProof/>
        </w:rPr>
        <w:drawing>
          <wp:inline distT="0" distB="0" distL="0" distR="0" wp14:anchorId="14984911" wp14:editId="51A2ACBB">
            <wp:extent cx="5812972" cy="35325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28336" cy="3541842"/>
                    </a:xfrm>
                    <a:prstGeom prst="rect">
                      <a:avLst/>
                    </a:prstGeom>
                  </pic:spPr>
                </pic:pic>
              </a:graphicData>
            </a:graphic>
          </wp:inline>
        </w:drawing>
      </w:r>
    </w:p>
    <w:p w14:paraId="43F2DD88" w14:textId="77777777" w:rsidR="006A6E6C" w:rsidRPr="00290A99" w:rsidRDefault="006A6E6C">
      <w:pPr>
        <w:rPr>
          <w:b/>
          <w:i/>
          <w:iCs/>
          <w:sz w:val="28"/>
          <w:szCs w:val="28"/>
        </w:rPr>
      </w:pPr>
      <w:r w:rsidRPr="00290A99">
        <w:rPr>
          <w:b/>
          <w:i/>
          <w:iCs/>
          <w:sz w:val="28"/>
          <w:szCs w:val="28"/>
        </w:rPr>
        <w:br w:type="page"/>
      </w:r>
    </w:p>
    <w:p w14:paraId="5650393E" w14:textId="2B67B0B5" w:rsidR="00EC662F" w:rsidRPr="00290A99" w:rsidRDefault="00EC662F" w:rsidP="00EC662F">
      <w:pPr>
        <w:ind w:firstLine="720"/>
        <w:jc w:val="center"/>
        <w:rPr>
          <w:b/>
          <w:i/>
          <w:sz w:val="28"/>
          <w:szCs w:val="28"/>
        </w:rPr>
      </w:pPr>
      <w:r w:rsidRPr="00290A99">
        <w:rPr>
          <w:b/>
          <w:i/>
          <w:iCs/>
          <w:sz w:val="28"/>
          <w:szCs w:val="28"/>
        </w:rPr>
        <w:lastRenderedPageBreak/>
        <w:t xml:space="preserve">4.5.4. </w:t>
      </w:r>
      <w:r w:rsidRPr="00290A99">
        <w:rPr>
          <w:b/>
          <w:i/>
          <w:sz w:val="28"/>
          <w:szCs w:val="28"/>
        </w:rPr>
        <w:t>Социология взаимодействия и командообразование,</w:t>
      </w:r>
    </w:p>
    <w:p w14:paraId="44587662" w14:textId="51EEC652" w:rsidR="00EC662F" w:rsidRPr="00290A99" w:rsidRDefault="00850028" w:rsidP="00EC662F">
      <w:pPr>
        <w:ind w:firstLine="720"/>
        <w:jc w:val="center"/>
        <w:rPr>
          <w:b/>
          <w:i/>
          <w:sz w:val="28"/>
          <w:szCs w:val="28"/>
        </w:rPr>
      </w:pPr>
      <w:r w:rsidRPr="00290A99">
        <w:rPr>
          <w:noProof/>
        </w:rPr>
        <w:drawing>
          <wp:inline distT="0" distB="0" distL="0" distR="0" wp14:anchorId="503B11DA" wp14:editId="7418DDD6">
            <wp:extent cx="5768149" cy="2264229"/>
            <wp:effectExtent l="0" t="0" r="444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81954" cy="2269648"/>
                    </a:xfrm>
                    <a:prstGeom prst="rect">
                      <a:avLst/>
                    </a:prstGeom>
                  </pic:spPr>
                </pic:pic>
              </a:graphicData>
            </a:graphic>
          </wp:inline>
        </w:drawing>
      </w:r>
    </w:p>
    <w:p w14:paraId="0F06D4B5" w14:textId="5ACB63E4" w:rsidR="00EC662F" w:rsidRPr="00290A99" w:rsidRDefault="00850028" w:rsidP="00EC662F">
      <w:pPr>
        <w:ind w:firstLine="720"/>
        <w:jc w:val="center"/>
        <w:rPr>
          <w:b/>
          <w:i/>
          <w:sz w:val="28"/>
          <w:szCs w:val="28"/>
        </w:rPr>
      </w:pPr>
      <w:r w:rsidRPr="00290A99">
        <w:rPr>
          <w:noProof/>
        </w:rPr>
        <w:drawing>
          <wp:inline distT="0" distB="0" distL="0" distR="0" wp14:anchorId="47C3F692" wp14:editId="0F86EA2E">
            <wp:extent cx="5840323" cy="5736771"/>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43598" cy="5739988"/>
                    </a:xfrm>
                    <a:prstGeom prst="rect">
                      <a:avLst/>
                    </a:prstGeom>
                  </pic:spPr>
                </pic:pic>
              </a:graphicData>
            </a:graphic>
          </wp:inline>
        </w:drawing>
      </w:r>
    </w:p>
    <w:p w14:paraId="114621C5" w14:textId="77777777" w:rsidR="00850028" w:rsidRPr="00290A99" w:rsidRDefault="00850028">
      <w:pPr>
        <w:rPr>
          <w:b/>
          <w:i/>
          <w:iCs/>
          <w:sz w:val="28"/>
          <w:szCs w:val="28"/>
        </w:rPr>
      </w:pPr>
      <w:r w:rsidRPr="00290A99">
        <w:rPr>
          <w:b/>
          <w:i/>
          <w:iCs/>
          <w:sz w:val="28"/>
          <w:szCs w:val="28"/>
        </w:rPr>
        <w:br w:type="page"/>
      </w:r>
    </w:p>
    <w:p w14:paraId="7C029308" w14:textId="6522449D" w:rsidR="00EC662F" w:rsidRPr="00290A99" w:rsidRDefault="00EC662F" w:rsidP="00850028">
      <w:pPr>
        <w:tabs>
          <w:tab w:val="left" w:pos="1701"/>
        </w:tabs>
        <w:ind w:firstLine="720"/>
        <w:jc w:val="center"/>
        <w:rPr>
          <w:b/>
          <w:i/>
          <w:sz w:val="28"/>
          <w:szCs w:val="28"/>
        </w:rPr>
      </w:pPr>
      <w:r w:rsidRPr="00290A99">
        <w:rPr>
          <w:b/>
          <w:i/>
          <w:iCs/>
          <w:sz w:val="28"/>
          <w:szCs w:val="28"/>
        </w:rPr>
        <w:lastRenderedPageBreak/>
        <w:t xml:space="preserve">4.5.5. </w:t>
      </w:r>
      <w:r w:rsidRPr="00290A99">
        <w:rPr>
          <w:b/>
          <w:i/>
          <w:sz w:val="28"/>
          <w:szCs w:val="28"/>
        </w:rPr>
        <w:t>Антикризисное управление</w:t>
      </w:r>
    </w:p>
    <w:p w14:paraId="6EAF285A" w14:textId="77777777" w:rsidR="00B7050F" w:rsidRPr="00290A99" w:rsidRDefault="00B7050F" w:rsidP="00850028">
      <w:pPr>
        <w:tabs>
          <w:tab w:val="left" w:pos="1701"/>
        </w:tabs>
        <w:ind w:firstLine="720"/>
        <w:jc w:val="center"/>
        <w:rPr>
          <w:b/>
          <w:i/>
          <w:sz w:val="28"/>
          <w:szCs w:val="28"/>
        </w:rPr>
      </w:pPr>
    </w:p>
    <w:p w14:paraId="2AD0B9AE" w14:textId="03AFDD2B" w:rsidR="00EC662F" w:rsidRPr="00290A99" w:rsidRDefault="00850028" w:rsidP="00EC662F">
      <w:pPr>
        <w:ind w:firstLine="720"/>
        <w:jc w:val="both"/>
        <w:rPr>
          <w:i/>
          <w:sz w:val="28"/>
          <w:szCs w:val="28"/>
        </w:rPr>
      </w:pPr>
      <w:r w:rsidRPr="00290A99">
        <w:rPr>
          <w:noProof/>
        </w:rPr>
        <w:drawing>
          <wp:inline distT="0" distB="0" distL="0" distR="0" wp14:anchorId="0CC477C4" wp14:editId="26C673AF">
            <wp:extent cx="5855783" cy="19697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896786" cy="1983563"/>
                    </a:xfrm>
                    <a:prstGeom prst="rect">
                      <a:avLst/>
                    </a:prstGeom>
                  </pic:spPr>
                </pic:pic>
              </a:graphicData>
            </a:graphic>
          </wp:inline>
        </w:drawing>
      </w:r>
    </w:p>
    <w:p w14:paraId="7CF99CD7" w14:textId="6C591613" w:rsidR="00EC662F" w:rsidRPr="00290A99" w:rsidRDefault="00850028" w:rsidP="00B7050F">
      <w:pPr>
        <w:ind w:firstLine="426"/>
        <w:jc w:val="both"/>
        <w:rPr>
          <w:i/>
          <w:sz w:val="28"/>
          <w:szCs w:val="28"/>
        </w:rPr>
      </w:pPr>
      <w:r w:rsidRPr="00290A99">
        <w:rPr>
          <w:noProof/>
        </w:rPr>
        <w:drawing>
          <wp:inline distT="0" distB="0" distL="0" distR="0" wp14:anchorId="30B0CD11" wp14:editId="410657EB">
            <wp:extent cx="6009532" cy="4572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041778" cy="4596532"/>
                    </a:xfrm>
                    <a:prstGeom prst="rect">
                      <a:avLst/>
                    </a:prstGeom>
                  </pic:spPr>
                </pic:pic>
              </a:graphicData>
            </a:graphic>
          </wp:inline>
        </w:drawing>
      </w:r>
    </w:p>
    <w:p w14:paraId="4D8F68A9" w14:textId="77777777" w:rsidR="00151B14" w:rsidRPr="00290A99" w:rsidRDefault="00151B14" w:rsidP="00E62468">
      <w:pPr>
        <w:ind w:left="720"/>
        <w:jc w:val="center"/>
        <w:rPr>
          <w:i/>
          <w:sz w:val="28"/>
          <w:szCs w:val="28"/>
        </w:rPr>
      </w:pPr>
    </w:p>
    <w:p w14:paraId="4BE331E0" w14:textId="77777777" w:rsidR="00DA5104" w:rsidRPr="00290A99" w:rsidRDefault="00DA5104">
      <w:pPr>
        <w:rPr>
          <w:b/>
          <w:i/>
          <w:iCs/>
          <w:sz w:val="28"/>
          <w:szCs w:val="28"/>
        </w:rPr>
      </w:pPr>
      <w:r w:rsidRPr="00290A99">
        <w:rPr>
          <w:b/>
          <w:i/>
          <w:iCs/>
          <w:sz w:val="28"/>
          <w:szCs w:val="28"/>
        </w:rPr>
        <w:br w:type="page"/>
      </w:r>
    </w:p>
    <w:p w14:paraId="529F2A7F" w14:textId="200DC8F5" w:rsidR="002B6EB9" w:rsidRPr="00290A99" w:rsidRDefault="00EC662F" w:rsidP="00E62468">
      <w:pPr>
        <w:ind w:left="720"/>
        <w:jc w:val="center"/>
        <w:rPr>
          <w:b/>
          <w:i/>
          <w:sz w:val="28"/>
          <w:szCs w:val="28"/>
        </w:rPr>
      </w:pPr>
      <w:r w:rsidRPr="00290A99">
        <w:rPr>
          <w:b/>
          <w:i/>
          <w:iCs/>
          <w:sz w:val="28"/>
          <w:szCs w:val="28"/>
        </w:rPr>
        <w:lastRenderedPageBreak/>
        <w:t xml:space="preserve">4.5.6. </w:t>
      </w:r>
      <w:r w:rsidR="00982F56" w:rsidRPr="00290A99">
        <w:rPr>
          <w:b/>
          <w:i/>
          <w:sz w:val="28"/>
          <w:szCs w:val="28"/>
        </w:rPr>
        <w:t>Контроллинг эффективности бизнеса предприятия питания</w:t>
      </w:r>
    </w:p>
    <w:p w14:paraId="543479D4" w14:textId="4D21DD7D" w:rsidR="008E77C0" w:rsidRPr="00290A99" w:rsidRDefault="008E77C0" w:rsidP="008E77C0">
      <w:pPr>
        <w:tabs>
          <w:tab w:val="left" w:pos="1134"/>
        </w:tabs>
        <w:jc w:val="center"/>
        <w:rPr>
          <w:i/>
          <w:sz w:val="28"/>
          <w:szCs w:val="28"/>
        </w:rPr>
      </w:pPr>
    </w:p>
    <w:p w14:paraId="273AF434" w14:textId="2C298D71" w:rsidR="00DA5104" w:rsidRPr="00290A99" w:rsidRDefault="00DA5104" w:rsidP="008E77C0">
      <w:pPr>
        <w:tabs>
          <w:tab w:val="left" w:pos="1134"/>
        </w:tabs>
        <w:jc w:val="center"/>
        <w:rPr>
          <w:i/>
          <w:sz w:val="28"/>
          <w:szCs w:val="28"/>
        </w:rPr>
      </w:pPr>
      <w:r w:rsidRPr="00290A99">
        <w:rPr>
          <w:noProof/>
        </w:rPr>
        <w:drawing>
          <wp:inline distT="0" distB="0" distL="0" distR="0" wp14:anchorId="5123E138" wp14:editId="6B317C2E">
            <wp:extent cx="6037763" cy="6411686"/>
            <wp:effectExtent l="0" t="0" r="127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044483" cy="6418822"/>
                    </a:xfrm>
                    <a:prstGeom prst="rect">
                      <a:avLst/>
                    </a:prstGeom>
                  </pic:spPr>
                </pic:pic>
              </a:graphicData>
            </a:graphic>
          </wp:inline>
        </w:drawing>
      </w:r>
    </w:p>
    <w:p w14:paraId="3A6BEAAA" w14:textId="77777777" w:rsidR="00B7050F" w:rsidRPr="00290A99" w:rsidRDefault="00B7050F">
      <w:pPr>
        <w:rPr>
          <w:b/>
          <w:i/>
          <w:iCs/>
          <w:sz w:val="28"/>
          <w:szCs w:val="28"/>
        </w:rPr>
      </w:pPr>
      <w:r w:rsidRPr="00290A99">
        <w:rPr>
          <w:b/>
          <w:i/>
          <w:iCs/>
          <w:sz w:val="28"/>
          <w:szCs w:val="28"/>
        </w:rPr>
        <w:br w:type="page"/>
      </w:r>
    </w:p>
    <w:p w14:paraId="2B773D93" w14:textId="55ACEEB8" w:rsidR="00EC662F" w:rsidRPr="00290A99" w:rsidRDefault="00EC662F" w:rsidP="00B7050F">
      <w:pPr>
        <w:ind w:left="284" w:firstLine="720"/>
        <w:jc w:val="both"/>
        <w:rPr>
          <w:b/>
          <w:i/>
          <w:sz w:val="28"/>
          <w:szCs w:val="28"/>
        </w:rPr>
      </w:pPr>
      <w:r w:rsidRPr="00290A99">
        <w:rPr>
          <w:b/>
          <w:i/>
          <w:iCs/>
          <w:sz w:val="28"/>
          <w:szCs w:val="28"/>
        </w:rPr>
        <w:lastRenderedPageBreak/>
        <w:t xml:space="preserve">4.5.7. </w:t>
      </w:r>
      <w:r w:rsidRPr="00290A99">
        <w:rPr>
          <w:b/>
          <w:i/>
          <w:sz w:val="28"/>
          <w:szCs w:val="28"/>
        </w:rPr>
        <w:t>Стратегический менеджмент в предприятиях питания</w:t>
      </w:r>
    </w:p>
    <w:p w14:paraId="664ED98A" w14:textId="77777777" w:rsidR="00B7050F" w:rsidRPr="00290A99" w:rsidRDefault="00B7050F" w:rsidP="00EC662F">
      <w:pPr>
        <w:ind w:firstLine="720"/>
        <w:jc w:val="both"/>
        <w:rPr>
          <w:b/>
          <w:i/>
          <w:sz w:val="28"/>
          <w:szCs w:val="28"/>
        </w:rPr>
      </w:pPr>
    </w:p>
    <w:p w14:paraId="2B375263" w14:textId="1022C383" w:rsidR="005A649D" w:rsidRPr="00290A99" w:rsidRDefault="00B7050F" w:rsidP="00B7050F">
      <w:pPr>
        <w:tabs>
          <w:tab w:val="left" w:pos="1134"/>
        </w:tabs>
        <w:ind w:left="284"/>
        <w:jc w:val="center"/>
        <w:rPr>
          <w:i/>
          <w:sz w:val="28"/>
          <w:szCs w:val="28"/>
        </w:rPr>
      </w:pPr>
      <w:r w:rsidRPr="00290A99">
        <w:rPr>
          <w:noProof/>
        </w:rPr>
        <w:drawing>
          <wp:inline distT="0" distB="0" distL="0" distR="0" wp14:anchorId="20B33DC0" wp14:editId="1CD21BAF">
            <wp:extent cx="6039015" cy="4278086"/>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44541" cy="4282001"/>
                    </a:xfrm>
                    <a:prstGeom prst="rect">
                      <a:avLst/>
                    </a:prstGeom>
                  </pic:spPr>
                </pic:pic>
              </a:graphicData>
            </a:graphic>
          </wp:inline>
        </w:drawing>
      </w:r>
    </w:p>
    <w:p w14:paraId="7C3289E3" w14:textId="03D56A9C" w:rsidR="008E77C0" w:rsidRPr="00290A99" w:rsidRDefault="00B7050F" w:rsidP="00B7050F">
      <w:pPr>
        <w:tabs>
          <w:tab w:val="left" w:pos="1134"/>
        </w:tabs>
        <w:jc w:val="center"/>
        <w:rPr>
          <w:i/>
          <w:sz w:val="28"/>
          <w:szCs w:val="28"/>
        </w:rPr>
      </w:pPr>
      <w:r w:rsidRPr="00290A99">
        <w:rPr>
          <w:noProof/>
        </w:rPr>
        <w:drawing>
          <wp:inline distT="0" distB="0" distL="0" distR="0" wp14:anchorId="2D678C8F" wp14:editId="67CEF55B">
            <wp:extent cx="6212612" cy="1611086"/>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40081" cy="1618209"/>
                    </a:xfrm>
                    <a:prstGeom prst="rect">
                      <a:avLst/>
                    </a:prstGeom>
                  </pic:spPr>
                </pic:pic>
              </a:graphicData>
            </a:graphic>
          </wp:inline>
        </w:drawing>
      </w:r>
    </w:p>
    <w:p w14:paraId="22EDF468" w14:textId="1DC5F979" w:rsidR="00B7050F" w:rsidRPr="00290A99" w:rsidRDefault="00B7050F" w:rsidP="008E77C0">
      <w:pPr>
        <w:tabs>
          <w:tab w:val="left" w:pos="1134"/>
        </w:tabs>
        <w:jc w:val="center"/>
        <w:rPr>
          <w:i/>
          <w:sz w:val="28"/>
          <w:szCs w:val="28"/>
        </w:rPr>
      </w:pPr>
    </w:p>
    <w:p w14:paraId="062EC79A" w14:textId="348A9364" w:rsidR="0007054A" w:rsidRPr="00290A99" w:rsidRDefault="0007054A">
      <w:pPr>
        <w:rPr>
          <w:rFonts w:ascii="Arial" w:hAnsi="Arial" w:cs="Arial"/>
          <w:sz w:val="24"/>
        </w:rPr>
      </w:pPr>
      <w:r w:rsidRPr="00290A99">
        <w:rPr>
          <w:rFonts w:ascii="Arial" w:hAnsi="Arial" w:cs="Arial"/>
          <w:sz w:val="24"/>
        </w:rPr>
        <w:br w:type="page"/>
      </w:r>
    </w:p>
    <w:p w14:paraId="4BAC0575" w14:textId="77777777" w:rsidR="000B111F" w:rsidRPr="00290A99" w:rsidRDefault="000B111F" w:rsidP="000B111F">
      <w:pPr>
        <w:pStyle w:val="1"/>
        <w:ind w:right="-58"/>
        <w:jc w:val="center"/>
        <w:rPr>
          <w:b/>
          <w:sz w:val="28"/>
          <w:szCs w:val="28"/>
        </w:rPr>
      </w:pPr>
      <w:bookmarkStart w:id="23" w:name="_Toc535405499"/>
      <w:r w:rsidRPr="00290A99">
        <w:rPr>
          <w:b/>
          <w:sz w:val="28"/>
          <w:szCs w:val="28"/>
        </w:rPr>
        <w:lastRenderedPageBreak/>
        <w:t>5. ТРЕБОВАНИЯ К ВЫПУСКНОЙ КВАЛИФИКАЦИОННОЙ</w:t>
      </w:r>
    </w:p>
    <w:p w14:paraId="215A4148" w14:textId="77777777" w:rsidR="000B111F" w:rsidRPr="00290A99" w:rsidRDefault="000B111F" w:rsidP="000B111F">
      <w:pPr>
        <w:pStyle w:val="1"/>
        <w:ind w:right="-58"/>
        <w:jc w:val="center"/>
        <w:rPr>
          <w:b/>
          <w:sz w:val="28"/>
          <w:szCs w:val="28"/>
        </w:rPr>
      </w:pPr>
      <w:r w:rsidRPr="00290A99">
        <w:rPr>
          <w:b/>
          <w:sz w:val="28"/>
          <w:szCs w:val="28"/>
        </w:rPr>
        <w:t>РАБОТЕ</w:t>
      </w:r>
      <w:bookmarkStart w:id="24" w:name="_Toc535405500"/>
      <w:bookmarkEnd w:id="23"/>
      <w:r w:rsidRPr="00290A99">
        <w:rPr>
          <w:b/>
          <w:sz w:val="28"/>
          <w:szCs w:val="28"/>
        </w:rPr>
        <w:t xml:space="preserve"> И ПОРЯДКУ ЕЕ ВЫПОЛНЕНИЯ</w:t>
      </w:r>
      <w:bookmarkEnd w:id="24"/>
    </w:p>
    <w:p w14:paraId="1E873097" w14:textId="77777777" w:rsidR="000B111F" w:rsidRPr="00290A99" w:rsidRDefault="000B111F" w:rsidP="000B111F">
      <w:pPr>
        <w:ind w:firstLine="720"/>
        <w:jc w:val="both"/>
        <w:rPr>
          <w:sz w:val="28"/>
          <w:szCs w:val="28"/>
        </w:rPr>
      </w:pPr>
    </w:p>
    <w:p w14:paraId="435FC4A2" w14:textId="77777777" w:rsidR="000B111F" w:rsidRPr="00290A99" w:rsidRDefault="000B111F" w:rsidP="000B111F">
      <w:pPr>
        <w:ind w:firstLine="720"/>
        <w:jc w:val="both"/>
        <w:rPr>
          <w:sz w:val="28"/>
          <w:szCs w:val="28"/>
        </w:rPr>
      </w:pPr>
      <w:proofErr w:type="gramStart"/>
      <w:r w:rsidRPr="00290A99">
        <w:rPr>
          <w:sz w:val="28"/>
          <w:szCs w:val="28"/>
        </w:rPr>
        <w:t xml:space="preserve">Выпускная квалификационная работа </w:t>
      </w:r>
      <w:r w:rsidR="008454C0" w:rsidRPr="00290A99">
        <w:rPr>
          <w:sz w:val="28"/>
          <w:szCs w:val="28"/>
        </w:rPr>
        <w:t xml:space="preserve"> (далее – ВКР) </w:t>
      </w:r>
      <w:r w:rsidRPr="00290A99">
        <w:rPr>
          <w:sz w:val="28"/>
          <w:szCs w:val="28"/>
        </w:rPr>
        <w:t>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w:t>
      </w:r>
      <w:proofErr w:type="gramEnd"/>
    </w:p>
    <w:p w14:paraId="27C34BFC" w14:textId="6C7D2784" w:rsidR="0007054A" w:rsidRPr="00290A99" w:rsidRDefault="0007054A" w:rsidP="0007054A">
      <w:pPr>
        <w:ind w:firstLine="720"/>
        <w:jc w:val="both"/>
        <w:rPr>
          <w:sz w:val="28"/>
          <w:szCs w:val="28"/>
        </w:rPr>
      </w:pPr>
      <w:r w:rsidRPr="00290A99">
        <w:rPr>
          <w:sz w:val="28"/>
          <w:szCs w:val="28"/>
        </w:rPr>
        <w:t>По итогам защиты выпускной квалификационной работы проверяется степень освоения обучающимися компетенций, приведённых в таблицах 2-4.</w:t>
      </w:r>
    </w:p>
    <w:p w14:paraId="4C074208" w14:textId="77777777" w:rsidR="00542C3B" w:rsidRPr="00290A99" w:rsidRDefault="00542C3B" w:rsidP="002C59F3">
      <w:pPr>
        <w:ind w:left="360"/>
        <w:jc w:val="center"/>
        <w:rPr>
          <w:b/>
          <w:sz w:val="28"/>
          <w:szCs w:val="28"/>
        </w:rPr>
      </w:pPr>
    </w:p>
    <w:p w14:paraId="4D7D1C2D" w14:textId="77777777" w:rsidR="00C309DE" w:rsidRPr="00290A99" w:rsidRDefault="00C309DE" w:rsidP="002C59F3">
      <w:pPr>
        <w:ind w:left="360"/>
        <w:jc w:val="center"/>
        <w:rPr>
          <w:b/>
          <w:sz w:val="28"/>
          <w:szCs w:val="28"/>
        </w:rPr>
      </w:pPr>
      <w:r w:rsidRPr="00290A99">
        <w:rPr>
          <w:b/>
          <w:sz w:val="28"/>
          <w:szCs w:val="28"/>
        </w:rPr>
        <w:t>5.</w:t>
      </w:r>
      <w:r w:rsidR="003E1528" w:rsidRPr="00290A99">
        <w:rPr>
          <w:b/>
          <w:sz w:val="28"/>
          <w:szCs w:val="28"/>
        </w:rPr>
        <w:t>1.</w:t>
      </w:r>
      <w:r w:rsidRPr="00290A99">
        <w:rPr>
          <w:b/>
          <w:sz w:val="28"/>
          <w:szCs w:val="28"/>
        </w:rPr>
        <w:t xml:space="preserve"> Требования к структуре и содержанию выпускной </w:t>
      </w:r>
    </w:p>
    <w:p w14:paraId="53AEBA12" w14:textId="5FF8C496" w:rsidR="00C309DE" w:rsidRPr="00290A99" w:rsidRDefault="00C309DE" w:rsidP="002C59F3">
      <w:pPr>
        <w:ind w:left="360"/>
        <w:jc w:val="center"/>
        <w:rPr>
          <w:b/>
          <w:sz w:val="28"/>
          <w:szCs w:val="28"/>
        </w:rPr>
      </w:pPr>
      <w:r w:rsidRPr="00290A99">
        <w:rPr>
          <w:b/>
          <w:sz w:val="28"/>
          <w:szCs w:val="28"/>
        </w:rPr>
        <w:t>квалификацион</w:t>
      </w:r>
      <w:r w:rsidR="007918F9" w:rsidRPr="00290A99">
        <w:rPr>
          <w:b/>
          <w:sz w:val="28"/>
          <w:szCs w:val="28"/>
        </w:rPr>
        <w:t>ной работы</w:t>
      </w:r>
      <w:r w:rsidR="00E96C83" w:rsidRPr="00290A99">
        <w:rPr>
          <w:b/>
          <w:sz w:val="28"/>
          <w:szCs w:val="28"/>
        </w:rPr>
        <w:t>, порядку ее выполнения</w:t>
      </w:r>
    </w:p>
    <w:p w14:paraId="5B58763B" w14:textId="31EA5343" w:rsidR="00C754ED" w:rsidRPr="00290A99" w:rsidRDefault="005D1311" w:rsidP="0007054A">
      <w:pPr>
        <w:ind w:firstLine="720"/>
        <w:jc w:val="both"/>
        <w:rPr>
          <w:sz w:val="28"/>
          <w:szCs w:val="28"/>
        </w:rPr>
      </w:pPr>
      <w:r w:rsidRPr="00A054A0">
        <w:rPr>
          <w:sz w:val="28"/>
          <w:szCs w:val="28"/>
        </w:rPr>
        <w:t>Требования к структуре и содержанию выпускной квалификационной работы, порядку ее выполнения</w:t>
      </w:r>
      <w:r w:rsidRPr="00A054A0">
        <w:rPr>
          <w:color w:val="000000"/>
          <w:sz w:val="28"/>
          <w:szCs w:val="28"/>
        </w:rPr>
        <w:t xml:space="preserve"> представлены в Положени</w:t>
      </w:r>
      <w:r>
        <w:rPr>
          <w:color w:val="000000"/>
          <w:sz w:val="28"/>
          <w:szCs w:val="28"/>
        </w:rPr>
        <w:t>и</w:t>
      </w:r>
      <w:r w:rsidRPr="00A054A0">
        <w:rPr>
          <w:color w:val="000000"/>
          <w:sz w:val="28"/>
          <w:szCs w:val="28"/>
        </w:rPr>
        <w:t xml:space="preserve"> о проведении гос</w:t>
      </w:r>
      <w:r w:rsidRPr="00A054A0">
        <w:rPr>
          <w:color w:val="000000"/>
          <w:sz w:val="28"/>
          <w:szCs w:val="28"/>
        </w:rPr>
        <w:t>у</w:t>
      </w:r>
      <w:r w:rsidRPr="00A054A0">
        <w:rPr>
          <w:color w:val="000000"/>
          <w:sz w:val="28"/>
          <w:szCs w:val="28"/>
        </w:rPr>
        <w:t>дарственной итоговой аттестации по образовательным программам высшего о</w:t>
      </w:r>
      <w:r w:rsidRPr="00A054A0">
        <w:rPr>
          <w:color w:val="000000"/>
          <w:sz w:val="28"/>
          <w:szCs w:val="28"/>
        </w:rPr>
        <w:t>б</w:t>
      </w:r>
      <w:r w:rsidRPr="00A054A0">
        <w:rPr>
          <w:color w:val="000000"/>
          <w:sz w:val="28"/>
          <w:szCs w:val="28"/>
        </w:rPr>
        <w:t xml:space="preserve">разования - программам </w:t>
      </w:r>
      <w:proofErr w:type="spellStart"/>
      <w:r w:rsidRPr="00A054A0">
        <w:rPr>
          <w:color w:val="000000"/>
          <w:sz w:val="28"/>
          <w:szCs w:val="28"/>
        </w:rPr>
        <w:t>бакалавриата</w:t>
      </w:r>
      <w:proofErr w:type="spellEnd"/>
      <w:r w:rsidRPr="00A054A0">
        <w:rPr>
          <w:color w:val="000000"/>
          <w:sz w:val="28"/>
          <w:szCs w:val="28"/>
        </w:rPr>
        <w:t xml:space="preserve">, </w:t>
      </w:r>
      <w:proofErr w:type="spellStart"/>
      <w:r w:rsidRPr="00A054A0">
        <w:rPr>
          <w:color w:val="000000"/>
          <w:sz w:val="28"/>
          <w:szCs w:val="28"/>
        </w:rPr>
        <w:t>специалитета</w:t>
      </w:r>
      <w:proofErr w:type="spellEnd"/>
      <w:r w:rsidRPr="00A054A0">
        <w:rPr>
          <w:color w:val="000000"/>
          <w:sz w:val="28"/>
          <w:szCs w:val="28"/>
        </w:rPr>
        <w:t>, и магистратуры в Сиби</w:t>
      </w:r>
      <w:r w:rsidRPr="00A054A0">
        <w:rPr>
          <w:color w:val="000000"/>
          <w:sz w:val="28"/>
          <w:szCs w:val="28"/>
        </w:rPr>
        <w:t>р</w:t>
      </w:r>
      <w:r w:rsidRPr="00A054A0">
        <w:rPr>
          <w:color w:val="000000"/>
          <w:sz w:val="28"/>
          <w:szCs w:val="28"/>
        </w:rPr>
        <w:t>ском университете потребительской кооперации (</w:t>
      </w:r>
      <w:proofErr w:type="spellStart"/>
      <w:r w:rsidRPr="00A054A0">
        <w:rPr>
          <w:color w:val="000000"/>
          <w:sz w:val="28"/>
          <w:szCs w:val="28"/>
        </w:rPr>
        <w:t>СибУПК</w:t>
      </w:r>
      <w:proofErr w:type="spellEnd"/>
      <w:r w:rsidRPr="00A054A0">
        <w:rPr>
          <w:color w:val="000000"/>
          <w:sz w:val="28"/>
          <w:szCs w:val="28"/>
        </w:rPr>
        <w:t xml:space="preserve">) (утв. протоколом Ученого совета от </w:t>
      </w:r>
      <w:r>
        <w:rPr>
          <w:color w:val="000000"/>
          <w:sz w:val="28"/>
          <w:szCs w:val="28"/>
        </w:rPr>
        <w:t>29</w:t>
      </w:r>
      <w:r w:rsidRPr="00A054A0">
        <w:rPr>
          <w:color w:val="000000"/>
          <w:sz w:val="28"/>
          <w:szCs w:val="28"/>
        </w:rPr>
        <w:t xml:space="preserve"> </w:t>
      </w:r>
      <w:r>
        <w:rPr>
          <w:color w:val="000000"/>
          <w:sz w:val="28"/>
          <w:szCs w:val="28"/>
        </w:rPr>
        <w:t>августа</w:t>
      </w:r>
      <w:r w:rsidRPr="00A054A0">
        <w:rPr>
          <w:color w:val="000000"/>
          <w:sz w:val="28"/>
          <w:szCs w:val="28"/>
        </w:rPr>
        <w:t xml:space="preserve"> 20</w:t>
      </w:r>
      <w:r>
        <w:rPr>
          <w:color w:val="000000"/>
          <w:sz w:val="28"/>
          <w:szCs w:val="28"/>
        </w:rPr>
        <w:t>22</w:t>
      </w:r>
      <w:r w:rsidRPr="00A054A0">
        <w:rPr>
          <w:color w:val="000000"/>
          <w:sz w:val="28"/>
          <w:szCs w:val="28"/>
        </w:rPr>
        <w:t>г. №</w:t>
      </w:r>
      <w:r>
        <w:rPr>
          <w:color w:val="000000"/>
          <w:sz w:val="28"/>
          <w:szCs w:val="28"/>
        </w:rPr>
        <w:t>1</w:t>
      </w:r>
      <w:r w:rsidRPr="00A054A0">
        <w:rPr>
          <w:color w:val="000000"/>
          <w:sz w:val="28"/>
          <w:szCs w:val="28"/>
        </w:rPr>
        <w:t>), Положени</w:t>
      </w:r>
      <w:r>
        <w:rPr>
          <w:color w:val="000000"/>
          <w:sz w:val="28"/>
          <w:szCs w:val="28"/>
        </w:rPr>
        <w:t>и</w:t>
      </w:r>
      <w:r w:rsidRPr="00A054A0">
        <w:rPr>
          <w:color w:val="000000"/>
          <w:sz w:val="28"/>
          <w:szCs w:val="28"/>
        </w:rPr>
        <w:t xml:space="preserve"> о </w:t>
      </w:r>
      <w:r>
        <w:rPr>
          <w:color w:val="000000"/>
          <w:sz w:val="28"/>
          <w:szCs w:val="28"/>
        </w:rPr>
        <w:t>проверке текстов уче</w:t>
      </w:r>
      <w:r>
        <w:rPr>
          <w:color w:val="000000"/>
          <w:sz w:val="28"/>
          <w:szCs w:val="28"/>
        </w:rPr>
        <w:t>б</w:t>
      </w:r>
      <w:r>
        <w:rPr>
          <w:color w:val="000000"/>
          <w:sz w:val="28"/>
          <w:szCs w:val="28"/>
        </w:rPr>
        <w:t>ных и научных работ на заимствования с использованием</w:t>
      </w:r>
      <w:r w:rsidRPr="00A054A0">
        <w:rPr>
          <w:color w:val="000000"/>
          <w:sz w:val="28"/>
          <w:szCs w:val="28"/>
        </w:rPr>
        <w:t xml:space="preserve"> системы «</w:t>
      </w:r>
      <w:proofErr w:type="spellStart"/>
      <w:r w:rsidRPr="00A054A0">
        <w:rPr>
          <w:color w:val="000000"/>
          <w:sz w:val="28"/>
          <w:szCs w:val="28"/>
        </w:rPr>
        <w:t>Антиплаг</w:t>
      </w:r>
      <w:r w:rsidRPr="00A054A0">
        <w:rPr>
          <w:color w:val="000000"/>
          <w:sz w:val="28"/>
          <w:szCs w:val="28"/>
        </w:rPr>
        <w:t>и</w:t>
      </w:r>
      <w:r w:rsidRPr="00A054A0">
        <w:rPr>
          <w:color w:val="000000"/>
          <w:sz w:val="28"/>
          <w:szCs w:val="28"/>
        </w:rPr>
        <w:t>ат</w:t>
      </w:r>
      <w:proofErr w:type="gramStart"/>
      <w:r>
        <w:rPr>
          <w:color w:val="000000"/>
          <w:sz w:val="28"/>
          <w:szCs w:val="28"/>
        </w:rPr>
        <w:t>.В</w:t>
      </w:r>
      <w:proofErr w:type="gramEnd"/>
      <w:r>
        <w:rPr>
          <w:color w:val="000000"/>
          <w:sz w:val="28"/>
          <w:szCs w:val="28"/>
        </w:rPr>
        <w:t>УЗ</w:t>
      </w:r>
      <w:proofErr w:type="spellEnd"/>
      <w:r w:rsidRPr="00A054A0">
        <w:rPr>
          <w:color w:val="000000"/>
          <w:sz w:val="28"/>
          <w:szCs w:val="28"/>
        </w:rPr>
        <w:t xml:space="preserve">» в </w:t>
      </w:r>
      <w:proofErr w:type="gramStart"/>
      <w:r w:rsidRPr="00A054A0">
        <w:rPr>
          <w:color w:val="000000"/>
          <w:sz w:val="28"/>
          <w:szCs w:val="28"/>
        </w:rPr>
        <w:t>Сибирском университете потребительской кооперации (</w:t>
      </w:r>
      <w:proofErr w:type="spellStart"/>
      <w:r w:rsidRPr="00A054A0">
        <w:rPr>
          <w:color w:val="000000"/>
          <w:sz w:val="28"/>
          <w:szCs w:val="28"/>
        </w:rPr>
        <w:t>СибУПК</w:t>
      </w:r>
      <w:proofErr w:type="spellEnd"/>
      <w:r w:rsidRPr="00A054A0">
        <w:rPr>
          <w:color w:val="000000"/>
          <w:sz w:val="28"/>
          <w:szCs w:val="28"/>
        </w:rPr>
        <w:t>)</w:t>
      </w:r>
      <w:r>
        <w:rPr>
          <w:color w:val="000000"/>
          <w:sz w:val="28"/>
          <w:szCs w:val="28"/>
        </w:rPr>
        <w:t xml:space="preserve"> </w:t>
      </w:r>
      <w:r>
        <w:rPr>
          <w:rStyle w:val="10"/>
          <w:sz w:val="28"/>
          <w:szCs w:val="28"/>
        </w:rPr>
        <w:t>(утв. протоколом Ученого совета от 29 августа 2023 г. №1)</w:t>
      </w:r>
      <w:r w:rsidRPr="00A054A0">
        <w:rPr>
          <w:color w:val="000000"/>
          <w:sz w:val="28"/>
          <w:szCs w:val="28"/>
        </w:rPr>
        <w:t xml:space="preserve">, </w:t>
      </w:r>
      <w:r>
        <w:rPr>
          <w:rStyle w:val="10"/>
          <w:sz w:val="28"/>
          <w:szCs w:val="28"/>
        </w:rPr>
        <w:t>Положении  о в</w:t>
      </w:r>
      <w:r>
        <w:rPr>
          <w:rStyle w:val="10"/>
          <w:sz w:val="28"/>
          <w:szCs w:val="28"/>
        </w:rPr>
        <w:t>ы</w:t>
      </w:r>
      <w:r>
        <w:rPr>
          <w:rStyle w:val="10"/>
          <w:sz w:val="28"/>
          <w:szCs w:val="28"/>
        </w:rPr>
        <w:t>пускной квалификационной работе: общие требования, порядок выполнения и критерии ее оценки (высшее образование) в Сибирском университете потреб</w:t>
      </w:r>
      <w:r>
        <w:rPr>
          <w:rStyle w:val="10"/>
          <w:sz w:val="28"/>
          <w:szCs w:val="28"/>
        </w:rPr>
        <w:t>и</w:t>
      </w:r>
      <w:r>
        <w:rPr>
          <w:rStyle w:val="10"/>
          <w:sz w:val="28"/>
          <w:szCs w:val="28"/>
        </w:rPr>
        <w:t>тельской кооперации (</w:t>
      </w:r>
      <w:proofErr w:type="spellStart"/>
      <w:r>
        <w:rPr>
          <w:rStyle w:val="10"/>
          <w:sz w:val="28"/>
          <w:szCs w:val="28"/>
        </w:rPr>
        <w:t>СибУПК</w:t>
      </w:r>
      <w:proofErr w:type="spellEnd"/>
      <w:r>
        <w:rPr>
          <w:rStyle w:val="10"/>
          <w:sz w:val="28"/>
          <w:szCs w:val="28"/>
        </w:rPr>
        <w:t>) (утв. протоколом Ученого с</w:t>
      </w:r>
      <w:r>
        <w:rPr>
          <w:rStyle w:val="10"/>
          <w:sz w:val="28"/>
          <w:szCs w:val="28"/>
        </w:rPr>
        <w:t>о</w:t>
      </w:r>
      <w:r>
        <w:rPr>
          <w:rStyle w:val="10"/>
          <w:sz w:val="28"/>
          <w:szCs w:val="28"/>
        </w:rPr>
        <w:t xml:space="preserve">вета от 28 октября 2020 г. №3) </w:t>
      </w:r>
      <w:r w:rsidRPr="009844C1">
        <w:rPr>
          <w:color w:val="000000"/>
          <w:sz w:val="28"/>
          <w:szCs w:val="28"/>
        </w:rPr>
        <w:t>и в соответствующих М</w:t>
      </w:r>
      <w:r w:rsidRPr="009844C1">
        <w:rPr>
          <w:color w:val="000000"/>
          <w:sz w:val="28"/>
          <w:szCs w:val="28"/>
        </w:rPr>
        <w:t>е</w:t>
      </w:r>
      <w:r w:rsidRPr="009844C1">
        <w:rPr>
          <w:color w:val="000000"/>
          <w:sz w:val="28"/>
          <w:szCs w:val="28"/>
        </w:rPr>
        <w:t>тодических указаниях</w:t>
      </w:r>
      <w:proofErr w:type="gramEnd"/>
    </w:p>
    <w:p w14:paraId="39922F53" w14:textId="77777777" w:rsidR="0015063A" w:rsidRPr="00290A99" w:rsidRDefault="008454C0" w:rsidP="00D82E09">
      <w:pPr>
        <w:ind w:firstLine="709"/>
        <w:jc w:val="both"/>
        <w:rPr>
          <w:sz w:val="28"/>
          <w:szCs w:val="28"/>
        </w:rPr>
      </w:pPr>
      <w:r w:rsidRPr="00290A99">
        <w:rPr>
          <w:sz w:val="28"/>
          <w:szCs w:val="28"/>
        </w:rPr>
        <w:t xml:space="preserve">ВКР включает (в указанной последовательности) следующие обязательные структурные элементы: </w:t>
      </w:r>
    </w:p>
    <w:p w14:paraId="382E4551" w14:textId="77777777" w:rsidR="0015063A" w:rsidRPr="00290A99" w:rsidRDefault="00D82E09" w:rsidP="00EC7FA9">
      <w:pPr>
        <w:numPr>
          <w:ilvl w:val="0"/>
          <w:numId w:val="6"/>
        </w:numPr>
        <w:jc w:val="both"/>
        <w:rPr>
          <w:sz w:val="28"/>
          <w:szCs w:val="28"/>
        </w:rPr>
      </w:pPr>
      <w:r w:rsidRPr="00290A99">
        <w:rPr>
          <w:sz w:val="28"/>
          <w:szCs w:val="28"/>
        </w:rPr>
        <w:t>титульный лист</w:t>
      </w:r>
    </w:p>
    <w:p w14:paraId="6225F6CF" w14:textId="77777777" w:rsidR="0015063A" w:rsidRPr="00290A99" w:rsidRDefault="008454C0" w:rsidP="00EC7FA9">
      <w:pPr>
        <w:numPr>
          <w:ilvl w:val="0"/>
          <w:numId w:val="6"/>
        </w:numPr>
        <w:jc w:val="both"/>
        <w:rPr>
          <w:sz w:val="28"/>
          <w:szCs w:val="28"/>
        </w:rPr>
      </w:pPr>
      <w:r w:rsidRPr="00290A99">
        <w:rPr>
          <w:sz w:val="28"/>
          <w:szCs w:val="28"/>
        </w:rPr>
        <w:t xml:space="preserve">задание на </w:t>
      </w:r>
      <w:r w:rsidR="003A5A4B" w:rsidRPr="00290A99">
        <w:rPr>
          <w:sz w:val="28"/>
          <w:szCs w:val="28"/>
        </w:rPr>
        <w:t>ВКР</w:t>
      </w:r>
    </w:p>
    <w:p w14:paraId="657A60DA" w14:textId="77777777" w:rsidR="0015063A" w:rsidRPr="00290A99" w:rsidRDefault="008454C0" w:rsidP="00EC7FA9">
      <w:pPr>
        <w:numPr>
          <w:ilvl w:val="0"/>
          <w:numId w:val="6"/>
        </w:numPr>
        <w:jc w:val="both"/>
        <w:rPr>
          <w:sz w:val="28"/>
          <w:szCs w:val="28"/>
        </w:rPr>
      </w:pPr>
      <w:r w:rsidRPr="00290A99">
        <w:rPr>
          <w:sz w:val="28"/>
          <w:szCs w:val="28"/>
        </w:rPr>
        <w:t>оглавление</w:t>
      </w:r>
    </w:p>
    <w:p w14:paraId="22E27C7D" w14:textId="77777777" w:rsidR="0015063A" w:rsidRPr="00290A99" w:rsidRDefault="00D82E09" w:rsidP="00EC7FA9">
      <w:pPr>
        <w:numPr>
          <w:ilvl w:val="0"/>
          <w:numId w:val="6"/>
        </w:numPr>
        <w:jc w:val="both"/>
        <w:rPr>
          <w:sz w:val="28"/>
          <w:szCs w:val="28"/>
        </w:rPr>
      </w:pPr>
      <w:r w:rsidRPr="00290A99">
        <w:rPr>
          <w:sz w:val="28"/>
          <w:szCs w:val="28"/>
        </w:rPr>
        <w:t>введение</w:t>
      </w:r>
    </w:p>
    <w:p w14:paraId="65CE9376" w14:textId="77777777" w:rsidR="0015063A" w:rsidRPr="00290A99" w:rsidRDefault="008454C0" w:rsidP="00EC7FA9">
      <w:pPr>
        <w:numPr>
          <w:ilvl w:val="0"/>
          <w:numId w:val="6"/>
        </w:numPr>
        <w:jc w:val="both"/>
        <w:rPr>
          <w:sz w:val="28"/>
          <w:szCs w:val="28"/>
        </w:rPr>
      </w:pPr>
      <w:r w:rsidRPr="00290A99">
        <w:rPr>
          <w:sz w:val="28"/>
          <w:szCs w:val="28"/>
        </w:rPr>
        <w:t>основную часть</w:t>
      </w:r>
    </w:p>
    <w:p w14:paraId="40FBFDB8" w14:textId="77777777" w:rsidR="0015063A" w:rsidRPr="00290A99" w:rsidRDefault="00D82E09" w:rsidP="00EC7FA9">
      <w:pPr>
        <w:numPr>
          <w:ilvl w:val="0"/>
          <w:numId w:val="6"/>
        </w:numPr>
        <w:jc w:val="both"/>
        <w:rPr>
          <w:sz w:val="28"/>
          <w:szCs w:val="28"/>
        </w:rPr>
      </w:pPr>
      <w:r w:rsidRPr="00290A99">
        <w:rPr>
          <w:sz w:val="28"/>
          <w:szCs w:val="28"/>
        </w:rPr>
        <w:t>заключение</w:t>
      </w:r>
    </w:p>
    <w:p w14:paraId="1E414C3F" w14:textId="4205CCFD" w:rsidR="0015063A" w:rsidRPr="00290A99" w:rsidRDefault="008A3006" w:rsidP="00EC7FA9">
      <w:pPr>
        <w:numPr>
          <w:ilvl w:val="0"/>
          <w:numId w:val="6"/>
        </w:numPr>
        <w:jc w:val="both"/>
        <w:rPr>
          <w:sz w:val="28"/>
          <w:szCs w:val="28"/>
        </w:rPr>
      </w:pPr>
      <w:r w:rsidRPr="00290A99">
        <w:rPr>
          <w:sz w:val="28"/>
          <w:szCs w:val="28"/>
        </w:rPr>
        <w:t xml:space="preserve">список </w:t>
      </w:r>
      <w:r w:rsidR="00C754ED" w:rsidRPr="00290A99">
        <w:rPr>
          <w:sz w:val="28"/>
          <w:szCs w:val="28"/>
        </w:rPr>
        <w:t>источников</w:t>
      </w:r>
      <w:r w:rsidR="00D82E09" w:rsidRPr="00290A99">
        <w:rPr>
          <w:sz w:val="28"/>
          <w:szCs w:val="28"/>
        </w:rPr>
        <w:t xml:space="preserve"> </w:t>
      </w:r>
    </w:p>
    <w:p w14:paraId="4A16BC8A" w14:textId="77777777" w:rsidR="008454C0" w:rsidRPr="00290A99" w:rsidRDefault="00D82E09" w:rsidP="00EC7FA9">
      <w:pPr>
        <w:numPr>
          <w:ilvl w:val="0"/>
          <w:numId w:val="6"/>
        </w:numPr>
        <w:jc w:val="both"/>
        <w:rPr>
          <w:sz w:val="28"/>
          <w:szCs w:val="28"/>
        </w:rPr>
      </w:pPr>
      <w:r w:rsidRPr="00290A99">
        <w:rPr>
          <w:sz w:val="28"/>
          <w:szCs w:val="28"/>
        </w:rPr>
        <w:t>приложения</w:t>
      </w:r>
    </w:p>
    <w:p w14:paraId="654BE80D" w14:textId="77777777" w:rsidR="0015063A" w:rsidRPr="00290A99" w:rsidRDefault="0015063A" w:rsidP="00D82E09">
      <w:pPr>
        <w:ind w:firstLine="709"/>
        <w:jc w:val="both"/>
        <w:rPr>
          <w:i/>
          <w:sz w:val="28"/>
          <w:szCs w:val="28"/>
        </w:rPr>
      </w:pPr>
      <w:r w:rsidRPr="00290A99">
        <w:rPr>
          <w:b/>
          <w:sz w:val="28"/>
          <w:szCs w:val="28"/>
        </w:rPr>
        <w:t>Титульный лист.</w:t>
      </w:r>
      <w:r w:rsidRPr="00290A99">
        <w:rPr>
          <w:sz w:val="28"/>
          <w:szCs w:val="28"/>
        </w:rPr>
        <w:t xml:space="preserve"> Форма титульного листа и образец его оформления приведены в </w:t>
      </w:r>
      <w:r w:rsidR="00512239" w:rsidRPr="00290A99">
        <w:rPr>
          <w:i/>
          <w:sz w:val="28"/>
          <w:szCs w:val="28"/>
        </w:rPr>
        <w:t>Приложени</w:t>
      </w:r>
      <w:r w:rsidRPr="00290A99">
        <w:rPr>
          <w:i/>
          <w:sz w:val="28"/>
          <w:szCs w:val="28"/>
        </w:rPr>
        <w:t xml:space="preserve">и 1. </w:t>
      </w:r>
    </w:p>
    <w:p w14:paraId="2C122679" w14:textId="45F86C72" w:rsidR="00C060F5" w:rsidRPr="00290A99" w:rsidRDefault="003A5A4B" w:rsidP="00D82E09">
      <w:pPr>
        <w:ind w:firstLine="709"/>
        <w:jc w:val="both"/>
        <w:rPr>
          <w:i/>
          <w:iCs/>
          <w:sz w:val="28"/>
          <w:szCs w:val="28"/>
        </w:rPr>
      </w:pPr>
      <w:r w:rsidRPr="00290A99">
        <w:rPr>
          <w:b/>
          <w:sz w:val="28"/>
          <w:szCs w:val="28"/>
        </w:rPr>
        <w:t>Задание на</w:t>
      </w:r>
      <w:r w:rsidR="0015063A" w:rsidRPr="00290A99">
        <w:rPr>
          <w:b/>
          <w:sz w:val="28"/>
          <w:szCs w:val="28"/>
        </w:rPr>
        <w:t xml:space="preserve"> ВКР</w:t>
      </w:r>
      <w:r w:rsidRPr="00290A99">
        <w:rPr>
          <w:b/>
          <w:sz w:val="28"/>
          <w:szCs w:val="28"/>
        </w:rPr>
        <w:t>.</w:t>
      </w:r>
      <w:r w:rsidR="0015063A" w:rsidRPr="00290A99">
        <w:rPr>
          <w:sz w:val="28"/>
          <w:szCs w:val="28"/>
        </w:rPr>
        <w:t xml:space="preserve"> </w:t>
      </w:r>
      <w:r w:rsidR="00C060F5" w:rsidRPr="00290A99">
        <w:rPr>
          <w:sz w:val="28"/>
          <w:szCs w:val="28"/>
        </w:rPr>
        <w:t xml:space="preserve">Задание составляется руководителем по форме </w:t>
      </w:r>
      <w:r w:rsidR="00512239" w:rsidRPr="00290A99">
        <w:rPr>
          <w:i/>
          <w:sz w:val="28"/>
          <w:szCs w:val="28"/>
        </w:rPr>
        <w:t xml:space="preserve">Приложения </w:t>
      </w:r>
      <w:r w:rsidR="00C060F5" w:rsidRPr="00290A99">
        <w:rPr>
          <w:i/>
          <w:sz w:val="28"/>
          <w:szCs w:val="28"/>
        </w:rPr>
        <w:t>2</w:t>
      </w:r>
      <w:r w:rsidR="004C0B7A" w:rsidRPr="00290A99">
        <w:rPr>
          <w:i/>
          <w:sz w:val="28"/>
          <w:szCs w:val="28"/>
        </w:rPr>
        <w:t xml:space="preserve">, </w:t>
      </w:r>
      <w:r w:rsidR="00C060F5" w:rsidRPr="00290A99">
        <w:rPr>
          <w:sz w:val="28"/>
          <w:szCs w:val="28"/>
        </w:rPr>
        <w:t>у</w:t>
      </w:r>
      <w:r w:rsidR="004C0B7A" w:rsidRPr="00290A99">
        <w:rPr>
          <w:sz w:val="28"/>
          <w:szCs w:val="28"/>
        </w:rPr>
        <w:t xml:space="preserve">тверждается заведующим кафедрой и вручается обучающемуся </w:t>
      </w:r>
      <w:r w:rsidR="005E18FD" w:rsidRPr="00290A99">
        <w:rPr>
          <w:sz w:val="28"/>
          <w:szCs w:val="28"/>
        </w:rPr>
        <w:t xml:space="preserve">до выхода на </w:t>
      </w:r>
      <w:r w:rsidR="00C77872" w:rsidRPr="00290A99">
        <w:rPr>
          <w:sz w:val="28"/>
          <w:szCs w:val="28"/>
        </w:rPr>
        <w:t xml:space="preserve">практику </w:t>
      </w:r>
      <w:r w:rsidR="005E18FD" w:rsidRPr="00290A99">
        <w:rPr>
          <w:i/>
          <w:iCs/>
          <w:sz w:val="28"/>
          <w:szCs w:val="28"/>
        </w:rPr>
        <w:t>«Преддипломн</w:t>
      </w:r>
      <w:r w:rsidR="00C77872" w:rsidRPr="00290A99">
        <w:rPr>
          <w:i/>
          <w:iCs/>
          <w:sz w:val="28"/>
          <w:szCs w:val="28"/>
        </w:rPr>
        <w:t>ая практика, в том числе научно-исследовательская работа</w:t>
      </w:r>
      <w:r w:rsidR="005E18FD" w:rsidRPr="00290A99">
        <w:rPr>
          <w:i/>
          <w:iCs/>
          <w:sz w:val="28"/>
          <w:szCs w:val="28"/>
        </w:rPr>
        <w:t>»</w:t>
      </w:r>
      <w:r w:rsidR="004C0B7A" w:rsidRPr="00290A99">
        <w:rPr>
          <w:i/>
          <w:iCs/>
          <w:sz w:val="28"/>
          <w:szCs w:val="28"/>
        </w:rPr>
        <w:t>.</w:t>
      </w:r>
    </w:p>
    <w:p w14:paraId="4F5AAB13" w14:textId="77777777" w:rsidR="0015063A" w:rsidRPr="00290A99" w:rsidRDefault="00C060F5" w:rsidP="00D82E09">
      <w:pPr>
        <w:ind w:firstLine="709"/>
        <w:jc w:val="both"/>
        <w:rPr>
          <w:sz w:val="28"/>
          <w:szCs w:val="28"/>
        </w:rPr>
      </w:pPr>
      <w:r w:rsidRPr="00290A99">
        <w:rPr>
          <w:sz w:val="28"/>
          <w:szCs w:val="28"/>
        </w:rPr>
        <w:lastRenderedPageBreak/>
        <w:t>Основные элементы задания – сведения об обучающемся</w:t>
      </w:r>
      <w:r w:rsidR="004C0B7A" w:rsidRPr="00290A99">
        <w:rPr>
          <w:sz w:val="28"/>
          <w:szCs w:val="28"/>
        </w:rPr>
        <w:t xml:space="preserve"> и </w:t>
      </w:r>
      <w:r w:rsidRPr="00290A99">
        <w:rPr>
          <w:sz w:val="28"/>
          <w:szCs w:val="28"/>
        </w:rPr>
        <w:t>образовательной программ</w:t>
      </w:r>
      <w:r w:rsidR="004C0B7A" w:rsidRPr="00290A99">
        <w:rPr>
          <w:sz w:val="28"/>
          <w:szCs w:val="28"/>
        </w:rPr>
        <w:t>е</w:t>
      </w:r>
      <w:r w:rsidRPr="00290A99">
        <w:rPr>
          <w:sz w:val="28"/>
          <w:szCs w:val="28"/>
        </w:rPr>
        <w:t xml:space="preserve">, </w:t>
      </w:r>
      <w:r w:rsidR="004C0B7A" w:rsidRPr="00290A99">
        <w:rPr>
          <w:sz w:val="28"/>
          <w:szCs w:val="28"/>
        </w:rPr>
        <w:t xml:space="preserve">формулировка утвержденной </w:t>
      </w:r>
      <w:r w:rsidRPr="00290A99">
        <w:rPr>
          <w:sz w:val="28"/>
          <w:szCs w:val="28"/>
        </w:rPr>
        <w:t>тем</w:t>
      </w:r>
      <w:r w:rsidR="004C0B7A" w:rsidRPr="00290A99">
        <w:rPr>
          <w:sz w:val="28"/>
          <w:szCs w:val="28"/>
        </w:rPr>
        <w:t>ы</w:t>
      </w:r>
      <w:r w:rsidRPr="00290A99">
        <w:rPr>
          <w:sz w:val="28"/>
          <w:szCs w:val="28"/>
        </w:rPr>
        <w:t xml:space="preserve"> ВКР</w:t>
      </w:r>
      <w:r w:rsidR="004C0B7A" w:rsidRPr="00290A99">
        <w:rPr>
          <w:sz w:val="28"/>
          <w:szCs w:val="28"/>
        </w:rPr>
        <w:t xml:space="preserve">, </w:t>
      </w:r>
      <w:r w:rsidR="00CF56DE" w:rsidRPr="00290A99">
        <w:rPr>
          <w:sz w:val="28"/>
          <w:szCs w:val="28"/>
        </w:rPr>
        <w:t>перечень подлежащих разработке вопросов (структура и содержание работы), график выполнения работы</w:t>
      </w:r>
      <w:r w:rsidR="004C0B7A" w:rsidRPr="00290A99">
        <w:rPr>
          <w:sz w:val="28"/>
          <w:szCs w:val="28"/>
        </w:rPr>
        <w:t>, срок сдачи работы на кафедру, сведения о консультантах.</w:t>
      </w:r>
    </w:p>
    <w:p w14:paraId="6461DDCE" w14:textId="77777777" w:rsidR="0015063A" w:rsidRPr="00290A99" w:rsidRDefault="00966068" w:rsidP="00D82E09">
      <w:pPr>
        <w:ind w:firstLine="709"/>
        <w:jc w:val="both"/>
        <w:rPr>
          <w:i/>
          <w:sz w:val="28"/>
          <w:szCs w:val="28"/>
        </w:rPr>
      </w:pPr>
      <w:r w:rsidRPr="00290A99">
        <w:rPr>
          <w:b/>
          <w:sz w:val="28"/>
          <w:szCs w:val="28"/>
        </w:rPr>
        <w:t>Оглавление.</w:t>
      </w:r>
      <w:r w:rsidRPr="00290A99">
        <w:rPr>
          <w:sz w:val="28"/>
          <w:szCs w:val="28"/>
        </w:rPr>
        <w:t xml:space="preserve"> </w:t>
      </w:r>
      <w:r w:rsidR="0015063A" w:rsidRPr="00290A99">
        <w:rPr>
          <w:sz w:val="28"/>
          <w:szCs w:val="28"/>
        </w:rPr>
        <w:t xml:space="preserve">В </w:t>
      </w:r>
      <w:r w:rsidRPr="00290A99">
        <w:rPr>
          <w:sz w:val="28"/>
          <w:szCs w:val="28"/>
        </w:rPr>
        <w:t>о</w:t>
      </w:r>
      <w:r w:rsidR="0015063A" w:rsidRPr="00290A99">
        <w:rPr>
          <w:sz w:val="28"/>
          <w:szCs w:val="28"/>
        </w:rPr>
        <w:t>главлени</w:t>
      </w:r>
      <w:r w:rsidRPr="00290A99">
        <w:rPr>
          <w:sz w:val="28"/>
          <w:szCs w:val="28"/>
        </w:rPr>
        <w:t xml:space="preserve">и </w:t>
      </w:r>
      <w:r w:rsidR="0015063A" w:rsidRPr="00290A99">
        <w:rPr>
          <w:sz w:val="28"/>
          <w:szCs w:val="28"/>
        </w:rPr>
        <w:t xml:space="preserve">приводится перечень структурных элементов </w:t>
      </w:r>
      <w:r w:rsidRPr="00290A99">
        <w:rPr>
          <w:sz w:val="28"/>
          <w:szCs w:val="28"/>
        </w:rPr>
        <w:t>ВКР</w:t>
      </w:r>
      <w:r w:rsidR="004C0B7A" w:rsidRPr="00290A99">
        <w:rPr>
          <w:sz w:val="28"/>
          <w:szCs w:val="28"/>
        </w:rPr>
        <w:t xml:space="preserve"> с указанием номеров страниц</w:t>
      </w:r>
      <w:r w:rsidRPr="00290A99">
        <w:rPr>
          <w:sz w:val="28"/>
          <w:szCs w:val="28"/>
        </w:rPr>
        <w:t>. О</w:t>
      </w:r>
      <w:r w:rsidR="0015063A" w:rsidRPr="00290A99">
        <w:rPr>
          <w:sz w:val="28"/>
          <w:szCs w:val="28"/>
        </w:rPr>
        <w:t xml:space="preserve">бразец оформления </w:t>
      </w:r>
      <w:r w:rsidRPr="00290A99">
        <w:rPr>
          <w:sz w:val="28"/>
          <w:szCs w:val="28"/>
        </w:rPr>
        <w:t>о</w:t>
      </w:r>
      <w:r w:rsidR="0015063A" w:rsidRPr="00290A99">
        <w:rPr>
          <w:sz w:val="28"/>
          <w:szCs w:val="28"/>
        </w:rPr>
        <w:t>главления</w:t>
      </w:r>
      <w:r w:rsidRPr="00290A99">
        <w:rPr>
          <w:sz w:val="28"/>
          <w:szCs w:val="28"/>
        </w:rPr>
        <w:t xml:space="preserve"> </w:t>
      </w:r>
      <w:r w:rsidR="00512239" w:rsidRPr="00290A99">
        <w:rPr>
          <w:sz w:val="28"/>
          <w:szCs w:val="28"/>
        </w:rPr>
        <w:t xml:space="preserve">приведен в </w:t>
      </w:r>
      <w:r w:rsidR="00512239" w:rsidRPr="00290A99">
        <w:rPr>
          <w:i/>
          <w:sz w:val="28"/>
          <w:szCs w:val="28"/>
        </w:rPr>
        <w:t>Пр</w:t>
      </w:r>
      <w:r w:rsidR="0015063A" w:rsidRPr="00290A99">
        <w:rPr>
          <w:i/>
          <w:sz w:val="28"/>
          <w:szCs w:val="28"/>
        </w:rPr>
        <w:t>иложении</w:t>
      </w:r>
      <w:r w:rsidRPr="00290A99">
        <w:rPr>
          <w:i/>
          <w:sz w:val="28"/>
          <w:szCs w:val="28"/>
        </w:rPr>
        <w:t xml:space="preserve"> 3</w:t>
      </w:r>
      <w:r w:rsidR="0015063A" w:rsidRPr="00290A99">
        <w:rPr>
          <w:i/>
          <w:sz w:val="28"/>
          <w:szCs w:val="28"/>
        </w:rPr>
        <w:t xml:space="preserve">. </w:t>
      </w:r>
    </w:p>
    <w:p w14:paraId="198702E0" w14:textId="77777777" w:rsidR="0015063A" w:rsidRPr="00290A99" w:rsidRDefault="0015063A" w:rsidP="00D82E09">
      <w:pPr>
        <w:ind w:firstLine="709"/>
        <w:jc w:val="both"/>
        <w:rPr>
          <w:sz w:val="28"/>
          <w:szCs w:val="28"/>
        </w:rPr>
      </w:pPr>
      <w:r w:rsidRPr="00290A99">
        <w:rPr>
          <w:b/>
          <w:sz w:val="28"/>
          <w:szCs w:val="28"/>
        </w:rPr>
        <w:t>Введени</w:t>
      </w:r>
      <w:r w:rsidR="00B60F1E" w:rsidRPr="00290A99">
        <w:rPr>
          <w:b/>
          <w:sz w:val="28"/>
          <w:szCs w:val="28"/>
        </w:rPr>
        <w:t>е.</w:t>
      </w:r>
      <w:r w:rsidR="00B60F1E" w:rsidRPr="00290A99">
        <w:rPr>
          <w:sz w:val="28"/>
          <w:szCs w:val="28"/>
        </w:rPr>
        <w:t xml:space="preserve"> Во введении </w:t>
      </w:r>
      <w:r w:rsidRPr="00290A99">
        <w:rPr>
          <w:sz w:val="28"/>
          <w:szCs w:val="28"/>
        </w:rPr>
        <w:t xml:space="preserve">в кратком виде обосновывается актуальность темы, определяется её изученность в литературе, устанавливаются цель и задачи исследования, отражается </w:t>
      </w:r>
      <w:r w:rsidR="003625C4" w:rsidRPr="00290A99">
        <w:rPr>
          <w:sz w:val="28"/>
          <w:szCs w:val="28"/>
        </w:rPr>
        <w:t xml:space="preserve">научная новизна и </w:t>
      </w:r>
      <w:r w:rsidRPr="00290A99">
        <w:rPr>
          <w:sz w:val="28"/>
          <w:szCs w:val="28"/>
        </w:rPr>
        <w:t>практическая значимость</w:t>
      </w:r>
      <w:r w:rsidR="003625C4" w:rsidRPr="00290A99">
        <w:rPr>
          <w:sz w:val="28"/>
          <w:szCs w:val="28"/>
        </w:rPr>
        <w:t xml:space="preserve"> работы</w:t>
      </w:r>
      <w:r w:rsidRPr="00290A99">
        <w:rPr>
          <w:sz w:val="28"/>
          <w:szCs w:val="28"/>
        </w:rPr>
        <w:t xml:space="preserve">. Введение может включать информацию об апробации результатов исследования на конференциях, </w:t>
      </w:r>
      <w:r w:rsidR="005F02D6" w:rsidRPr="00290A99">
        <w:rPr>
          <w:sz w:val="28"/>
          <w:szCs w:val="28"/>
        </w:rPr>
        <w:t xml:space="preserve">на </w:t>
      </w:r>
      <w:r w:rsidRPr="00290A99">
        <w:rPr>
          <w:sz w:val="28"/>
          <w:szCs w:val="28"/>
        </w:rPr>
        <w:t>семинарах</w:t>
      </w:r>
      <w:r w:rsidR="003625C4" w:rsidRPr="00290A99">
        <w:rPr>
          <w:sz w:val="28"/>
          <w:szCs w:val="28"/>
        </w:rPr>
        <w:t xml:space="preserve"> кафедры и</w:t>
      </w:r>
      <w:r w:rsidRPr="00290A99">
        <w:rPr>
          <w:sz w:val="28"/>
          <w:szCs w:val="28"/>
        </w:rPr>
        <w:t xml:space="preserve"> </w:t>
      </w:r>
      <w:r w:rsidR="005F02D6" w:rsidRPr="00290A99">
        <w:rPr>
          <w:sz w:val="28"/>
          <w:szCs w:val="28"/>
        </w:rPr>
        <w:t>в практической деятельности</w:t>
      </w:r>
      <w:r w:rsidRPr="00290A99">
        <w:rPr>
          <w:sz w:val="28"/>
          <w:szCs w:val="28"/>
        </w:rPr>
        <w:t>.</w:t>
      </w:r>
    </w:p>
    <w:p w14:paraId="6B861973" w14:textId="77777777" w:rsidR="003625C4" w:rsidRPr="00290A99" w:rsidRDefault="003625C4" w:rsidP="003625C4">
      <w:pPr>
        <w:ind w:firstLine="709"/>
        <w:jc w:val="both"/>
        <w:rPr>
          <w:sz w:val="28"/>
          <w:szCs w:val="28"/>
        </w:rPr>
      </w:pPr>
      <w:r w:rsidRPr="00290A99">
        <w:rPr>
          <w:b/>
          <w:sz w:val="28"/>
          <w:szCs w:val="28"/>
        </w:rPr>
        <w:t xml:space="preserve">Основная часть. </w:t>
      </w:r>
      <w:r w:rsidRPr="00290A99">
        <w:rPr>
          <w:sz w:val="28"/>
          <w:szCs w:val="28"/>
        </w:rPr>
        <w:t>Содержание основной части ВКР должно соответствовать теме работы и полностью раскрывать</w:t>
      </w:r>
      <w:r w:rsidR="00E11F34" w:rsidRPr="00290A99">
        <w:rPr>
          <w:sz w:val="28"/>
          <w:szCs w:val="28"/>
        </w:rPr>
        <w:t xml:space="preserve"> ее</w:t>
      </w:r>
      <w:r w:rsidRPr="00290A99">
        <w:rPr>
          <w:sz w:val="28"/>
          <w:szCs w:val="28"/>
        </w:rPr>
        <w:t>. Требования к конкретному содержанию основной части ВКР устанавливаются научным руководителем и отража</w:t>
      </w:r>
      <w:r w:rsidR="00135C45" w:rsidRPr="00290A99">
        <w:rPr>
          <w:sz w:val="28"/>
          <w:szCs w:val="28"/>
        </w:rPr>
        <w:t>ю</w:t>
      </w:r>
      <w:r w:rsidRPr="00290A99">
        <w:rPr>
          <w:sz w:val="28"/>
          <w:szCs w:val="28"/>
        </w:rPr>
        <w:t>тся в задании</w:t>
      </w:r>
      <w:r w:rsidR="00815975" w:rsidRPr="00290A99">
        <w:rPr>
          <w:sz w:val="28"/>
          <w:szCs w:val="28"/>
        </w:rPr>
        <w:t xml:space="preserve"> на ВКР</w:t>
      </w:r>
      <w:r w:rsidRPr="00290A99">
        <w:rPr>
          <w:sz w:val="28"/>
          <w:szCs w:val="28"/>
        </w:rPr>
        <w:t>.</w:t>
      </w:r>
    </w:p>
    <w:p w14:paraId="128B34F6" w14:textId="77777777" w:rsidR="00440E09" w:rsidRPr="00290A99" w:rsidRDefault="003625C4" w:rsidP="00440E09">
      <w:pPr>
        <w:ind w:firstLine="709"/>
        <w:jc w:val="both"/>
        <w:rPr>
          <w:sz w:val="28"/>
          <w:szCs w:val="28"/>
        </w:rPr>
      </w:pPr>
      <w:r w:rsidRPr="00290A99">
        <w:rPr>
          <w:sz w:val="28"/>
          <w:szCs w:val="28"/>
        </w:rPr>
        <w:t>Основная часть содерж</w:t>
      </w:r>
      <w:r w:rsidR="00936DD8" w:rsidRPr="00290A99">
        <w:rPr>
          <w:sz w:val="28"/>
          <w:szCs w:val="28"/>
        </w:rPr>
        <w:t>ит</w:t>
      </w:r>
      <w:r w:rsidRPr="00290A99">
        <w:rPr>
          <w:sz w:val="28"/>
          <w:szCs w:val="28"/>
        </w:rPr>
        <w:t>, как правило, три главы</w:t>
      </w:r>
      <w:r w:rsidR="0095467E" w:rsidRPr="00290A99">
        <w:rPr>
          <w:sz w:val="28"/>
          <w:szCs w:val="28"/>
        </w:rPr>
        <w:t xml:space="preserve">, которые разбиваются на параграфы. В конце каждого параграфа и каждой главы приводятся выводы, обобщающие полученные в данном параграфе (главе) результаты. </w:t>
      </w:r>
    </w:p>
    <w:p w14:paraId="017B6F4D" w14:textId="77777777" w:rsidR="0095467E" w:rsidRPr="00290A99" w:rsidRDefault="0095467E" w:rsidP="00440E09">
      <w:pPr>
        <w:ind w:firstLine="709"/>
        <w:jc w:val="both"/>
        <w:rPr>
          <w:sz w:val="28"/>
          <w:szCs w:val="28"/>
        </w:rPr>
      </w:pPr>
      <w:r w:rsidRPr="00290A99">
        <w:rPr>
          <w:sz w:val="28"/>
          <w:szCs w:val="28"/>
        </w:rPr>
        <w:t>Выводы рекоме</w:t>
      </w:r>
      <w:r w:rsidR="007451EA" w:rsidRPr="00290A99">
        <w:rPr>
          <w:sz w:val="28"/>
          <w:szCs w:val="28"/>
        </w:rPr>
        <w:t>н</w:t>
      </w:r>
      <w:r w:rsidRPr="00290A99">
        <w:rPr>
          <w:sz w:val="28"/>
          <w:szCs w:val="28"/>
        </w:rPr>
        <w:t xml:space="preserve">дуется начинать </w:t>
      </w:r>
      <w:r w:rsidR="007451EA" w:rsidRPr="00290A99">
        <w:rPr>
          <w:sz w:val="28"/>
          <w:szCs w:val="28"/>
        </w:rPr>
        <w:t xml:space="preserve">оборотом </w:t>
      </w:r>
      <w:r w:rsidRPr="00290A99">
        <w:rPr>
          <w:sz w:val="28"/>
          <w:szCs w:val="28"/>
        </w:rPr>
        <w:t>«таким об</w:t>
      </w:r>
      <w:r w:rsidR="00777F73" w:rsidRPr="00290A99">
        <w:rPr>
          <w:sz w:val="28"/>
          <w:szCs w:val="28"/>
        </w:rPr>
        <w:t>разом, </w:t>
      </w:r>
      <w:r w:rsidR="007451EA" w:rsidRPr="00290A99">
        <w:rPr>
          <w:sz w:val="28"/>
          <w:szCs w:val="28"/>
        </w:rPr>
        <w:t>…», формулировать</w:t>
      </w:r>
      <w:r w:rsidR="00777F73" w:rsidRPr="00290A99">
        <w:rPr>
          <w:sz w:val="28"/>
          <w:szCs w:val="28"/>
        </w:rPr>
        <w:t xml:space="preserve"> их</w:t>
      </w:r>
      <w:r w:rsidR="007451EA" w:rsidRPr="00290A99">
        <w:rPr>
          <w:sz w:val="28"/>
          <w:szCs w:val="28"/>
        </w:rPr>
        <w:t xml:space="preserve"> кратко </w:t>
      </w:r>
      <w:r w:rsidR="00440E09" w:rsidRPr="00290A99">
        <w:rPr>
          <w:sz w:val="28"/>
          <w:szCs w:val="28"/>
        </w:rPr>
        <w:t>и емко, исключая информацию, не имеющую отношения к изложению последующего материала</w:t>
      </w:r>
      <w:r w:rsidRPr="00290A99">
        <w:rPr>
          <w:sz w:val="28"/>
          <w:szCs w:val="28"/>
        </w:rPr>
        <w:t xml:space="preserve">. </w:t>
      </w:r>
    </w:p>
    <w:p w14:paraId="77699DB5" w14:textId="77777777" w:rsidR="00E17A5A" w:rsidRPr="00290A99" w:rsidRDefault="00E17A5A" w:rsidP="003625C4">
      <w:pPr>
        <w:ind w:firstLine="709"/>
        <w:jc w:val="both"/>
        <w:rPr>
          <w:b/>
          <w:i/>
          <w:sz w:val="28"/>
          <w:szCs w:val="28"/>
        </w:rPr>
      </w:pPr>
    </w:p>
    <w:p w14:paraId="29D42690" w14:textId="77777777" w:rsidR="003625C4" w:rsidRPr="00290A99" w:rsidRDefault="003625C4" w:rsidP="003625C4">
      <w:pPr>
        <w:ind w:firstLine="709"/>
        <w:jc w:val="both"/>
        <w:rPr>
          <w:b/>
          <w:i/>
          <w:sz w:val="28"/>
          <w:szCs w:val="28"/>
        </w:rPr>
      </w:pPr>
      <w:r w:rsidRPr="00290A99">
        <w:rPr>
          <w:b/>
          <w:i/>
          <w:sz w:val="28"/>
          <w:szCs w:val="28"/>
        </w:rPr>
        <w:t>Глава 1. Теоретические основы изучаемой проблемы.</w:t>
      </w:r>
    </w:p>
    <w:p w14:paraId="4AD8206D" w14:textId="77777777" w:rsidR="003625C4" w:rsidRPr="00290A99" w:rsidRDefault="00936DD8" w:rsidP="003625C4">
      <w:pPr>
        <w:ind w:firstLine="709"/>
        <w:jc w:val="both"/>
        <w:rPr>
          <w:sz w:val="28"/>
          <w:szCs w:val="28"/>
        </w:rPr>
      </w:pPr>
      <w:r w:rsidRPr="00290A99">
        <w:rPr>
          <w:rFonts w:eastAsia="Calibri"/>
          <w:sz w:val="28"/>
          <w:szCs w:val="28"/>
          <w:lang w:eastAsia="en-US"/>
        </w:rPr>
        <w:t xml:space="preserve">Глава посвящена теоретическому обоснованию целесообразности научных исследований по выбранной теме. </w:t>
      </w:r>
      <w:r w:rsidR="00815975" w:rsidRPr="00290A99">
        <w:rPr>
          <w:sz w:val="28"/>
          <w:szCs w:val="28"/>
        </w:rPr>
        <w:t xml:space="preserve">Глава представляет собой </w:t>
      </w:r>
      <w:r w:rsidR="003625C4" w:rsidRPr="00290A99">
        <w:rPr>
          <w:sz w:val="28"/>
          <w:szCs w:val="28"/>
        </w:rPr>
        <w:t xml:space="preserve">обзор </w:t>
      </w:r>
      <w:r w:rsidR="00D35492" w:rsidRPr="00290A99">
        <w:rPr>
          <w:sz w:val="28"/>
          <w:szCs w:val="28"/>
        </w:rPr>
        <w:t xml:space="preserve">научных и научно-практических </w:t>
      </w:r>
      <w:r w:rsidR="003625C4" w:rsidRPr="00290A99">
        <w:rPr>
          <w:sz w:val="28"/>
          <w:szCs w:val="28"/>
        </w:rPr>
        <w:t xml:space="preserve">отечественных и зарубежных </w:t>
      </w:r>
      <w:r w:rsidR="00815975" w:rsidRPr="00290A99">
        <w:rPr>
          <w:sz w:val="28"/>
          <w:szCs w:val="28"/>
        </w:rPr>
        <w:t>источников</w:t>
      </w:r>
      <w:r w:rsidRPr="00290A99">
        <w:rPr>
          <w:sz w:val="28"/>
          <w:szCs w:val="28"/>
        </w:rPr>
        <w:t xml:space="preserve"> </w:t>
      </w:r>
      <w:r w:rsidR="00FE14B6" w:rsidRPr="00290A99">
        <w:rPr>
          <w:sz w:val="28"/>
          <w:szCs w:val="28"/>
        </w:rPr>
        <w:t>в области</w:t>
      </w:r>
      <w:r w:rsidRPr="00290A99">
        <w:rPr>
          <w:sz w:val="28"/>
          <w:szCs w:val="28"/>
        </w:rPr>
        <w:t xml:space="preserve"> исследования</w:t>
      </w:r>
      <w:r w:rsidR="003625C4" w:rsidRPr="00290A99">
        <w:rPr>
          <w:sz w:val="28"/>
          <w:szCs w:val="28"/>
        </w:rPr>
        <w:t xml:space="preserve">, </w:t>
      </w:r>
      <w:r w:rsidR="00D92C8C" w:rsidRPr="00290A99">
        <w:rPr>
          <w:sz w:val="28"/>
          <w:szCs w:val="28"/>
        </w:rPr>
        <w:t xml:space="preserve">на основании которого определяется современное состояние </w:t>
      </w:r>
      <w:r w:rsidR="003625C4" w:rsidRPr="00290A99">
        <w:rPr>
          <w:sz w:val="28"/>
          <w:szCs w:val="28"/>
        </w:rPr>
        <w:t>исследуемой проблемы, анализируются различные подходы к ее решению, излагается собственная позиция автора.</w:t>
      </w:r>
      <w:r w:rsidR="00384F65" w:rsidRPr="00290A99">
        <w:rPr>
          <w:sz w:val="28"/>
          <w:szCs w:val="28"/>
        </w:rPr>
        <w:t xml:space="preserve"> </w:t>
      </w:r>
    </w:p>
    <w:p w14:paraId="6060E5B0" w14:textId="77777777" w:rsidR="00D92C8C" w:rsidRPr="00290A99" w:rsidRDefault="00FE14B6" w:rsidP="00384F65">
      <w:pPr>
        <w:ind w:firstLine="709"/>
        <w:jc w:val="both"/>
        <w:rPr>
          <w:sz w:val="28"/>
          <w:szCs w:val="28"/>
        </w:rPr>
      </w:pPr>
      <w:r w:rsidRPr="00290A99">
        <w:rPr>
          <w:sz w:val="28"/>
          <w:szCs w:val="28"/>
        </w:rPr>
        <w:t>В конце главы делаются выводы о степени разработанности проблем</w:t>
      </w:r>
      <w:r w:rsidR="0067106B" w:rsidRPr="00290A99">
        <w:rPr>
          <w:sz w:val="28"/>
          <w:szCs w:val="28"/>
        </w:rPr>
        <w:t>ы исследования, о ее актуальности</w:t>
      </w:r>
      <w:r w:rsidRPr="00290A99">
        <w:rPr>
          <w:sz w:val="28"/>
          <w:szCs w:val="28"/>
        </w:rPr>
        <w:t xml:space="preserve"> </w:t>
      </w:r>
      <w:r w:rsidR="0067106B" w:rsidRPr="00290A99">
        <w:rPr>
          <w:sz w:val="28"/>
          <w:szCs w:val="28"/>
        </w:rPr>
        <w:t xml:space="preserve">и </w:t>
      </w:r>
      <w:r w:rsidRPr="00290A99">
        <w:rPr>
          <w:sz w:val="28"/>
          <w:szCs w:val="28"/>
        </w:rPr>
        <w:t>об основных направлениях ее изучения</w:t>
      </w:r>
      <w:r w:rsidR="0067106B" w:rsidRPr="00290A99">
        <w:rPr>
          <w:sz w:val="28"/>
          <w:szCs w:val="28"/>
        </w:rPr>
        <w:t xml:space="preserve">. В заключение приводятся </w:t>
      </w:r>
      <w:r w:rsidR="00384F65" w:rsidRPr="00290A99">
        <w:rPr>
          <w:rFonts w:eastAsia="Calibri"/>
          <w:sz w:val="28"/>
          <w:szCs w:val="28"/>
          <w:lang w:eastAsia="en-US"/>
        </w:rPr>
        <w:t>сформулированные цель, задачи, объект и предмет, научная и практическая значимость исследования</w:t>
      </w:r>
      <w:r w:rsidR="00F03042" w:rsidRPr="00290A99">
        <w:rPr>
          <w:rFonts w:eastAsia="Calibri"/>
          <w:sz w:val="28"/>
          <w:szCs w:val="28"/>
          <w:lang w:eastAsia="en-US"/>
        </w:rPr>
        <w:t>,</w:t>
      </w:r>
      <w:r w:rsidR="00384F65" w:rsidRPr="00290A99">
        <w:rPr>
          <w:rFonts w:eastAsia="Calibri"/>
          <w:sz w:val="28"/>
          <w:szCs w:val="28"/>
          <w:lang w:eastAsia="en-US"/>
        </w:rPr>
        <w:t xml:space="preserve"> предполагаемый личный вклад автора в разработку темы</w:t>
      </w:r>
      <w:r w:rsidR="00384F65" w:rsidRPr="00290A99">
        <w:rPr>
          <w:sz w:val="28"/>
          <w:szCs w:val="28"/>
        </w:rPr>
        <w:t>.</w:t>
      </w:r>
    </w:p>
    <w:p w14:paraId="005886F4" w14:textId="77777777" w:rsidR="00D35492" w:rsidRPr="00290A99" w:rsidRDefault="00D35492" w:rsidP="00D35492">
      <w:pPr>
        <w:ind w:firstLine="709"/>
        <w:jc w:val="both"/>
        <w:rPr>
          <w:b/>
          <w:i/>
          <w:sz w:val="28"/>
          <w:szCs w:val="28"/>
        </w:rPr>
      </w:pPr>
      <w:r w:rsidRPr="00290A99">
        <w:rPr>
          <w:b/>
          <w:i/>
          <w:sz w:val="28"/>
          <w:szCs w:val="28"/>
        </w:rPr>
        <w:t>Глава 2. Экспериментальная часть</w:t>
      </w:r>
    </w:p>
    <w:p w14:paraId="5F3DF556" w14:textId="77777777" w:rsidR="00D35492" w:rsidRPr="00290A99" w:rsidRDefault="00D35492" w:rsidP="00D35492">
      <w:pPr>
        <w:ind w:firstLine="709"/>
        <w:jc w:val="both"/>
        <w:rPr>
          <w:i/>
          <w:sz w:val="28"/>
          <w:szCs w:val="28"/>
        </w:rPr>
      </w:pPr>
      <w:r w:rsidRPr="00290A99">
        <w:rPr>
          <w:sz w:val="28"/>
          <w:szCs w:val="28"/>
        </w:rPr>
        <w:t xml:space="preserve">В начале второй главы приводится характеристика методов исследования, которые будут использованы в работе, приводится описание материалов исследования </w:t>
      </w:r>
      <w:r w:rsidR="00F03042" w:rsidRPr="00290A99">
        <w:rPr>
          <w:i/>
          <w:sz w:val="28"/>
          <w:szCs w:val="28"/>
        </w:rPr>
        <w:t>(сырье и/или полуфабрикаты и/или</w:t>
      </w:r>
      <w:r w:rsidRPr="00290A99">
        <w:rPr>
          <w:i/>
          <w:sz w:val="28"/>
          <w:szCs w:val="28"/>
        </w:rPr>
        <w:t xml:space="preserve"> </w:t>
      </w:r>
      <w:r w:rsidR="00F03042" w:rsidRPr="00290A99">
        <w:rPr>
          <w:i/>
          <w:sz w:val="28"/>
          <w:szCs w:val="28"/>
        </w:rPr>
        <w:t xml:space="preserve">готовая </w:t>
      </w:r>
      <w:r w:rsidRPr="00290A99">
        <w:rPr>
          <w:i/>
          <w:sz w:val="28"/>
          <w:szCs w:val="28"/>
        </w:rPr>
        <w:t>продукция</w:t>
      </w:r>
      <w:r w:rsidR="00F03042" w:rsidRPr="00290A99">
        <w:rPr>
          <w:i/>
          <w:sz w:val="28"/>
          <w:szCs w:val="28"/>
        </w:rPr>
        <w:t xml:space="preserve"> и др.</w:t>
      </w:r>
      <w:r w:rsidRPr="00290A99">
        <w:rPr>
          <w:i/>
          <w:sz w:val="28"/>
          <w:szCs w:val="28"/>
        </w:rPr>
        <w:t>).</w:t>
      </w:r>
    </w:p>
    <w:p w14:paraId="66F9D502" w14:textId="77777777" w:rsidR="00077718" w:rsidRPr="00290A99" w:rsidRDefault="00D35492" w:rsidP="00F03042">
      <w:pPr>
        <w:ind w:firstLine="709"/>
        <w:jc w:val="both"/>
        <w:rPr>
          <w:sz w:val="28"/>
          <w:szCs w:val="28"/>
        </w:rPr>
      </w:pPr>
      <w:r w:rsidRPr="00290A99">
        <w:rPr>
          <w:sz w:val="28"/>
          <w:szCs w:val="28"/>
        </w:rPr>
        <w:lastRenderedPageBreak/>
        <w:t xml:space="preserve">В основной части </w:t>
      </w:r>
      <w:r w:rsidR="00F03042" w:rsidRPr="00290A99">
        <w:rPr>
          <w:sz w:val="28"/>
          <w:szCs w:val="28"/>
        </w:rPr>
        <w:t xml:space="preserve">второй главы </w:t>
      </w:r>
      <w:r w:rsidRPr="00290A99">
        <w:rPr>
          <w:sz w:val="28"/>
          <w:szCs w:val="28"/>
        </w:rPr>
        <w:t xml:space="preserve">приводятся результаты эксперимента </w:t>
      </w:r>
      <w:r w:rsidR="00F03042" w:rsidRPr="00290A99">
        <w:rPr>
          <w:sz w:val="28"/>
          <w:szCs w:val="28"/>
        </w:rPr>
        <w:t xml:space="preserve">по теме исследования, прошедшие статистическую обработку и интерпретированные. </w:t>
      </w:r>
    </w:p>
    <w:p w14:paraId="196DA41E" w14:textId="77777777" w:rsidR="00F03042" w:rsidRPr="00290A99" w:rsidRDefault="00F03042" w:rsidP="00F03042">
      <w:pPr>
        <w:ind w:firstLine="709"/>
        <w:jc w:val="both"/>
        <w:rPr>
          <w:sz w:val="28"/>
          <w:szCs w:val="28"/>
        </w:rPr>
      </w:pPr>
      <w:r w:rsidRPr="00290A99">
        <w:rPr>
          <w:sz w:val="28"/>
          <w:szCs w:val="28"/>
        </w:rPr>
        <w:t>В конце главы приводятся выводы о достоверности полученных результатов</w:t>
      </w:r>
      <w:r w:rsidR="001C5AA8" w:rsidRPr="00290A99">
        <w:rPr>
          <w:sz w:val="28"/>
          <w:szCs w:val="28"/>
        </w:rPr>
        <w:t xml:space="preserve"> и их применимости для </w:t>
      </w:r>
      <w:r w:rsidRPr="00290A99">
        <w:rPr>
          <w:sz w:val="28"/>
          <w:szCs w:val="28"/>
        </w:rPr>
        <w:t>разработк</w:t>
      </w:r>
      <w:r w:rsidR="001C5AA8" w:rsidRPr="00290A99">
        <w:rPr>
          <w:sz w:val="28"/>
          <w:szCs w:val="28"/>
        </w:rPr>
        <w:t>и</w:t>
      </w:r>
      <w:r w:rsidRPr="00290A99">
        <w:rPr>
          <w:sz w:val="28"/>
          <w:szCs w:val="28"/>
        </w:rPr>
        <w:t xml:space="preserve"> </w:t>
      </w:r>
      <w:r w:rsidRPr="00290A99">
        <w:rPr>
          <w:rFonts w:eastAsia="Calibri"/>
          <w:sz w:val="28"/>
          <w:szCs w:val="28"/>
          <w:lang w:eastAsia="en-US"/>
        </w:rPr>
        <w:t>инновационного продукта / технологии</w:t>
      </w:r>
      <w:r w:rsidR="003F1D27" w:rsidRPr="00290A99">
        <w:rPr>
          <w:sz w:val="28"/>
          <w:szCs w:val="28"/>
        </w:rPr>
        <w:t>.</w:t>
      </w:r>
    </w:p>
    <w:p w14:paraId="1E3DC614" w14:textId="77777777" w:rsidR="003F1D27" w:rsidRPr="00290A99" w:rsidRDefault="003F1D27" w:rsidP="003F1D27">
      <w:pPr>
        <w:ind w:firstLine="709"/>
        <w:jc w:val="both"/>
        <w:rPr>
          <w:b/>
          <w:i/>
          <w:sz w:val="28"/>
          <w:szCs w:val="28"/>
        </w:rPr>
      </w:pPr>
      <w:r w:rsidRPr="00290A99">
        <w:rPr>
          <w:b/>
          <w:i/>
          <w:sz w:val="28"/>
          <w:szCs w:val="28"/>
        </w:rPr>
        <w:t xml:space="preserve">Глава 3. Разработка </w:t>
      </w:r>
      <w:r w:rsidR="001C5AA8" w:rsidRPr="00290A99">
        <w:rPr>
          <w:b/>
          <w:i/>
          <w:sz w:val="28"/>
          <w:szCs w:val="28"/>
        </w:rPr>
        <w:t xml:space="preserve">и внедрение </w:t>
      </w:r>
      <w:r w:rsidRPr="00290A99">
        <w:rPr>
          <w:b/>
          <w:i/>
          <w:sz w:val="28"/>
          <w:szCs w:val="28"/>
        </w:rPr>
        <w:t>инновационного продукта / технологии.</w:t>
      </w:r>
    </w:p>
    <w:p w14:paraId="42E4A310" w14:textId="77777777" w:rsidR="001C5AA8" w:rsidRPr="00290A99" w:rsidRDefault="00077718" w:rsidP="00F03042">
      <w:pPr>
        <w:ind w:firstLine="709"/>
        <w:jc w:val="both"/>
        <w:rPr>
          <w:sz w:val="28"/>
          <w:szCs w:val="28"/>
        </w:rPr>
      </w:pPr>
      <w:r w:rsidRPr="00290A99">
        <w:rPr>
          <w:sz w:val="28"/>
          <w:szCs w:val="28"/>
        </w:rPr>
        <w:t>В начале т</w:t>
      </w:r>
      <w:r w:rsidR="003F1D27" w:rsidRPr="00290A99">
        <w:rPr>
          <w:sz w:val="28"/>
          <w:szCs w:val="28"/>
        </w:rPr>
        <w:t>реть</w:t>
      </w:r>
      <w:r w:rsidRPr="00290A99">
        <w:rPr>
          <w:sz w:val="28"/>
          <w:szCs w:val="28"/>
        </w:rPr>
        <w:t xml:space="preserve">ей </w:t>
      </w:r>
      <w:r w:rsidR="003F1D27" w:rsidRPr="00290A99">
        <w:rPr>
          <w:sz w:val="28"/>
          <w:szCs w:val="28"/>
        </w:rPr>
        <w:t>глав</w:t>
      </w:r>
      <w:r w:rsidRPr="00290A99">
        <w:rPr>
          <w:sz w:val="28"/>
          <w:szCs w:val="28"/>
        </w:rPr>
        <w:t xml:space="preserve">ы приводятся </w:t>
      </w:r>
      <w:r w:rsidR="00FB445B" w:rsidRPr="00290A99">
        <w:rPr>
          <w:sz w:val="28"/>
          <w:szCs w:val="28"/>
        </w:rPr>
        <w:t>данные о</w:t>
      </w:r>
      <w:r w:rsidRPr="00290A99">
        <w:rPr>
          <w:sz w:val="28"/>
          <w:szCs w:val="28"/>
        </w:rPr>
        <w:t xml:space="preserve"> </w:t>
      </w:r>
      <w:r w:rsidR="003F1D27" w:rsidRPr="00290A99">
        <w:rPr>
          <w:sz w:val="28"/>
          <w:szCs w:val="28"/>
        </w:rPr>
        <w:t>разработк</w:t>
      </w:r>
      <w:r w:rsidR="00FB445B" w:rsidRPr="00290A99">
        <w:rPr>
          <w:sz w:val="28"/>
          <w:szCs w:val="28"/>
        </w:rPr>
        <w:t>е</w:t>
      </w:r>
      <w:r w:rsidR="00F03042" w:rsidRPr="00290A99">
        <w:rPr>
          <w:sz w:val="28"/>
          <w:szCs w:val="28"/>
        </w:rPr>
        <w:t xml:space="preserve"> инновационного продукта </w:t>
      </w:r>
      <w:r w:rsidR="00FB445B" w:rsidRPr="00290A99">
        <w:rPr>
          <w:i/>
          <w:sz w:val="28"/>
          <w:szCs w:val="28"/>
        </w:rPr>
        <w:t>(рецептура, технология, результаты исследования свойств и/или показателей качества новой продукции)</w:t>
      </w:r>
      <w:r w:rsidR="00FB445B" w:rsidRPr="00290A99">
        <w:rPr>
          <w:sz w:val="28"/>
          <w:szCs w:val="28"/>
        </w:rPr>
        <w:t xml:space="preserve"> и/или </w:t>
      </w:r>
      <w:r w:rsidR="00F03042" w:rsidRPr="00290A99">
        <w:rPr>
          <w:sz w:val="28"/>
          <w:szCs w:val="28"/>
        </w:rPr>
        <w:t>технологии</w:t>
      </w:r>
      <w:r w:rsidR="00FB445B" w:rsidRPr="00290A99">
        <w:rPr>
          <w:sz w:val="28"/>
          <w:szCs w:val="28"/>
        </w:rPr>
        <w:t xml:space="preserve"> </w:t>
      </w:r>
      <w:r w:rsidR="00FB445B" w:rsidRPr="00290A99">
        <w:rPr>
          <w:i/>
          <w:sz w:val="28"/>
          <w:szCs w:val="28"/>
        </w:rPr>
        <w:t xml:space="preserve">(параметры технологического процесса) </w:t>
      </w:r>
      <w:r w:rsidR="00FB445B" w:rsidRPr="00290A99">
        <w:rPr>
          <w:sz w:val="28"/>
          <w:szCs w:val="28"/>
        </w:rPr>
        <w:t xml:space="preserve">с использованием </w:t>
      </w:r>
      <w:r w:rsidR="003F1D27" w:rsidRPr="00290A99">
        <w:rPr>
          <w:sz w:val="28"/>
          <w:szCs w:val="28"/>
        </w:rPr>
        <w:t>результат</w:t>
      </w:r>
      <w:r w:rsidR="00FB445B" w:rsidRPr="00290A99">
        <w:rPr>
          <w:sz w:val="28"/>
          <w:szCs w:val="28"/>
        </w:rPr>
        <w:t xml:space="preserve">ов </w:t>
      </w:r>
      <w:r w:rsidR="00354679" w:rsidRPr="00290A99">
        <w:rPr>
          <w:sz w:val="28"/>
          <w:szCs w:val="28"/>
        </w:rPr>
        <w:t xml:space="preserve">собственных </w:t>
      </w:r>
      <w:r w:rsidR="00FB445B" w:rsidRPr="00290A99">
        <w:rPr>
          <w:sz w:val="28"/>
          <w:szCs w:val="28"/>
        </w:rPr>
        <w:t xml:space="preserve">теоретических и экспериментальных </w:t>
      </w:r>
      <w:r w:rsidR="003F1D27" w:rsidRPr="00290A99">
        <w:rPr>
          <w:sz w:val="28"/>
          <w:szCs w:val="28"/>
        </w:rPr>
        <w:t>исследований</w:t>
      </w:r>
      <w:r w:rsidR="00FB445B" w:rsidRPr="00290A99">
        <w:rPr>
          <w:sz w:val="28"/>
          <w:szCs w:val="28"/>
        </w:rPr>
        <w:t>.</w:t>
      </w:r>
    </w:p>
    <w:p w14:paraId="585086AF" w14:textId="77777777" w:rsidR="00F03042" w:rsidRPr="00290A99" w:rsidRDefault="00FB445B" w:rsidP="00F03042">
      <w:pPr>
        <w:ind w:firstLine="709"/>
        <w:jc w:val="both"/>
        <w:rPr>
          <w:sz w:val="28"/>
          <w:szCs w:val="28"/>
        </w:rPr>
      </w:pPr>
      <w:r w:rsidRPr="00290A99">
        <w:rPr>
          <w:sz w:val="28"/>
          <w:szCs w:val="28"/>
        </w:rPr>
        <w:t xml:space="preserve">В основной части третьей главы приводятся </w:t>
      </w:r>
      <w:r w:rsidR="001C5AA8" w:rsidRPr="00290A99">
        <w:rPr>
          <w:sz w:val="28"/>
          <w:szCs w:val="28"/>
        </w:rPr>
        <w:t>сведения о внедрени</w:t>
      </w:r>
      <w:r w:rsidRPr="00290A99">
        <w:rPr>
          <w:sz w:val="28"/>
          <w:szCs w:val="28"/>
        </w:rPr>
        <w:t>и</w:t>
      </w:r>
      <w:r w:rsidR="001C5AA8" w:rsidRPr="00290A99">
        <w:rPr>
          <w:sz w:val="28"/>
          <w:szCs w:val="28"/>
        </w:rPr>
        <w:t xml:space="preserve"> новой продукции и/или технологии в производство предприятия питания – </w:t>
      </w:r>
      <w:r w:rsidR="0095467E" w:rsidRPr="00290A99">
        <w:rPr>
          <w:sz w:val="28"/>
          <w:szCs w:val="28"/>
        </w:rPr>
        <w:t>результаты исследования мнения потребителей о новом продукте, документация (</w:t>
      </w:r>
      <w:r w:rsidR="0095467E" w:rsidRPr="00290A99">
        <w:rPr>
          <w:i/>
          <w:sz w:val="28"/>
          <w:szCs w:val="28"/>
        </w:rPr>
        <w:t>акт о внедрении</w:t>
      </w:r>
      <w:r w:rsidRPr="00290A99">
        <w:rPr>
          <w:i/>
          <w:sz w:val="28"/>
          <w:szCs w:val="28"/>
        </w:rPr>
        <w:t xml:space="preserve"> нового продукта в производство</w:t>
      </w:r>
      <w:r w:rsidR="0095467E" w:rsidRPr="00290A99">
        <w:rPr>
          <w:i/>
          <w:sz w:val="28"/>
          <w:szCs w:val="28"/>
        </w:rPr>
        <w:t>, ТТК и/или ТУ</w:t>
      </w:r>
      <w:r w:rsidRPr="00290A99">
        <w:rPr>
          <w:i/>
          <w:sz w:val="28"/>
          <w:szCs w:val="28"/>
        </w:rPr>
        <w:t>)</w:t>
      </w:r>
      <w:r w:rsidR="0095467E" w:rsidRPr="00290A99">
        <w:rPr>
          <w:i/>
          <w:sz w:val="28"/>
          <w:szCs w:val="28"/>
        </w:rPr>
        <w:t>,</w:t>
      </w:r>
      <w:r w:rsidR="0095467E" w:rsidRPr="00290A99">
        <w:rPr>
          <w:sz w:val="28"/>
          <w:szCs w:val="28"/>
        </w:rPr>
        <w:t xml:space="preserve"> </w:t>
      </w:r>
      <w:r w:rsidR="001C5AA8" w:rsidRPr="00290A99">
        <w:rPr>
          <w:sz w:val="28"/>
          <w:szCs w:val="28"/>
        </w:rPr>
        <w:t xml:space="preserve">план ХАССП для процесса производства </w:t>
      </w:r>
      <w:r w:rsidRPr="00290A99">
        <w:rPr>
          <w:sz w:val="28"/>
          <w:szCs w:val="28"/>
        </w:rPr>
        <w:t xml:space="preserve">нового </w:t>
      </w:r>
      <w:r w:rsidR="001C5AA8" w:rsidRPr="00290A99">
        <w:rPr>
          <w:sz w:val="28"/>
          <w:szCs w:val="28"/>
        </w:rPr>
        <w:t>продукта</w:t>
      </w:r>
      <w:r w:rsidRPr="00290A99">
        <w:rPr>
          <w:sz w:val="28"/>
          <w:szCs w:val="28"/>
        </w:rPr>
        <w:t xml:space="preserve"> и</w:t>
      </w:r>
      <w:r w:rsidR="0095467E" w:rsidRPr="00290A99">
        <w:rPr>
          <w:sz w:val="28"/>
          <w:szCs w:val="28"/>
        </w:rPr>
        <w:t xml:space="preserve"> бизнес-план внедрения нового продукта в производство</w:t>
      </w:r>
      <w:r w:rsidR="00F03042" w:rsidRPr="00290A99">
        <w:rPr>
          <w:sz w:val="28"/>
          <w:szCs w:val="28"/>
        </w:rPr>
        <w:t>.</w:t>
      </w:r>
    </w:p>
    <w:p w14:paraId="244BDAAB" w14:textId="77777777" w:rsidR="00077718" w:rsidRPr="00290A99" w:rsidRDefault="00077718" w:rsidP="00077718">
      <w:pPr>
        <w:ind w:firstLine="709"/>
        <w:jc w:val="both"/>
        <w:rPr>
          <w:sz w:val="28"/>
          <w:szCs w:val="28"/>
        </w:rPr>
      </w:pPr>
      <w:r w:rsidRPr="00290A99">
        <w:rPr>
          <w:sz w:val="28"/>
          <w:szCs w:val="28"/>
        </w:rPr>
        <w:t>В конце главы п</w:t>
      </w:r>
      <w:r w:rsidR="00F47BAB" w:rsidRPr="00290A99">
        <w:rPr>
          <w:sz w:val="28"/>
          <w:szCs w:val="28"/>
        </w:rPr>
        <w:t xml:space="preserve">одводятся итоги разработки и внедрения </w:t>
      </w:r>
      <w:r w:rsidRPr="00290A99">
        <w:rPr>
          <w:rFonts w:eastAsia="Calibri"/>
          <w:sz w:val="28"/>
          <w:szCs w:val="28"/>
          <w:lang w:eastAsia="en-US"/>
        </w:rPr>
        <w:t xml:space="preserve">инновационного продукта </w:t>
      </w:r>
      <w:r w:rsidR="00F47BAB" w:rsidRPr="00290A99">
        <w:rPr>
          <w:rFonts w:eastAsia="Calibri"/>
          <w:sz w:val="28"/>
          <w:szCs w:val="28"/>
          <w:lang w:eastAsia="en-US"/>
        </w:rPr>
        <w:t>и</w:t>
      </w:r>
      <w:r w:rsidRPr="00290A99">
        <w:rPr>
          <w:rFonts w:eastAsia="Calibri"/>
          <w:sz w:val="28"/>
          <w:szCs w:val="28"/>
          <w:lang w:eastAsia="en-US"/>
        </w:rPr>
        <w:t>/</w:t>
      </w:r>
      <w:r w:rsidR="00F47BAB" w:rsidRPr="00290A99">
        <w:rPr>
          <w:rFonts w:eastAsia="Calibri"/>
          <w:sz w:val="28"/>
          <w:szCs w:val="28"/>
          <w:lang w:eastAsia="en-US"/>
        </w:rPr>
        <w:t xml:space="preserve">или </w:t>
      </w:r>
      <w:r w:rsidRPr="00290A99">
        <w:rPr>
          <w:rFonts w:eastAsia="Calibri"/>
          <w:sz w:val="28"/>
          <w:szCs w:val="28"/>
          <w:lang w:eastAsia="en-US"/>
        </w:rPr>
        <w:t xml:space="preserve"> технологии</w:t>
      </w:r>
      <w:r w:rsidR="00F47BAB" w:rsidRPr="00290A99">
        <w:rPr>
          <w:rFonts w:eastAsia="Calibri"/>
          <w:sz w:val="28"/>
          <w:szCs w:val="28"/>
          <w:lang w:eastAsia="en-US"/>
        </w:rPr>
        <w:t xml:space="preserve"> в практику работы предприятия питания</w:t>
      </w:r>
      <w:r w:rsidRPr="00290A99">
        <w:rPr>
          <w:sz w:val="28"/>
          <w:szCs w:val="28"/>
        </w:rPr>
        <w:t>.</w:t>
      </w:r>
    </w:p>
    <w:p w14:paraId="0D10859A" w14:textId="77777777" w:rsidR="00F0252A" w:rsidRPr="00290A99" w:rsidRDefault="00F47BAB" w:rsidP="00F47BAB">
      <w:pPr>
        <w:ind w:firstLine="720"/>
        <w:jc w:val="both"/>
        <w:rPr>
          <w:sz w:val="28"/>
          <w:szCs w:val="28"/>
        </w:rPr>
      </w:pPr>
      <w:r w:rsidRPr="00290A99">
        <w:rPr>
          <w:b/>
          <w:sz w:val="28"/>
          <w:szCs w:val="28"/>
        </w:rPr>
        <w:t xml:space="preserve">Заключение. </w:t>
      </w:r>
      <w:r w:rsidRPr="00290A99">
        <w:rPr>
          <w:sz w:val="28"/>
          <w:szCs w:val="28"/>
        </w:rPr>
        <w:t xml:space="preserve">В заключении </w:t>
      </w:r>
      <w:r w:rsidR="00F0252A" w:rsidRPr="00290A99">
        <w:rPr>
          <w:sz w:val="28"/>
          <w:szCs w:val="28"/>
        </w:rPr>
        <w:t>приводятся выводы по итогам</w:t>
      </w:r>
      <w:r w:rsidRPr="00290A99">
        <w:rPr>
          <w:sz w:val="28"/>
          <w:szCs w:val="28"/>
        </w:rPr>
        <w:t xml:space="preserve"> работы в целом</w:t>
      </w:r>
      <w:r w:rsidR="00F0252A" w:rsidRPr="00290A99">
        <w:rPr>
          <w:sz w:val="28"/>
          <w:szCs w:val="28"/>
        </w:rPr>
        <w:t xml:space="preserve">, отражающие достижение </w:t>
      </w:r>
      <w:r w:rsidRPr="00290A99">
        <w:rPr>
          <w:sz w:val="28"/>
          <w:szCs w:val="28"/>
        </w:rPr>
        <w:t>цел</w:t>
      </w:r>
      <w:r w:rsidR="00F0252A" w:rsidRPr="00290A99">
        <w:rPr>
          <w:sz w:val="28"/>
          <w:szCs w:val="28"/>
        </w:rPr>
        <w:t xml:space="preserve">и и решение </w:t>
      </w:r>
      <w:r w:rsidRPr="00290A99">
        <w:rPr>
          <w:sz w:val="28"/>
          <w:szCs w:val="28"/>
        </w:rPr>
        <w:t>задач</w:t>
      </w:r>
      <w:r w:rsidR="00F0252A" w:rsidRPr="00290A99">
        <w:rPr>
          <w:sz w:val="28"/>
          <w:szCs w:val="28"/>
        </w:rPr>
        <w:t xml:space="preserve"> исследования</w:t>
      </w:r>
      <w:r w:rsidRPr="00290A99">
        <w:rPr>
          <w:sz w:val="28"/>
          <w:szCs w:val="28"/>
        </w:rPr>
        <w:t>, сформулированны</w:t>
      </w:r>
      <w:r w:rsidR="00F0252A" w:rsidRPr="00290A99">
        <w:rPr>
          <w:sz w:val="28"/>
          <w:szCs w:val="28"/>
        </w:rPr>
        <w:t>х</w:t>
      </w:r>
      <w:r w:rsidRPr="00290A99">
        <w:rPr>
          <w:sz w:val="28"/>
          <w:szCs w:val="28"/>
        </w:rPr>
        <w:t xml:space="preserve"> в</w:t>
      </w:r>
      <w:r w:rsidR="00F0252A" w:rsidRPr="00290A99">
        <w:rPr>
          <w:sz w:val="28"/>
          <w:szCs w:val="28"/>
        </w:rPr>
        <w:t xml:space="preserve">о </w:t>
      </w:r>
      <w:r w:rsidRPr="00290A99">
        <w:rPr>
          <w:sz w:val="28"/>
          <w:szCs w:val="28"/>
        </w:rPr>
        <w:t>введении</w:t>
      </w:r>
      <w:r w:rsidR="00D61F8A" w:rsidRPr="00290A99">
        <w:rPr>
          <w:sz w:val="28"/>
          <w:szCs w:val="28"/>
        </w:rPr>
        <w:t>; вносятся предложения по повышению конкурентоспособности концепции предприятия за счет внедрения новой продукции в ассортимент, по улучшению имиджа предприятия питания.</w:t>
      </w:r>
    </w:p>
    <w:p w14:paraId="4DE21041" w14:textId="77777777" w:rsidR="00F47BAB" w:rsidRPr="00290A99" w:rsidRDefault="00F47BAB" w:rsidP="00F0252A">
      <w:pPr>
        <w:ind w:firstLine="720"/>
        <w:jc w:val="both"/>
        <w:rPr>
          <w:sz w:val="28"/>
          <w:szCs w:val="28"/>
        </w:rPr>
      </w:pPr>
      <w:r w:rsidRPr="00290A99">
        <w:rPr>
          <w:sz w:val="28"/>
          <w:szCs w:val="28"/>
        </w:rPr>
        <w:t xml:space="preserve">В заключение могут приводиться сведения об апробации основных результатов </w:t>
      </w:r>
      <w:r w:rsidR="004C2FB3" w:rsidRPr="00290A99">
        <w:rPr>
          <w:sz w:val="28"/>
          <w:szCs w:val="28"/>
        </w:rPr>
        <w:t xml:space="preserve">исследования и </w:t>
      </w:r>
      <w:r w:rsidRPr="00290A99">
        <w:rPr>
          <w:sz w:val="28"/>
          <w:szCs w:val="28"/>
        </w:rPr>
        <w:t>их практическом внедрении</w:t>
      </w:r>
      <w:r w:rsidR="004C2FB3" w:rsidRPr="00290A99">
        <w:rPr>
          <w:sz w:val="28"/>
          <w:szCs w:val="28"/>
        </w:rPr>
        <w:t>;</w:t>
      </w:r>
      <w:r w:rsidRPr="00290A99">
        <w:rPr>
          <w:sz w:val="28"/>
          <w:szCs w:val="28"/>
        </w:rPr>
        <w:t xml:space="preserve"> рекомендации по использованию </w:t>
      </w:r>
      <w:r w:rsidR="004C2FB3" w:rsidRPr="00290A99">
        <w:rPr>
          <w:sz w:val="28"/>
          <w:szCs w:val="28"/>
        </w:rPr>
        <w:t>результатов исследования</w:t>
      </w:r>
      <w:r w:rsidR="008A3006" w:rsidRPr="00290A99">
        <w:rPr>
          <w:sz w:val="28"/>
          <w:szCs w:val="28"/>
        </w:rPr>
        <w:t>; обоснование</w:t>
      </w:r>
      <w:r w:rsidRPr="00290A99">
        <w:rPr>
          <w:sz w:val="28"/>
          <w:szCs w:val="28"/>
        </w:rPr>
        <w:t xml:space="preserve"> целесообразност</w:t>
      </w:r>
      <w:r w:rsidR="008A3006" w:rsidRPr="00290A99">
        <w:rPr>
          <w:sz w:val="28"/>
          <w:szCs w:val="28"/>
        </w:rPr>
        <w:t>и</w:t>
      </w:r>
      <w:r w:rsidRPr="00290A99">
        <w:rPr>
          <w:sz w:val="28"/>
          <w:szCs w:val="28"/>
        </w:rPr>
        <w:t xml:space="preserve"> </w:t>
      </w:r>
      <w:r w:rsidR="004C2FB3" w:rsidRPr="00290A99">
        <w:rPr>
          <w:sz w:val="28"/>
          <w:szCs w:val="28"/>
        </w:rPr>
        <w:t xml:space="preserve">дальнейших исследований по теме </w:t>
      </w:r>
      <w:r w:rsidR="008A3006" w:rsidRPr="00290A99">
        <w:rPr>
          <w:sz w:val="28"/>
          <w:szCs w:val="28"/>
        </w:rPr>
        <w:t xml:space="preserve">(при наличии) </w:t>
      </w:r>
      <w:r w:rsidR="004C2FB3" w:rsidRPr="00290A99">
        <w:rPr>
          <w:sz w:val="28"/>
          <w:szCs w:val="28"/>
        </w:rPr>
        <w:t>и</w:t>
      </w:r>
      <w:r w:rsidRPr="00290A99">
        <w:rPr>
          <w:sz w:val="28"/>
          <w:szCs w:val="28"/>
        </w:rPr>
        <w:t xml:space="preserve"> </w:t>
      </w:r>
      <w:r w:rsidR="004C2FB3" w:rsidRPr="00290A99">
        <w:rPr>
          <w:sz w:val="28"/>
          <w:szCs w:val="28"/>
        </w:rPr>
        <w:t xml:space="preserve">их </w:t>
      </w:r>
      <w:r w:rsidRPr="00290A99">
        <w:rPr>
          <w:sz w:val="28"/>
          <w:szCs w:val="28"/>
        </w:rPr>
        <w:t xml:space="preserve">направления. </w:t>
      </w:r>
    </w:p>
    <w:p w14:paraId="74966700" w14:textId="270429AA" w:rsidR="008A3006" w:rsidRPr="00290A99" w:rsidRDefault="008A3006" w:rsidP="008A3006">
      <w:pPr>
        <w:ind w:firstLine="720"/>
        <w:jc w:val="both"/>
        <w:rPr>
          <w:sz w:val="28"/>
          <w:szCs w:val="28"/>
        </w:rPr>
      </w:pPr>
      <w:r w:rsidRPr="00290A99">
        <w:rPr>
          <w:b/>
          <w:sz w:val="28"/>
          <w:szCs w:val="28"/>
        </w:rPr>
        <w:t xml:space="preserve">Список </w:t>
      </w:r>
      <w:r w:rsidR="00C754ED" w:rsidRPr="00290A99">
        <w:rPr>
          <w:b/>
          <w:sz w:val="28"/>
          <w:szCs w:val="28"/>
        </w:rPr>
        <w:t>источников</w:t>
      </w:r>
      <w:r w:rsidRPr="00290A99">
        <w:rPr>
          <w:b/>
          <w:sz w:val="28"/>
          <w:szCs w:val="28"/>
        </w:rPr>
        <w:t>.</w:t>
      </w:r>
      <w:r w:rsidRPr="00290A99">
        <w:rPr>
          <w:sz w:val="28"/>
          <w:szCs w:val="28"/>
        </w:rPr>
        <w:t xml:space="preserve"> В список включаются отечественные и зарубежные источники, на которые в работе имеются ссылки и те, которые были изучены дополнительно. Описание источников в списке должно соответствовать требованиям ГОСТ </w:t>
      </w:r>
      <w:r w:rsidR="00C754ED" w:rsidRPr="00290A99">
        <w:rPr>
          <w:sz w:val="28"/>
          <w:szCs w:val="28"/>
        </w:rPr>
        <w:t xml:space="preserve">Р </w:t>
      </w:r>
      <w:r w:rsidRPr="00290A99">
        <w:rPr>
          <w:sz w:val="28"/>
          <w:szCs w:val="28"/>
        </w:rPr>
        <w:t>7.</w:t>
      </w:r>
      <w:r w:rsidR="00145F13" w:rsidRPr="00290A99">
        <w:rPr>
          <w:sz w:val="28"/>
          <w:szCs w:val="28"/>
        </w:rPr>
        <w:t>0</w:t>
      </w:r>
      <w:r w:rsidR="00C754ED" w:rsidRPr="00290A99">
        <w:rPr>
          <w:sz w:val="28"/>
          <w:szCs w:val="28"/>
        </w:rPr>
        <w:t>5</w:t>
      </w:r>
      <w:r w:rsidRPr="00290A99">
        <w:rPr>
          <w:sz w:val="28"/>
          <w:szCs w:val="28"/>
        </w:rPr>
        <w:t>-200</w:t>
      </w:r>
      <w:r w:rsidR="00C754ED" w:rsidRPr="00290A99">
        <w:rPr>
          <w:sz w:val="28"/>
          <w:szCs w:val="28"/>
        </w:rPr>
        <w:t>8</w:t>
      </w:r>
      <w:r w:rsidRPr="00290A99">
        <w:rPr>
          <w:sz w:val="28"/>
          <w:szCs w:val="28"/>
        </w:rPr>
        <w:t>.</w:t>
      </w:r>
    </w:p>
    <w:p w14:paraId="48FA5F97" w14:textId="77777777" w:rsidR="008A3006" w:rsidRPr="00290A99" w:rsidRDefault="008A3006" w:rsidP="008A3006">
      <w:pPr>
        <w:ind w:firstLine="720"/>
        <w:jc w:val="both"/>
        <w:rPr>
          <w:sz w:val="28"/>
          <w:szCs w:val="28"/>
        </w:rPr>
      </w:pPr>
      <w:r w:rsidRPr="00290A99">
        <w:rPr>
          <w:b/>
          <w:sz w:val="28"/>
          <w:szCs w:val="28"/>
        </w:rPr>
        <w:t>Приложения.</w:t>
      </w:r>
      <w:r w:rsidRPr="00290A99">
        <w:rPr>
          <w:sz w:val="28"/>
          <w:szCs w:val="28"/>
        </w:rPr>
        <w:t xml:space="preserve"> В приложения выносятся </w:t>
      </w:r>
      <w:r w:rsidR="00943C77" w:rsidRPr="00290A99">
        <w:rPr>
          <w:sz w:val="28"/>
          <w:szCs w:val="28"/>
        </w:rPr>
        <w:t xml:space="preserve">иллюстративные и вспомогательные </w:t>
      </w:r>
      <w:r w:rsidRPr="00290A99">
        <w:rPr>
          <w:sz w:val="28"/>
          <w:szCs w:val="28"/>
        </w:rPr>
        <w:t>материалы,</w:t>
      </w:r>
      <w:r w:rsidR="00943C77" w:rsidRPr="00290A99">
        <w:rPr>
          <w:sz w:val="28"/>
          <w:szCs w:val="28"/>
        </w:rPr>
        <w:t xml:space="preserve"> </w:t>
      </w:r>
      <w:r w:rsidRPr="00290A99">
        <w:rPr>
          <w:sz w:val="28"/>
          <w:szCs w:val="28"/>
        </w:rPr>
        <w:t xml:space="preserve">которые при включении в основную часть </w:t>
      </w:r>
      <w:r w:rsidR="00943C77" w:rsidRPr="00290A99">
        <w:rPr>
          <w:sz w:val="28"/>
          <w:szCs w:val="28"/>
        </w:rPr>
        <w:t xml:space="preserve">работы </w:t>
      </w:r>
      <w:r w:rsidRPr="00290A99">
        <w:rPr>
          <w:sz w:val="28"/>
          <w:szCs w:val="28"/>
        </w:rPr>
        <w:t>загромождают</w:t>
      </w:r>
      <w:r w:rsidR="00943C77" w:rsidRPr="00290A99">
        <w:rPr>
          <w:sz w:val="28"/>
          <w:szCs w:val="28"/>
        </w:rPr>
        <w:t xml:space="preserve"> ее</w:t>
      </w:r>
      <w:r w:rsidRPr="00290A99">
        <w:rPr>
          <w:sz w:val="28"/>
          <w:szCs w:val="28"/>
        </w:rPr>
        <w:t xml:space="preserve"> либо затрудняют понимание. </w:t>
      </w:r>
      <w:r w:rsidR="00E11F34" w:rsidRPr="00290A99">
        <w:rPr>
          <w:sz w:val="28"/>
          <w:szCs w:val="28"/>
        </w:rPr>
        <w:t>П</w:t>
      </w:r>
      <w:r w:rsidR="00943C77" w:rsidRPr="00290A99">
        <w:rPr>
          <w:sz w:val="28"/>
          <w:szCs w:val="28"/>
        </w:rPr>
        <w:t>риложения</w:t>
      </w:r>
      <w:r w:rsidRPr="00290A99">
        <w:rPr>
          <w:sz w:val="28"/>
          <w:szCs w:val="28"/>
        </w:rPr>
        <w:t xml:space="preserve"> могут </w:t>
      </w:r>
      <w:r w:rsidR="00943C77" w:rsidRPr="00290A99">
        <w:rPr>
          <w:sz w:val="28"/>
          <w:szCs w:val="28"/>
        </w:rPr>
        <w:t xml:space="preserve">быть в виде </w:t>
      </w:r>
      <w:r w:rsidRPr="00290A99">
        <w:rPr>
          <w:sz w:val="28"/>
          <w:szCs w:val="28"/>
        </w:rPr>
        <w:t>текст</w:t>
      </w:r>
      <w:r w:rsidR="00943C77" w:rsidRPr="00290A99">
        <w:rPr>
          <w:sz w:val="28"/>
          <w:szCs w:val="28"/>
        </w:rPr>
        <w:t>а</w:t>
      </w:r>
      <w:r w:rsidRPr="00290A99">
        <w:rPr>
          <w:sz w:val="28"/>
          <w:szCs w:val="28"/>
        </w:rPr>
        <w:t>, таблиц</w:t>
      </w:r>
      <w:r w:rsidR="00943C77" w:rsidRPr="00290A99">
        <w:rPr>
          <w:sz w:val="28"/>
          <w:szCs w:val="28"/>
        </w:rPr>
        <w:t>, рисунков</w:t>
      </w:r>
      <w:r w:rsidR="009429FD" w:rsidRPr="00290A99">
        <w:rPr>
          <w:sz w:val="28"/>
          <w:szCs w:val="28"/>
        </w:rPr>
        <w:t xml:space="preserve"> или </w:t>
      </w:r>
      <w:r w:rsidR="00943C77" w:rsidRPr="00290A99">
        <w:rPr>
          <w:sz w:val="28"/>
          <w:szCs w:val="28"/>
        </w:rPr>
        <w:t>цел</w:t>
      </w:r>
      <w:r w:rsidR="00E11F34" w:rsidRPr="00290A99">
        <w:rPr>
          <w:sz w:val="28"/>
          <w:szCs w:val="28"/>
        </w:rPr>
        <w:t>ых</w:t>
      </w:r>
      <w:r w:rsidR="00943C77" w:rsidRPr="00290A99">
        <w:rPr>
          <w:sz w:val="28"/>
          <w:szCs w:val="28"/>
        </w:rPr>
        <w:t xml:space="preserve"> документов </w:t>
      </w:r>
      <w:r w:rsidR="00943C77" w:rsidRPr="00290A99">
        <w:rPr>
          <w:i/>
          <w:sz w:val="28"/>
          <w:szCs w:val="28"/>
        </w:rPr>
        <w:t>(</w:t>
      </w:r>
      <w:r w:rsidR="009429FD" w:rsidRPr="00290A99">
        <w:rPr>
          <w:i/>
          <w:sz w:val="28"/>
          <w:szCs w:val="28"/>
        </w:rPr>
        <w:t xml:space="preserve">анкета для потребителей, </w:t>
      </w:r>
      <w:r w:rsidR="00943C77" w:rsidRPr="00290A99">
        <w:rPr>
          <w:i/>
          <w:sz w:val="28"/>
          <w:szCs w:val="28"/>
        </w:rPr>
        <w:t>акт о</w:t>
      </w:r>
      <w:r w:rsidR="009429FD" w:rsidRPr="00290A99">
        <w:rPr>
          <w:i/>
          <w:sz w:val="28"/>
          <w:szCs w:val="28"/>
        </w:rPr>
        <w:t xml:space="preserve"> </w:t>
      </w:r>
      <w:r w:rsidR="00943C77" w:rsidRPr="00290A99">
        <w:rPr>
          <w:i/>
          <w:sz w:val="28"/>
          <w:szCs w:val="28"/>
        </w:rPr>
        <w:t>внедрении,</w:t>
      </w:r>
      <w:r w:rsidR="009429FD" w:rsidRPr="00290A99">
        <w:rPr>
          <w:i/>
          <w:sz w:val="28"/>
          <w:szCs w:val="28"/>
        </w:rPr>
        <w:t xml:space="preserve"> ТТК, ТУ </w:t>
      </w:r>
      <w:r w:rsidRPr="00290A99">
        <w:rPr>
          <w:i/>
          <w:sz w:val="28"/>
          <w:szCs w:val="28"/>
        </w:rPr>
        <w:t>и т.д.</w:t>
      </w:r>
      <w:r w:rsidR="009429FD" w:rsidRPr="00290A99">
        <w:rPr>
          <w:i/>
          <w:sz w:val="28"/>
          <w:szCs w:val="28"/>
        </w:rPr>
        <w:t>).</w:t>
      </w:r>
      <w:r w:rsidR="009429FD" w:rsidRPr="00290A99">
        <w:rPr>
          <w:sz w:val="28"/>
          <w:szCs w:val="28"/>
        </w:rPr>
        <w:t xml:space="preserve"> </w:t>
      </w:r>
      <w:r w:rsidRPr="00290A99">
        <w:rPr>
          <w:sz w:val="28"/>
          <w:szCs w:val="28"/>
        </w:rPr>
        <w:t>В тексте ВКР на все приложения должны быть ссылки.</w:t>
      </w:r>
    </w:p>
    <w:p w14:paraId="4831EF9C" w14:textId="77777777" w:rsidR="009429FD" w:rsidRPr="00290A99" w:rsidRDefault="00A97AAF" w:rsidP="008A3006">
      <w:pPr>
        <w:ind w:firstLine="709"/>
        <w:jc w:val="both"/>
        <w:rPr>
          <w:sz w:val="28"/>
          <w:szCs w:val="28"/>
        </w:rPr>
      </w:pPr>
      <w:r w:rsidRPr="00290A99">
        <w:rPr>
          <w:sz w:val="28"/>
          <w:szCs w:val="28"/>
        </w:rPr>
        <w:t>К ВКР прикладываются:</w:t>
      </w:r>
    </w:p>
    <w:p w14:paraId="3EC1FFA6" w14:textId="77777777" w:rsidR="00A97AAF" w:rsidRPr="00290A99" w:rsidRDefault="00A97AAF" w:rsidP="00EC7FA9">
      <w:pPr>
        <w:numPr>
          <w:ilvl w:val="0"/>
          <w:numId w:val="6"/>
        </w:numPr>
        <w:jc w:val="both"/>
        <w:rPr>
          <w:sz w:val="28"/>
          <w:szCs w:val="28"/>
        </w:rPr>
      </w:pPr>
      <w:r w:rsidRPr="00290A99">
        <w:rPr>
          <w:sz w:val="28"/>
          <w:szCs w:val="28"/>
        </w:rPr>
        <w:t>отзыв руководителя</w:t>
      </w:r>
    </w:p>
    <w:p w14:paraId="33796430" w14:textId="77777777" w:rsidR="00A97AAF" w:rsidRPr="00290A99" w:rsidRDefault="00A97AAF" w:rsidP="00EC7FA9">
      <w:pPr>
        <w:numPr>
          <w:ilvl w:val="0"/>
          <w:numId w:val="6"/>
        </w:numPr>
        <w:jc w:val="both"/>
        <w:rPr>
          <w:sz w:val="28"/>
          <w:szCs w:val="28"/>
        </w:rPr>
      </w:pPr>
      <w:r w:rsidRPr="00290A99">
        <w:rPr>
          <w:sz w:val="28"/>
          <w:szCs w:val="28"/>
        </w:rPr>
        <w:lastRenderedPageBreak/>
        <w:t>внешняя рецензия</w:t>
      </w:r>
    </w:p>
    <w:p w14:paraId="530559F5" w14:textId="77777777" w:rsidR="008A3006" w:rsidRPr="00290A99" w:rsidRDefault="00A97AAF" w:rsidP="008A3006">
      <w:pPr>
        <w:ind w:firstLine="709"/>
        <w:jc w:val="both"/>
        <w:rPr>
          <w:i/>
          <w:sz w:val="28"/>
          <w:szCs w:val="28"/>
        </w:rPr>
      </w:pPr>
      <w:r w:rsidRPr="00290A99">
        <w:rPr>
          <w:b/>
          <w:sz w:val="28"/>
          <w:szCs w:val="28"/>
        </w:rPr>
        <w:t>Отзыв руководителя.</w:t>
      </w:r>
      <w:r w:rsidRPr="00290A99">
        <w:rPr>
          <w:sz w:val="28"/>
          <w:szCs w:val="28"/>
        </w:rPr>
        <w:t xml:space="preserve"> </w:t>
      </w:r>
      <w:r w:rsidR="008A3006" w:rsidRPr="00290A99">
        <w:rPr>
          <w:sz w:val="28"/>
          <w:szCs w:val="28"/>
        </w:rPr>
        <w:t>В отзыве руководителя оцениваются теоретические знания и практические навыки обучающегося, проявленные им в процессе написания работы по исследуемой проблеме</w:t>
      </w:r>
      <w:r w:rsidRPr="00290A99">
        <w:rPr>
          <w:sz w:val="28"/>
          <w:szCs w:val="28"/>
        </w:rPr>
        <w:t>,</w:t>
      </w:r>
      <w:r w:rsidR="008A3006" w:rsidRPr="00290A99">
        <w:rPr>
          <w:sz w:val="28"/>
          <w:szCs w:val="28"/>
        </w:rPr>
        <w:t xml:space="preserve"> указывается степень самостоятельности при выполнении работы, личный вклад </w:t>
      </w:r>
      <w:r w:rsidR="00E11F34" w:rsidRPr="00290A99">
        <w:rPr>
          <w:sz w:val="28"/>
          <w:szCs w:val="28"/>
        </w:rPr>
        <w:t>автора в разработку темы</w:t>
      </w:r>
      <w:r w:rsidR="008A3006" w:rsidRPr="00290A99">
        <w:rPr>
          <w:sz w:val="28"/>
          <w:szCs w:val="28"/>
        </w:rPr>
        <w:t xml:space="preserve">, соблюдение графика выполнения работы. </w:t>
      </w:r>
      <w:r w:rsidRPr="00290A99">
        <w:rPr>
          <w:sz w:val="28"/>
          <w:szCs w:val="28"/>
        </w:rPr>
        <w:t xml:space="preserve">Завершает </w:t>
      </w:r>
      <w:r w:rsidR="008A3006" w:rsidRPr="00290A99">
        <w:rPr>
          <w:sz w:val="28"/>
          <w:szCs w:val="28"/>
        </w:rPr>
        <w:t xml:space="preserve">отзыв </w:t>
      </w:r>
      <w:r w:rsidRPr="00290A99">
        <w:rPr>
          <w:sz w:val="28"/>
          <w:szCs w:val="28"/>
        </w:rPr>
        <w:t xml:space="preserve">заключение </w:t>
      </w:r>
      <w:r w:rsidR="008A3006" w:rsidRPr="00290A99">
        <w:rPr>
          <w:sz w:val="28"/>
          <w:szCs w:val="28"/>
        </w:rPr>
        <w:t xml:space="preserve">о возможности (невозможности) допуска </w:t>
      </w:r>
      <w:r w:rsidRPr="00290A99">
        <w:rPr>
          <w:sz w:val="28"/>
          <w:szCs w:val="28"/>
        </w:rPr>
        <w:t>ВКР</w:t>
      </w:r>
      <w:r w:rsidR="008A3006" w:rsidRPr="00290A99">
        <w:rPr>
          <w:sz w:val="28"/>
          <w:szCs w:val="28"/>
        </w:rPr>
        <w:t xml:space="preserve"> к защите.</w:t>
      </w:r>
      <w:r w:rsidR="00BF3A29" w:rsidRPr="00290A99">
        <w:rPr>
          <w:sz w:val="28"/>
          <w:szCs w:val="28"/>
        </w:rPr>
        <w:t xml:space="preserve"> Форма отзыва приведена в </w:t>
      </w:r>
      <w:r w:rsidR="00BF3A29" w:rsidRPr="00290A99">
        <w:rPr>
          <w:i/>
          <w:sz w:val="28"/>
          <w:szCs w:val="28"/>
        </w:rPr>
        <w:t>Приложении 5.</w:t>
      </w:r>
    </w:p>
    <w:p w14:paraId="0F58E1A6" w14:textId="77777777" w:rsidR="00E11F34" w:rsidRPr="00290A99" w:rsidRDefault="00A97AAF" w:rsidP="0026675D">
      <w:pPr>
        <w:tabs>
          <w:tab w:val="left" w:pos="1276"/>
        </w:tabs>
        <w:ind w:firstLine="709"/>
        <w:jc w:val="both"/>
        <w:rPr>
          <w:sz w:val="28"/>
          <w:szCs w:val="28"/>
        </w:rPr>
      </w:pPr>
      <w:r w:rsidRPr="00290A99">
        <w:rPr>
          <w:b/>
          <w:sz w:val="28"/>
          <w:szCs w:val="28"/>
        </w:rPr>
        <w:t>Внешняя рецензия.</w:t>
      </w:r>
      <w:r w:rsidRPr="00290A99">
        <w:rPr>
          <w:sz w:val="28"/>
          <w:szCs w:val="28"/>
        </w:rPr>
        <w:t xml:space="preserve"> </w:t>
      </w:r>
      <w:r w:rsidR="00F9188A" w:rsidRPr="00290A99">
        <w:rPr>
          <w:sz w:val="28"/>
          <w:szCs w:val="28"/>
        </w:rPr>
        <w:t xml:space="preserve">Подготовленная </w:t>
      </w:r>
      <w:r w:rsidRPr="00290A99">
        <w:rPr>
          <w:sz w:val="28"/>
          <w:szCs w:val="28"/>
        </w:rPr>
        <w:t>ВКР</w:t>
      </w:r>
      <w:r w:rsidR="008A3006" w:rsidRPr="00290A99">
        <w:rPr>
          <w:sz w:val="28"/>
          <w:szCs w:val="28"/>
        </w:rPr>
        <w:t xml:space="preserve"> </w:t>
      </w:r>
      <w:r w:rsidR="00431EA9" w:rsidRPr="00290A99">
        <w:rPr>
          <w:sz w:val="28"/>
          <w:szCs w:val="28"/>
        </w:rPr>
        <w:t xml:space="preserve">представляется </w:t>
      </w:r>
      <w:r w:rsidR="00F9188A" w:rsidRPr="00290A99">
        <w:rPr>
          <w:sz w:val="28"/>
          <w:szCs w:val="28"/>
        </w:rPr>
        <w:t xml:space="preserve">на рецензию </w:t>
      </w:r>
      <w:r w:rsidR="00431EA9" w:rsidRPr="00290A99">
        <w:rPr>
          <w:sz w:val="28"/>
          <w:szCs w:val="28"/>
        </w:rPr>
        <w:t xml:space="preserve">специалистам из числа руководителей и работников организаций, деятельность которых связана с направленностью (профилем) реализуемой программы магистратуры и которые не состоят в трудовых отношениях с </w:t>
      </w:r>
      <w:proofErr w:type="spellStart"/>
      <w:r w:rsidR="008A3006" w:rsidRPr="00290A99">
        <w:rPr>
          <w:sz w:val="28"/>
          <w:szCs w:val="28"/>
        </w:rPr>
        <w:t>СибУПК</w:t>
      </w:r>
      <w:proofErr w:type="spellEnd"/>
      <w:r w:rsidR="008A3006" w:rsidRPr="00290A99">
        <w:rPr>
          <w:sz w:val="28"/>
          <w:szCs w:val="28"/>
        </w:rPr>
        <w:t xml:space="preserve">. </w:t>
      </w:r>
    </w:p>
    <w:p w14:paraId="5FD56862" w14:textId="77777777" w:rsidR="008A3006" w:rsidRPr="00290A99" w:rsidRDefault="008A3006" w:rsidP="0026675D">
      <w:pPr>
        <w:tabs>
          <w:tab w:val="left" w:pos="1276"/>
        </w:tabs>
        <w:ind w:firstLine="709"/>
        <w:jc w:val="both"/>
        <w:rPr>
          <w:sz w:val="28"/>
          <w:szCs w:val="28"/>
        </w:rPr>
      </w:pPr>
      <w:r w:rsidRPr="00290A99">
        <w:rPr>
          <w:sz w:val="28"/>
          <w:szCs w:val="28"/>
        </w:rPr>
        <w:t>В рецензии должн</w:t>
      </w:r>
      <w:r w:rsidR="0026675D" w:rsidRPr="00290A99">
        <w:rPr>
          <w:sz w:val="28"/>
          <w:szCs w:val="28"/>
        </w:rPr>
        <w:t>ы</w:t>
      </w:r>
      <w:r w:rsidRPr="00290A99">
        <w:rPr>
          <w:sz w:val="28"/>
          <w:szCs w:val="28"/>
        </w:rPr>
        <w:t xml:space="preserve"> быть </w:t>
      </w:r>
      <w:r w:rsidR="0026675D" w:rsidRPr="00290A99">
        <w:rPr>
          <w:sz w:val="28"/>
          <w:szCs w:val="28"/>
        </w:rPr>
        <w:t>отражены</w:t>
      </w:r>
      <w:r w:rsidR="00517191" w:rsidRPr="00290A99">
        <w:rPr>
          <w:sz w:val="28"/>
          <w:szCs w:val="28"/>
        </w:rPr>
        <w:t xml:space="preserve"> следующи</w:t>
      </w:r>
      <w:r w:rsidR="0026675D" w:rsidRPr="00290A99">
        <w:rPr>
          <w:sz w:val="28"/>
          <w:szCs w:val="28"/>
        </w:rPr>
        <w:t>е</w:t>
      </w:r>
      <w:r w:rsidR="00517191" w:rsidRPr="00290A99">
        <w:rPr>
          <w:sz w:val="28"/>
          <w:szCs w:val="28"/>
        </w:rPr>
        <w:t xml:space="preserve"> аспект</w:t>
      </w:r>
      <w:r w:rsidR="0026675D" w:rsidRPr="00290A99">
        <w:rPr>
          <w:sz w:val="28"/>
          <w:szCs w:val="28"/>
        </w:rPr>
        <w:t>ы</w:t>
      </w:r>
      <w:r w:rsidRPr="00290A99">
        <w:rPr>
          <w:sz w:val="28"/>
          <w:szCs w:val="28"/>
        </w:rPr>
        <w:t xml:space="preserve">: </w:t>
      </w:r>
    </w:p>
    <w:p w14:paraId="19125198" w14:textId="77777777" w:rsidR="008A3006" w:rsidRPr="00290A99" w:rsidRDefault="008A3006" w:rsidP="00EC7FA9">
      <w:pPr>
        <w:numPr>
          <w:ilvl w:val="0"/>
          <w:numId w:val="6"/>
        </w:numPr>
        <w:tabs>
          <w:tab w:val="left" w:pos="993"/>
        </w:tabs>
        <w:ind w:left="0" w:firstLine="709"/>
        <w:jc w:val="both"/>
        <w:rPr>
          <w:sz w:val="28"/>
          <w:szCs w:val="28"/>
        </w:rPr>
      </w:pPr>
      <w:r w:rsidRPr="00290A99">
        <w:rPr>
          <w:sz w:val="28"/>
          <w:szCs w:val="28"/>
        </w:rPr>
        <w:t>актуальность темы</w:t>
      </w:r>
      <w:r w:rsidR="0026675D" w:rsidRPr="00290A99">
        <w:rPr>
          <w:sz w:val="28"/>
          <w:szCs w:val="28"/>
        </w:rPr>
        <w:t xml:space="preserve">, </w:t>
      </w:r>
      <w:r w:rsidRPr="00290A99">
        <w:rPr>
          <w:sz w:val="28"/>
          <w:szCs w:val="28"/>
        </w:rPr>
        <w:t xml:space="preserve">новизна </w:t>
      </w:r>
      <w:r w:rsidR="00517191" w:rsidRPr="00290A99">
        <w:rPr>
          <w:sz w:val="28"/>
          <w:szCs w:val="28"/>
        </w:rPr>
        <w:t>и практическая ценность проведенного исследования</w:t>
      </w:r>
      <w:r w:rsidRPr="00290A99">
        <w:rPr>
          <w:sz w:val="28"/>
          <w:szCs w:val="28"/>
        </w:rPr>
        <w:t xml:space="preserve">; </w:t>
      </w:r>
    </w:p>
    <w:p w14:paraId="6ED0ED76" w14:textId="77777777" w:rsidR="0026675D" w:rsidRPr="00290A99" w:rsidRDefault="0026675D" w:rsidP="00EC7FA9">
      <w:pPr>
        <w:numPr>
          <w:ilvl w:val="0"/>
          <w:numId w:val="6"/>
        </w:numPr>
        <w:tabs>
          <w:tab w:val="left" w:pos="993"/>
        </w:tabs>
        <w:ind w:left="0" w:firstLine="709"/>
        <w:jc w:val="both"/>
        <w:rPr>
          <w:sz w:val="28"/>
          <w:szCs w:val="28"/>
        </w:rPr>
      </w:pPr>
      <w:r w:rsidRPr="00290A99">
        <w:rPr>
          <w:sz w:val="28"/>
          <w:szCs w:val="28"/>
        </w:rPr>
        <w:t>адекватность методов исследования и достоверность полученных результатов;</w:t>
      </w:r>
    </w:p>
    <w:p w14:paraId="6032BF60" w14:textId="77777777" w:rsidR="008A3006" w:rsidRPr="00290A99" w:rsidRDefault="008A3006" w:rsidP="00EC7FA9">
      <w:pPr>
        <w:numPr>
          <w:ilvl w:val="0"/>
          <w:numId w:val="6"/>
        </w:numPr>
        <w:tabs>
          <w:tab w:val="left" w:pos="993"/>
        </w:tabs>
        <w:ind w:left="0" w:firstLine="709"/>
        <w:jc w:val="both"/>
        <w:rPr>
          <w:sz w:val="28"/>
          <w:szCs w:val="28"/>
        </w:rPr>
      </w:pPr>
      <w:r w:rsidRPr="00290A99">
        <w:rPr>
          <w:sz w:val="28"/>
          <w:szCs w:val="28"/>
        </w:rPr>
        <w:t xml:space="preserve">соответствие </w:t>
      </w:r>
      <w:r w:rsidR="00F10058" w:rsidRPr="00290A99">
        <w:rPr>
          <w:sz w:val="28"/>
          <w:szCs w:val="28"/>
        </w:rPr>
        <w:t xml:space="preserve">содержания </w:t>
      </w:r>
      <w:r w:rsidR="0026675D" w:rsidRPr="00290A99">
        <w:rPr>
          <w:sz w:val="28"/>
          <w:szCs w:val="28"/>
        </w:rPr>
        <w:t xml:space="preserve">исследования </w:t>
      </w:r>
      <w:r w:rsidRPr="00290A99">
        <w:rPr>
          <w:sz w:val="28"/>
          <w:szCs w:val="28"/>
        </w:rPr>
        <w:t xml:space="preserve">заявленной теме, полнота и </w:t>
      </w:r>
      <w:r w:rsidR="00517191" w:rsidRPr="00290A99">
        <w:rPr>
          <w:sz w:val="28"/>
          <w:szCs w:val="28"/>
        </w:rPr>
        <w:t>глубина</w:t>
      </w:r>
      <w:r w:rsidRPr="00290A99">
        <w:rPr>
          <w:sz w:val="28"/>
          <w:szCs w:val="28"/>
        </w:rPr>
        <w:t xml:space="preserve"> разработки</w:t>
      </w:r>
      <w:r w:rsidR="0026675D" w:rsidRPr="00290A99">
        <w:rPr>
          <w:sz w:val="28"/>
          <w:szCs w:val="28"/>
        </w:rPr>
        <w:t xml:space="preserve"> темы.</w:t>
      </w:r>
      <w:r w:rsidRPr="00290A99">
        <w:rPr>
          <w:sz w:val="28"/>
          <w:szCs w:val="28"/>
        </w:rPr>
        <w:t xml:space="preserve"> </w:t>
      </w:r>
    </w:p>
    <w:p w14:paraId="15E4BB4A" w14:textId="77777777" w:rsidR="008A3006" w:rsidRPr="00290A99" w:rsidRDefault="0026675D" w:rsidP="008A3006">
      <w:pPr>
        <w:ind w:firstLine="709"/>
        <w:jc w:val="both"/>
        <w:rPr>
          <w:sz w:val="28"/>
          <w:szCs w:val="28"/>
        </w:rPr>
      </w:pPr>
      <w:r w:rsidRPr="00290A99">
        <w:rPr>
          <w:sz w:val="28"/>
          <w:szCs w:val="28"/>
        </w:rPr>
        <w:t>Также</w:t>
      </w:r>
      <w:r w:rsidR="008A3006" w:rsidRPr="00290A99">
        <w:rPr>
          <w:sz w:val="28"/>
          <w:szCs w:val="28"/>
        </w:rPr>
        <w:t xml:space="preserve">, </w:t>
      </w:r>
      <w:r w:rsidRPr="00290A99">
        <w:rPr>
          <w:sz w:val="28"/>
          <w:szCs w:val="28"/>
        </w:rPr>
        <w:t xml:space="preserve">в </w:t>
      </w:r>
      <w:r w:rsidR="008A3006" w:rsidRPr="00290A99">
        <w:rPr>
          <w:sz w:val="28"/>
          <w:szCs w:val="28"/>
        </w:rPr>
        <w:t>реценз</w:t>
      </w:r>
      <w:r w:rsidRPr="00290A99">
        <w:rPr>
          <w:sz w:val="28"/>
          <w:szCs w:val="28"/>
        </w:rPr>
        <w:t xml:space="preserve">ии </w:t>
      </w:r>
      <w:r w:rsidR="008A3006" w:rsidRPr="00290A99">
        <w:rPr>
          <w:sz w:val="28"/>
          <w:szCs w:val="28"/>
        </w:rPr>
        <w:t>мо</w:t>
      </w:r>
      <w:r w:rsidRPr="00290A99">
        <w:rPr>
          <w:sz w:val="28"/>
          <w:szCs w:val="28"/>
        </w:rPr>
        <w:t xml:space="preserve">гут быть </w:t>
      </w:r>
      <w:r w:rsidR="007C1136" w:rsidRPr="00290A99">
        <w:rPr>
          <w:sz w:val="28"/>
          <w:szCs w:val="28"/>
        </w:rPr>
        <w:t>приведены</w:t>
      </w:r>
      <w:r w:rsidR="008A3006" w:rsidRPr="00290A99">
        <w:rPr>
          <w:sz w:val="28"/>
          <w:szCs w:val="28"/>
        </w:rPr>
        <w:t xml:space="preserve"> замечания по работе. </w:t>
      </w:r>
    </w:p>
    <w:p w14:paraId="02F1D190" w14:textId="77777777" w:rsidR="008A3006" w:rsidRPr="00290A99" w:rsidRDefault="008A3006" w:rsidP="008A3006">
      <w:pPr>
        <w:ind w:firstLine="709"/>
        <w:jc w:val="both"/>
        <w:rPr>
          <w:sz w:val="28"/>
          <w:szCs w:val="28"/>
        </w:rPr>
      </w:pPr>
      <w:r w:rsidRPr="00290A99">
        <w:rPr>
          <w:sz w:val="28"/>
          <w:szCs w:val="28"/>
        </w:rPr>
        <w:t>В заключени</w:t>
      </w:r>
      <w:r w:rsidR="007C1136" w:rsidRPr="00290A99">
        <w:rPr>
          <w:sz w:val="28"/>
          <w:szCs w:val="28"/>
        </w:rPr>
        <w:t>е</w:t>
      </w:r>
      <w:r w:rsidRPr="00290A99">
        <w:rPr>
          <w:sz w:val="28"/>
          <w:szCs w:val="28"/>
        </w:rPr>
        <w:t xml:space="preserve"> указывает</w:t>
      </w:r>
      <w:r w:rsidR="007C1136" w:rsidRPr="00290A99">
        <w:rPr>
          <w:sz w:val="28"/>
          <w:szCs w:val="28"/>
        </w:rPr>
        <w:t>ся, соответствует</w:t>
      </w:r>
      <w:r w:rsidRPr="00290A99">
        <w:rPr>
          <w:sz w:val="28"/>
          <w:szCs w:val="28"/>
        </w:rPr>
        <w:t xml:space="preserve"> ли работа требованиям, предъявляемым к </w:t>
      </w:r>
      <w:r w:rsidR="007C1136" w:rsidRPr="00290A99">
        <w:rPr>
          <w:sz w:val="28"/>
          <w:szCs w:val="28"/>
        </w:rPr>
        <w:t>ВКР</w:t>
      </w:r>
      <w:r w:rsidR="00777F73" w:rsidRPr="00290A99">
        <w:rPr>
          <w:sz w:val="28"/>
          <w:szCs w:val="28"/>
        </w:rPr>
        <w:t>,</w:t>
      </w:r>
      <w:r w:rsidR="007C1136" w:rsidRPr="00290A99">
        <w:rPr>
          <w:sz w:val="28"/>
          <w:szCs w:val="28"/>
        </w:rPr>
        <w:t xml:space="preserve"> и </w:t>
      </w:r>
      <w:r w:rsidRPr="00290A99">
        <w:rPr>
          <w:sz w:val="28"/>
          <w:szCs w:val="28"/>
        </w:rPr>
        <w:t>дает</w:t>
      </w:r>
      <w:r w:rsidR="007C1136" w:rsidRPr="00290A99">
        <w:rPr>
          <w:sz w:val="28"/>
          <w:szCs w:val="28"/>
        </w:rPr>
        <w:t>ся ее оценка</w:t>
      </w:r>
      <w:r w:rsidRPr="00290A99">
        <w:rPr>
          <w:sz w:val="28"/>
          <w:szCs w:val="28"/>
        </w:rPr>
        <w:t xml:space="preserve">. </w:t>
      </w:r>
    </w:p>
    <w:p w14:paraId="12014653" w14:textId="77777777" w:rsidR="00E17A5A" w:rsidRPr="00290A99" w:rsidRDefault="007C1136" w:rsidP="00D252AD">
      <w:pPr>
        <w:ind w:firstLine="709"/>
        <w:jc w:val="both"/>
        <w:rPr>
          <w:i/>
          <w:sz w:val="28"/>
          <w:szCs w:val="28"/>
        </w:rPr>
      </w:pPr>
      <w:r w:rsidRPr="00290A99">
        <w:rPr>
          <w:sz w:val="28"/>
          <w:szCs w:val="28"/>
        </w:rPr>
        <w:t>Рецензия заверяется п</w:t>
      </w:r>
      <w:r w:rsidR="008A3006" w:rsidRPr="00290A99">
        <w:rPr>
          <w:sz w:val="28"/>
          <w:szCs w:val="28"/>
        </w:rPr>
        <w:t>одпись</w:t>
      </w:r>
      <w:r w:rsidRPr="00290A99">
        <w:rPr>
          <w:sz w:val="28"/>
          <w:szCs w:val="28"/>
        </w:rPr>
        <w:t>ю</w:t>
      </w:r>
      <w:r w:rsidR="008A3006" w:rsidRPr="00290A99">
        <w:rPr>
          <w:sz w:val="28"/>
          <w:szCs w:val="28"/>
        </w:rPr>
        <w:t xml:space="preserve"> рецензента </w:t>
      </w:r>
      <w:r w:rsidRPr="00290A99">
        <w:rPr>
          <w:sz w:val="28"/>
          <w:szCs w:val="28"/>
        </w:rPr>
        <w:t>и печатью организации. Ф</w:t>
      </w:r>
      <w:r w:rsidR="008A3006" w:rsidRPr="00290A99">
        <w:rPr>
          <w:sz w:val="28"/>
          <w:szCs w:val="28"/>
        </w:rPr>
        <w:t>амили</w:t>
      </w:r>
      <w:r w:rsidRPr="00290A99">
        <w:rPr>
          <w:sz w:val="28"/>
          <w:szCs w:val="28"/>
        </w:rPr>
        <w:t>я</w:t>
      </w:r>
      <w:r w:rsidR="008A3006" w:rsidRPr="00290A99">
        <w:rPr>
          <w:sz w:val="28"/>
          <w:szCs w:val="28"/>
        </w:rPr>
        <w:t>, им</w:t>
      </w:r>
      <w:r w:rsidRPr="00290A99">
        <w:rPr>
          <w:sz w:val="28"/>
          <w:szCs w:val="28"/>
        </w:rPr>
        <w:t xml:space="preserve">я, </w:t>
      </w:r>
      <w:r w:rsidR="008A3006" w:rsidRPr="00290A99">
        <w:rPr>
          <w:sz w:val="28"/>
          <w:szCs w:val="28"/>
        </w:rPr>
        <w:t>отчеств</w:t>
      </w:r>
      <w:r w:rsidRPr="00290A99">
        <w:rPr>
          <w:sz w:val="28"/>
          <w:szCs w:val="28"/>
        </w:rPr>
        <w:t>о</w:t>
      </w:r>
      <w:r w:rsidR="008A3006" w:rsidRPr="00290A99">
        <w:rPr>
          <w:sz w:val="28"/>
          <w:szCs w:val="28"/>
        </w:rPr>
        <w:t>, мест</w:t>
      </w:r>
      <w:r w:rsidRPr="00290A99">
        <w:rPr>
          <w:sz w:val="28"/>
          <w:szCs w:val="28"/>
        </w:rPr>
        <w:t>о</w:t>
      </w:r>
      <w:r w:rsidR="008A3006" w:rsidRPr="00290A99">
        <w:rPr>
          <w:sz w:val="28"/>
          <w:szCs w:val="28"/>
        </w:rPr>
        <w:t xml:space="preserve"> работы и </w:t>
      </w:r>
      <w:r w:rsidRPr="00290A99">
        <w:rPr>
          <w:sz w:val="28"/>
          <w:szCs w:val="28"/>
        </w:rPr>
        <w:t>должность рецензента указываются полностью</w:t>
      </w:r>
      <w:r w:rsidR="008A3006" w:rsidRPr="00290A99">
        <w:rPr>
          <w:sz w:val="28"/>
          <w:szCs w:val="28"/>
        </w:rPr>
        <w:t xml:space="preserve">. </w:t>
      </w:r>
      <w:r w:rsidR="00512239" w:rsidRPr="00290A99">
        <w:rPr>
          <w:sz w:val="28"/>
          <w:szCs w:val="28"/>
        </w:rPr>
        <w:t xml:space="preserve">Форма рецензии приедена в </w:t>
      </w:r>
      <w:r w:rsidR="00512239" w:rsidRPr="00290A99">
        <w:rPr>
          <w:i/>
          <w:sz w:val="28"/>
          <w:szCs w:val="28"/>
        </w:rPr>
        <w:t>Приложении 6.</w:t>
      </w:r>
    </w:p>
    <w:p w14:paraId="55F39CCB" w14:textId="77777777" w:rsidR="00E17A5A" w:rsidRPr="00290A99" w:rsidRDefault="00E17A5A" w:rsidP="00D252AD">
      <w:pPr>
        <w:ind w:firstLine="709"/>
        <w:jc w:val="both"/>
        <w:rPr>
          <w:i/>
          <w:sz w:val="28"/>
          <w:szCs w:val="28"/>
        </w:rPr>
      </w:pPr>
    </w:p>
    <w:p w14:paraId="7DD302E4" w14:textId="77777777" w:rsidR="008A3006" w:rsidRPr="00290A99" w:rsidRDefault="008A3006" w:rsidP="008A3006">
      <w:pPr>
        <w:jc w:val="center"/>
        <w:rPr>
          <w:b/>
          <w:sz w:val="28"/>
          <w:szCs w:val="28"/>
        </w:rPr>
      </w:pPr>
      <w:r w:rsidRPr="00290A99">
        <w:rPr>
          <w:b/>
          <w:sz w:val="28"/>
          <w:szCs w:val="28"/>
        </w:rPr>
        <w:t xml:space="preserve">5.2. Рекомендации обучающимся по подготовке к защите </w:t>
      </w:r>
    </w:p>
    <w:p w14:paraId="2322DB4B" w14:textId="77777777" w:rsidR="008A3006" w:rsidRPr="00290A99" w:rsidRDefault="008A3006" w:rsidP="008A3006">
      <w:pPr>
        <w:jc w:val="center"/>
        <w:rPr>
          <w:b/>
          <w:sz w:val="28"/>
          <w:szCs w:val="28"/>
        </w:rPr>
      </w:pPr>
      <w:r w:rsidRPr="00290A99">
        <w:rPr>
          <w:b/>
          <w:sz w:val="28"/>
          <w:szCs w:val="28"/>
        </w:rPr>
        <w:t>выпускной квалификационной работы</w:t>
      </w:r>
    </w:p>
    <w:p w14:paraId="0B438678" w14:textId="77777777" w:rsidR="003625C4" w:rsidRPr="00290A99" w:rsidRDefault="003625C4" w:rsidP="007918F9">
      <w:pPr>
        <w:ind w:left="360"/>
        <w:jc w:val="center"/>
        <w:rPr>
          <w:b/>
          <w:sz w:val="28"/>
          <w:szCs w:val="28"/>
        </w:rPr>
      </w:pPr>
    </w:p>
    <w:p w14:paraId="3D8C5AD2" w14:textId="1F8A1F85" w:rsidR="009506B6" w:rsidRPr="00290A99" w:rsidRDefault="005D1311" w:rsidP="00C77872">
      <w:pPr>
        <w:ind w:firstLine="720"/>
        <w:jc w:val="both"/>
        <w:rPr>
          <w:sz w:val="28"/>
          <w:szCs w:val="28"/>
        </w:rPr>
      </w:pPr>
      <w:bookmarkStart w:id="25" w:name="_Hlk108801426"/>
      <w:proofErr w:type="gramStart"/>
      <w:r w:rsidRPr="009D0AF4">
        <w:rPr>
          <w:color w:val="000000"/>
          <w:spacing w:val="-4"/>
          <w:sz w:val="28"/>
          <w:szCs w:val="28"/>
        </w:rPr>
        <w:t>Рекомендации обучающимся по подготовке к защите выпускной квалифик</w:t>
      </w:r>
      <w:r w:rsidRPr="009D0AF4">
        <w:rPr>
          <w:color w:val="000000"/>
          <w:spacing w:val="-4"/>
          <w:sz w:val="28"/>
          <w:szCs w:val="28"/>
        </w:rPr>
        <w:t>а</w:t>
      </w:r>
      <w:r w:rsidRPr="009D0AF4">
        <w:rPr>
          <w:color w:val="000000"/>
          <w:spacing w:val="-4"/>
          <w:sz w:val="28"/>
          <w:szCs w:val="28"/>
        </w:rPr>
        <w:t xml:space="preserve">ционной работы представлены </w:t>
      </w:r>
      <w:r>
        <w:rPr>
          <w:color w:val="000000"/>
          <w:spacing w:val="-4"/>
          <w:sz w:val="28"/>
          <w:szCs w:val="28"/>
        </w:rPr>
        <w:t xml:space="preserve">в </w:t>
      </w:r>
      <w:r w:rsidRPr="009D0AF4">
        <w:rPr>
          <w:sz w:val="28"/>
          <w:szCs w:val="28"/>
        </w:rPr>
        <w:t>Положении о проведении государственной ит</w:t>
      </w:r>
      <w:r w:rsidRPr="009D0AF4">
        <w:rPr>
          <w:sz w:val="28"/>
          <w:szCs w:val="28"/>
        </w:rPr>
        <w:t>о</w:t>
      </w:r>
      <w:r w:rsidRPr="009D0AF4">
        <w:rPr>
          <w:sz w:val="28"/>
          <w:szCs w:val="28"/>
        </w:rPr>
        <w:t>говой аттестации по образовательным программам высшего образования - пр</w:t>
      </w:r>
      <w:r w:rsidRPr="009D0AF4">
        <w:rPr>
          <w:sz w:val="28"/>
          <w:szCs w:val="28"/>
        </w:rPr>
        <w:t>о</w:t>
      </w:r>
      <w:r w:rsidRPr="009D0AF4">
        <w:rPr>
          <w:sz w:val="28"/>
          <w:szCs w:val="28"/>
        </w:rPr>
        <w:t xml:space="preserve">граммам </w:t>
      </w:r>
      <w:proofErr w:type="spellStart"/>
      <w:r w:rsidRPr="009D0AF4">
        <w:rPr>
          <w:sz w:val="28"/>
          <w:szCs w:val="28"/>
        </w:rPr>
        <w:t>бакалавриата</w:t>
      </w:r>
      <w:proofErr w:type="spellEnd"/>
      <w:r w:rsidRPr="009D0AF4">
        <w:rPr>
          <w:sz w:val="28"/>
          <w:szCs w:val="28"/>
        </w:rPr>
        <w:t xml:space="preserve">, </w:t>
      </w:r>
      <w:proofErr w:type="spellStart"/>
      <w:r w:rsidRPr="009D0AF4">
        <w:rPr>
          <w:sz w:val="28"/>
          <w:szCs w:val="28"/>
        </w:rPr>
        <w:t>специалитета</w:t>
      </w:r>
      <w:proofErr w:type="spellEnd"/>
      <w:r w:rsidRPr="009D0AF4">
        <w:rPr>
          <w:sz w:val="28"/>
          <w:szCs w:val="28"/>
        </w:rPr>
        <w:t>, и магистратуры в Сибирском университ</w:t>
      </w:r>
      <w:r w:rsidRPr="009D0AF4">
        <w:rPr>
          <w:sz w:val="28"/>
          <w:szCs w:val="28"/>
        </w:rPr>
        <w:t>е</w:t>
      </w:r>
      <w:r w:rsidRPr="009D0AF4">
        <w:rPr>
          <w:sz w:val="28"/>
          <w:szCs w:val="28"/>
        </w:rPr>
        <w:t>те потребительской кооперации (</w:t>
      </w:r>
      <w:proofErr w:type="spellStart"/>
      <w:r w:rsidRPr="009D0AF4">
        <w:rPr>
          <w:sz w:val="28"/>
          <w:szCs w:val="28"/>
        </w:rPr>
        <w:t>СибУПК</w:t>
      </w:r>
      <w:proofErr w:type="spellEnd"/>
      <w:r w:rsidRPr="009D0AF4">
        <w:rPr>
          <w:sz w:val="28"/>
          <w:szCs w:val="28"/>
        </w:rPr>
        <w:t>) (утв. протоколом Ученого сов</w:t>
      </w:r>
      <w:r w:rsidRPr="009D0AF4">
        <w:rPr>
          <w:sz w:val="28"/>
          <w:szCs w:val="28"/>
        </w:rPr>
        <w:t>е</w:t>
      </w:r>
      <w:r w:rsidRPr="009D0AF4">
        <w:rPr>
          <w:sz w:val="28"/>
          <w:szCs w:val="28"/>
        </w:rPr>
        <w:t xml:space="preserve">та от </w:t>
      </w:r>
      <w:r>
        <w:rPr>
          <w:sz w:val="28"/>
          <w:szCs w:val="28"/>
        </w:rPr>
        <w:t>29 августа 2022 г. №1</w:t>
      </w:r>
      <w:r w:rsidRPr="009D0AF4">
        <w:rPr>
          <w:sz w:val="28"/>
          <w:szCs w:val="28"/>
        </w:rPr>
        <w:t>)</w:t>
      </w:r>
      <w:r>
        <w:rPr>
          <w:sz w:val="28"/>
          <w:szCs w:val="28"/>
        </w:rPr>
        <w:t>;</w:t>
      </w:r>
      <w:proofErr w:type="gramEnd"/>
      <w:r w:rsidRPr="009D0AF4">
        <w:rPr>
          <w:sz w:val="28"/>
          <w:szCs w:val="28"/>
        </w:rPr>
        <w:t xml:space="preserve"> </w:t>
      </w:r>
      <w:r w:rsidRPr="00A054A0">
        <w:rPr>
          <w:color w:val="000000"/>
          <w:sz w:val="28"/>
          <w:szCs w:val="28"/>
        </w:rPr>
        <w:t>Положени</w:t>
      </w:r>
      <w:r>
        <w:rPr>
          <w:color w:val="000000"/>
          <w:sz w:val="28"/>
          <w:szCs w:val="28"/>
        </w:rPr>
        <w:t>и</w:t>
      </w:r>
      <w:r w:rsidRPr="00A054A0">
        <w:rPr>
          <w:color w:val="000000"/>
          <w:sz w:val="28"/>
          <w:szCs w:val="28"/>
        </w:rPr>
        <w:t xml:space="preserve"> о </w:t>
      </w:r>
      <w:r>
        <w:rPr>
          <w:color w:val="000000"/>
          <w:sz w:val="28"/>
          <w:szCs w:val="28"/>
        </w:rPr>
        <w:t>проверке текстов уче</w:t>
      </w:r>
      <w:r>
        <w:rPr>
          <w:color w:val="000000"/>
          <w:sz w:val="28"/>
          <w:szCs w:val="28"/>
        </w:rPr>
        <w:t>б</w:t>
      </w:r>
      <w:r>
        <w:rPr>
          <w:color w:val="000000"/>
          <w:sz w:val="28"/>
          <w:szCs w:val="28"/>
        </w:rPr>
        <w:t>ных и научных работ на заимствования с использованием</w:t>
      </w:r>
      <w:r w:rsidRPr="00A054A0">
        <w:rPr>
          <w:color w:val="000000"/>
          <w:sz w:val="28"/>
          <w:szCs w:val="28"/>
        </w:rPr>
        <w:t xml:space="preserve"> системы «</w:t>
      </w:r>
      <w:proofErr w:type="spellStart"/>
      <w:r w:rsidRPr="00A054A0">
        <w:rPr>
          <w:color w:val="000000"/>
          <w:sz w:val="28"/>
          <w:szCs w:val="28"/>
        </w:rPr>
        <w:t>Антиплаг</w:t>
      </w:r>
      <w:r w:rsidRPr="00A054A0">
        <w:rPr>
          <w:color w:val="000000"/>
          <w:sz w:val="28"/>
          <w:szCs w:val="28"/>
        </w:rPr>
        <w:t>и</w:t>
      </w:r>
      <w:r w:rsidRPr="00A054A0">
        <w:rPr>
          <w:color w:val="000000"/>
          <w:sz w:val="28"/>
          <w:szCs w:val="28"/>
        </w:rPr>
        <w:t>ат</w:t>
      </w:r>
      <w:proofErr w:type="gramStart"/>
      <w:r>
        <w:rPr>
          <w:color w:val="000000"/>
          <w:sz w:val="28"/>
          <w:szCs w:val="28"/>
        </w:rPr>
        <w:t>.В</w:t>
      </w:r>
      <w:proofErr w:type="gramEnd"/>
      <w:r>
        <w:rPr>
          <w:color w:val="000000"/>
          <w:sz w:val="28"/>
          <w:szCs w:val="28"/>
        </w:rPr>
        <w:t>УЗ</w:t>
      </w:r>
      <w:proofErr w:type="spellEnd"/>
      <w:r w:rsidRPr="00A054A0">
        <w:rPr>
          <w:color w:val="000000"/>
          <w:sz w:val="28"/>
          <w:szCs w:val="28"/>
        </w:rPr>
        <w:t>» в Сибирском университете потребительской кооперации (</w:t>
      </w:r>
      <w:proofErr w:type="spellStart"/>
      <w:r w:rsidRPr="00A054A0">
        <w:rPr>
          <w:color w:val="000000"/>
          <w:sz w:val="28"/>
          <w:szCs w:val="28"/>
        </w:rPr>
        <w:t>СибУПК</w:t>
      </w:r>
      <w:proofErr w:type="spellEnd"/>
      <w:r w:rsidRPr="00A054A0">
        <w:rPr>
          <w:color w:val="000000"/>
          <w:sz w:val="28"/>
          <w:szCs w:val="28"/>
        </w:rPr>
        <w:t>)</w:t>
      </w:r>
      <w:r>
        <w:rPr>
          <w:color w:val="000000"/>
          <w:sz w:val="28"/>
          <w:szCs w:val="28"/>
        </w:rPr>
        <w:t xml:space="preserve"> </w:t>
      </w:r>
      <w:r>
        <w:rPr>
          <w:rStyle w:val="10"/>
          <w:sz w:val="28"/>
          <w:szCs w:val="28"/>
        </w:rPr>
        <w:t>(утв. протоколом Ученого совета от 29 августа 2023 г. №1)</w:t>
      </w:r>
      <w:r>
        <w:rPr>
          <w:sz w:val="28"/>
          <w:szCs w:val="28"/>
        </w:rPr>
        <w:t xml:space="preserve">; </w:t>
      </w:r>
      <w:r>
        <w:rPr>
          <w:rStyle w:val="10"/>
          <w:sz w:val="28"/>
          <w:szCs w:val="28"/>
        </w:rPr>
        <w:t>Положении  о выпускной квалификационной работе: общие требования, пор</w:t>
      </w:r>
      <w:r>
        <w:rPr>
          <w:rStyle w:val="10"/>
          <w:sz w:val="28"/>
          <w:szCs w:val="28"/>
        </w:rPr>
        <w:t>я</w:t>
      </w:r>
      <w:r>
        <w:rPr>
          <w:rStyle w:val="10"/>
          <w:sz w:val="28"/>
          <w:szCs w:val="28"/>
        </w:rPr>
        <w:t>док выполнения и критерии ее оценки (высшее образование) в Сибирском университете потребительской кооперации (</w:t>
      </w:r>
      <w:proofErr w:type="spellStart"/>
      <w:r>
        <w:rPr>
          <w:rStyle w:val="10"/>
          <w:sz w:val="28"/>
          <w:szCs w:val="28"/>
        </w:rPr>
        <w:t>СибУПК</w:t>
      </w:r>
      <w:proofErr w:type="spellEnd"/>
      <w:r>
        <w:rPr>
          <w:rStyle w:val="10"/>
          <w:sz w:val="28"/>
          <w:szCs w:val="28"/>
        </w:rPr>
        <w:t>) (утв. протоколом Ученого совета от 28 октября 2020 г. №3),</w:t>
      </w:r>
      <w:r w:rsidRPr="009D0AF4">
        <w:rPr>
          <w:color w:val="000000"/>
          <w:spacing w:val="-4"/>
          <w:sz w:val="28"/>
          <w:szCs w:val="28"/>
        </w:rPr>
        <w:t xml:space="preserve"> Полож</w:t>
      </w:r>
      <w:r w:rsidRPr="009D0AF4">
        <w:rPr>
          <w:color w:val="000000"/>
          <w:spacing w:val="-4"/>
          <w:sz w:val="28"/>
          <w:szCs w:val="28"/>
        </w:rPr>
        <w:t>е</w:t>
      </w:r>
      <w:r w:rsidRPr="009D0AF4">
        <w:rPr>
          <w:color w:val="000000"/>
          <w:spacing w:val="-4"/>
          <w:sz w:val="28"/>
          <w:szCs w:val="28"/>
        </w:rPr>
        <w:t>ни</w:t>
      </w:r>
      <w:r>
        <w:rPr>
          <w:color w:val="000000"/>
          <w:spacing w:val="-4"/>
          <w:sz w:val="28"/>
          <w:szCs w:val="28"/>
        </w:rPr>
        <w:t>и</w:t>
      </w:r>
      <w:r w:rsidRPr="009D0AF4">
        <w:rPr>
          <w:color w:val="000000"/>
          <w:spacing w:val="-4"/>
          <w:sz w:val="28"/>
          <w:szCs w:val="28"/>
        </w:rPr>
        <w:t xml:space="preserve"> о проведении государственной итоговой аттестации с применением </w:t>
      </w:r>
      <w:r w:rsidRPr="009D0AF4">
        <w:rPr>
          <w:color w:val="000000"/>
          <w:spacing w:val="-4"/>
          <w:sz w:val="28"/>
          <w:szCs w:val="28"/>
        </w:rPr>
        <w:lastRenderedPageBreak/>
        <w:t>электро</w:t>
      </w:r>
      <w:r w:rsidRPr="009D0AF4">
        <w:rPr>
          <w:color w:val="000000"/>
          <w:spacing w:val="-4"/>
          <w:sz w:val="28"/>
          <w:szCs w:val="28"/>
        </w:rPr>
        <w:t>н</w:t>
      </w:r>
      <w:r w:rsidRPr="009D0AF4">
        <w:rPr>
          <w:color w:val="000000"/>
          <w:spacing w:val="-4"/>
          <w:sz w:val="28"/>
          <w:szCs w:val="28"/>
        </w:rPr>
        <w:t>ного обучения, дистанционных образовательных технологий  в Сибирском униве</w:t>
      </w:r>
      <w:r w:rsidRPr="009D0AF4">
        <w:rPr>
          <w:color w:val="000000"/>
          <w:spacing w:val="-4"/>
          <w:sz w:val="28"/>
          <w:szCs w:val="28"/>
        </w:rPr>
        <w:t>р</w:t>
      </w:r>
      <w:r w:rsidRPr="009D0AF4">
        <w:rPr>
          <w:color w:val="000000"/>
          <w:spacing w:val="-4"/>
          <w:sz w:val="28"/>
          <w:szCs w:val="28"/>
        </w:rPr>
        <w:t>ситете потребительской кооперации (</w:t>
      </w:r>
      <w:proofErr w:type="spellStart"/>
      <w:r w:rsidRPr="009D0AF4">
        <w:rPr>
          <w:color w:val="000000"/>
          <w:spacing w:val="-4"/>
          <w:sz w:val="28"/>
          <w:szCs w:val="28"/>
        </w:rPr>
        <w:t>СибУПК</w:t>
      </w:r>
      <w:proofErr w:type="spellEnd"/>
      <w:proofErr w:type="gramStart"/>
      <w:r w:rsidRPr="009D0AF4">
        <w:rPr>
          <w:color w:val="000000"/>
          <w:spacing w:val="-4"/>
          <w:sz w:val="28"/>
          <w:szCs w:val="28"/>
        </w:rPr>
        <w:t>)(</w:t>
      </w:r>
      <w:proofErr w:type="gramEnd"/>
      <w:r w:rsidRPr="009D0AF4">
        <w:rPr>
          <w:color w:val="000000"/>
          <w:spacing w:val="-4"/>
          <w:sz w:val="28"/>
          <w:szCs w:val="28"/>
        </w:rPr>
        <w:t>утв. протоколом Ученого совета от 2</w:t>
      </w:r>
      <w:r>
        <w:rPr>
          <w:color w:val="000000"/>
          <w:spacing w:val="-4"/>
          <w:sz w:val="28"/>
          <w:szCs w:val="28"/>
        </w:rPr>
        <w:t>9 мая 2022г. №1</w:t>
      </w:r>
      <w:bookmarkStart w:id="26" w:name="_GoBack"/>
      <w:bookmarkEnd w:id="26"/>
      <w:r w:rsidR="009506B6" w:rsidRPr="00290A99">
        <w:rPr>
          <w:color w:val="000000"/>
          <w:spacing w:val="-4"/>
          <w:sz w:val="28"/>
          <w:szCs w:val="28"/>
        </w:rPr>
        <w:t>.</w:t>
      </w:r>
      <w:bookmarkEnd w:id="25"/>
    </w:p>
    <w:p w14:paraId="388A623E" w14:textId="1CD54A33" w:rsidR="00B243F8" w:rsidRPr="00290A99" w:rsidRDefault="000E78C5" w:rsidP="00C77872">
      <w:pPr>
        <w:ind w:firstLine="720"/>
        <w:jc w:val="both"/>
        <w:rPr>
          <w:sz w:val="28"/>
          <w:szCs w:val="28"/>
        </w:rPr>
      </w:pPr>
      <w:r w:rsidRPr="00290A99">
        <w:rPr>
          <w:sz w:val="28"/>
          <w:szCs w:val="28"/>
        </w:rPr>
        <w:t xml:space="preserve">В соответствии с </w:t>
      </w:r>
      <w:r w:rsidR="00C77872" w:rsidRPr="00290A99">
        <w:rPr>
          <w:i/>
          <w:iCs/>
          <w:sz w:val="28"/>
          <w:szCs w:val="28"/>
        </w:rPr>
        <w:t>Положени</w:t>
      </w:r>
      <w:r w:rsidR="0001491D" w:rsidRPr="00290A99">
        <w:rPr>
          <w:i/>
          <w:iCs/>
          <w:sz w:val="28"/>
          <w:szCs w:val="28"/>
        </w:rPr>
        <w:t>ем</w:t>
      </w:r>
      <w:r w:rsidR="00C77872" w:rsidRPr="00290A99">
        <w:rPr>
          <w:i/>
          <w:iCs/>
          <w:sz w:val="28"/>
          <w:szCs w:val="28"/>
        </w:rPr>
        <w:t xml:space="preserve"> о выпускной квалификационной работе, утвержденном протоколом Ученого совета от 28 октября 2020 г. №3</w:t>
      </w:r>
      <w:r w:rsidRPr="00290A99">
        <w:rPr>
          <w:sz w:val="28"/>
          <w:szCs w:val="28"/>
        </w:rPr>
        <w:t xml:space="preserve">, </w:t>
      </w:r>
      <w:r w:rsidR="00B243F8" w:rsidRPr="00290A99">
        <w:rPr>
          <w:sz w:val="28"/>
          <w:szCs w:val="28"/>
        </w:rPr>
        <w:t xml:space="preserve">подготовка и защита ВКР состоит из следующих этапов: </w:t>
      </w:r>
    </w:p>
    <w:p w14:paraId="2FE7A44A" w14:textId="77777777" w:rsidR="00B243F8" w:rsidRPr="00290A99" w:rsidRDefault="00B243F8" w:rsidP="00EC7FA9">
      <w:pPr>
        <w:numPr>
          <w:ilvl w:val="0"/>
          <w:numId w:val="6"/>
        </w:numPr>
        <w:tabs>
          <w:tab w:val="left" w:pos="993"/>
        </w:tabs>
        <w:ind w:left="0" w:firstLine="709"/>
        <w:jc w:val="both"/>
        <w:rPr>
          <w:sz w:val="28"/>
          <w:szCs w:val="28"/>
        </w:rPr>
      </w:pPr>
      <w:r w:rsidRPr="00290A99">
        <w:rPr>
          <w:sz w:val="28"/>
          <w:szCs w:val="28"/>
        </w:rPr>
        <w:t xml:space="preserve">определение темы ВКР, </w:t>
      </w:r>
    </w:p>
    <w:p w14:paraId="64967476" w14:textId="77777777" w:rsidR="00B243F8" w:rsidRPr="00290A99" w:rsidRDefault="00B243F8" w:rsidP="00EC7FA9">
      <w:pPr>
        <w:numPr>
          <w:ilvl w:val="0"/>
          <w:numId w:val="6"/>
        </w:numPr>
        <w:tabs>
          <w:tab w:val="left" w:pos="993"/>
        </w:tabs>
        <w:ind w:left="0" w:firstLine="709"/>
        <w:jc w:val="both"/>
        <w:rPr>
          <w:sz w:val="28"/>
          <w:szCs w:val="28"/>
        </w:rPr>
      </w:pPr>
      <w:r w:rsidRPr="00290A99">
        <w:rPr>
          <w:sz w:val="28"/>
          <w:szCs w:val="28"/>
        </w:rPr>
        <w:t xml:space="preserve">организация работы над ВКР, </w:t>
      </w:r>
    </w:p>
    <w:p w14:paraId="7AFEBAF0" w14:textId="77777777" w:rsidR="00B243F8" w:rsidRPr="00290A99" w:rsidRDefault="00B243F8" w:rsidP="00EC7FA9">
      <w:pPr>
        <w:numPr>
          <w:ilvl w:val="0"/>
          <w:numId w:val="6"/>
        </w:numPr>
        <w:tabs>
          <w:tab w:val="left" w:pos="993"/>
        </w:tabs>
        <w:ind w:left="0" w:firstLine="709"/>
        <w:jc w:val="both"/>
        <w:rPr>
          <w:sz w:val="28"/>
          <w:szCs w:val="28"/>
        </w:rPr>
      </w:pPr>
      <w:r w:rsidRPr="00290A99">
        <w:rPr>
          <w:sz w:val="28"/>
          <w:szCs w:val="28"/>
        </w:rPr>
        <w:t xml:space="preserve">допуск к защите, </w:t>
      </w:r>
    </w:p>
    <w:p w14:paraId="195694DB" w14:textId="77777777" w:rsidR="00B243F8" w:rsidRPr="00290A99" w:rsidRDefault="00B243F8" w:rsidP="00EC7FA9">
      <w:pPr>
        <w:numPr>
          <w:ilvl w:val="0"/>
          <w:numId w:val="6"/>
        </w:numPr>
        <w:tabs>
          <w:tab w:val="left" w:pos="993"/>
        </w:tabs>
        <w:ind w:left="0" w:firstLine="709"/>
        <w:jc w:val="both"/>
        <w:rPr>
          <w:sz w:val="28"/>
          <w:szCs w:val="28"/>
        </w:rPr>
      </w:pPr>
      <w:r w:rsidRPr="00290A99">
        <w:rPr>
          <w:sz w:val="28"/>
          <w:szCs w:val="28"/>
        </w:rPr>
        <w:t xml:space="preserve">защита ВКР, </w:t>
      </w:r>
    </w:p>
    <w:p w14:paraId="29995F37" w14:textId="77777777" w:rsidR="007C1136" w:rsidRPr="00290A99" w:rsidRDefault="00B243F8" w:rsidP="00EC7FA9">
      <w:pPr>
        <w:numPr>
          <w:ilvl w:val="0"/>
          <w:numId w:val="6"/>
        </w:numPr>
        <w:tabs>
          <w:tab w:val="left" w:pos="993"/>
        </w:tabs>
        <w:ind w:left="0" w:firstLine="709"/>
        <w:jc w:val="both"/>
        <w:rPr>
          <w:sz w:val="28"/>
          <w:szCs w:val="28"/>
        </w:rPr>
      </w:pPr>
      <w:r w:rsidRPr="00290A99">
        <w:rPr>
          <w:sz w:val="28"/>
          <w:szCs w:val="28"/>
        </w:rPr>
        <w:t>передача ВКР и сопутствующей документации на хранение.</w:t>
      </w:r>
    </w:p>
    <w:p w14:paraId="7BE689A8" w14:textId="77777777" w:rsidR="00086D30" w:rsidRPr="00290A99" w:rsidRDefault="0096755E" w:rsidP="000F43CA">
      <w:pPr>
        <w:ind w:firstLine="709"/>
        <w:jc w:val="both"/>
        <w:rPr>
          <w:sz w:val="28"/>
          <w:szCs w:val="28"/>
        </w:rPr>
      </w:pPr>
      <w:r w:rsidRPr="00290A99">
        <w:rPr>
          <w:b/>
          <w:sz w:val="28"/>
          <w:szCs w:val="28"/>
        </w:rPr>
        <w:t>Определение темы ВКР</w:t>
      </w:r>
      <w:r w:rsidR="0074193F" w:rsidRPr="00290A99">
        <w:rPr>
          <w:b/>
          <w:sz w:val="28"/>
          <w:szCs w:val="28"/>
        </w:rPr>
        <w:t>.</w:t>
      </w:r>
      <w:r w:rsidR="0074193F" w:rsidRPr="00290A99">
        <w:rPr>
          <w:sz w:val="28"/>
          <w:szCs w:val="28"/>
        </w:rPr>
        <w:t xml:space="preserve"> </w:t>
      </w:r>
      <w:r w:rsidR="00E0143F" w:rsidRPr="00290A99">
        <w:rPr>
          <w:sz w:val="28"/>
          <w:szCs w:val="28"/>
        </w:rPr>
        <w:t>Тематика ВКР е</w:t>
      </w:r>
      <w:r w:rsidRPr="00290A99">
        <w:rPr>
          <w:sz w:val="28"/>
          <w:szCs w:val="28"/>
        </w:rPr>
        <w:t xml:space="preserve">жегодно </w:t>
      </w:r>
      <w:r w:rsidR="00E0143F" w:rsidRPr="00290A99">
        <w:rPr>
          <w:sz w:val="28"/>
          <w:szCs w:val="28"/>
        </w:rPr>
        <w:t xml:space="preserve">утверждается </w:t>
      </w:r>
      <w:r w:rsidRPr="00290A99">
        <w:rPr>
          <w:sz w:val="28"/>
          <w:szCs w:val="28"/>
        </w:rPr>
        <w:t>кафедр</w:t>
      </w:r>
      <w:r w:rsidR="00E0143F" w:rsidRPr="00290A99">
        <w:rPr>
          <w:sz w:val="28"/>
          <w:szCs w:val="28"/>
        </w:rPr>
        <w:t>ой технологии и организации общественного питания</w:t>
      </w:r>
      <w:r w:rsidR="003209BB" w:rsidRPr="00290A99">
        <w:rPr>
          <w:sz w:val="28"/>
          <w:szCs w:val="28"/>
        </w:rPr>
        <w:t xml:space="preserve">. </w:t>
      </w:r>
    </w:p>
    <w:p w14:paraId="563BF993" w14:textId="77777777" w:rsidR="0096755E" w:rsidRPr="00290A99" w:rsidRDefault="003209BB" w:rsidP="000F43CA">
      <w:pPr>
        <w:ind w:firstLine="709"/>
        <w:jc w:val="both"/>
        <w:rPr>
          <w:sz w:val="28"/>
          <w:szCs w:val="28"/>
        </w:rPr>
      </w:pPr>
      <w:r w:rsidRPr="00290A99">
        <w:rPr>
          <w:sz w:val="28"/>
          <w:szCs w:val="28"/>
        </w:rPr>
        <w:t xml:space="preserve">Тематика </w:t>
      </w:r>
      <w:r w:rsidR="00E0143F" w:rsidRPr="00290A99">
        <w:rPr>
          <w:sz w:val="28"/>
          <w:szCs w:val="28"/>
        </w:rPr>
        <w:t>д</w:t>
      </w:r>
      <w:r w:rsidR="0096755E" w:rsidRPr="00290A99">
        <w:rPr>
          <w:sz w:val="28"/>
          <w:szCs w:val="28"/>
        </w:rPr>
        <w:t xml:space="preserve">оводится до сведения обучающихся </w:t>
      </w:r>
      <w:r w:rsidR="005E18FD" w:rsidRPr="00290A99">
        <w:rPr>
          <w:sz w:val="28"/>
          <w:szCs w:val="28"/>
        </w:rPr>
        <w:t xml:space="preserve">1-го курса </w:t>
      </w:r>
      <w:r w:rsidR="0096755E" w:rsidRPr="00290A99">
        <w:rPr>
          <w:sz w:val="28"/>
          <w:szCs w:val="28"/>
        </w:rPr>
        <w:t xml:space="preserve">путем размещения на </w:t>
      </w:r>
      <w:r w:rsidR="00E0143F" w:rsidRPr="00290A99">
        <w:rPr>
          <w:sz w:val="28"/>
          <w:szCs w:val="28"/>
        </w:rPr>
        <w:t xml:space="preserve">информационном </w:t>
      </w:r>
      <w:r w:rsidR="0096755E" w:rsidRPr="00290A99">
        <w:rPr>
          <w:sz w:val="28"/>
          <w:szCs w:val="28"/>
        </w:rPr>
        <w:t>стенд</w:t>
      </w:r>
      <w:r w:rsidR="00E0143F" w:rsidRPr="00290A99">
        <w:rPr>
          <w:sz w:val="28"/>
          <w:szCs w:val="28"/>
        </w:rPr>
        <w:t>е</w:t>
      </w:r>
      <w:r w:rsidR="0096755E" w:rsidRPr="00290A99">
        <w:rPr>
          <w:sz w:val="28"/>
          <w:szCs w:val="28"/>
        </w:rPr>
        <w:t xml:space="preserve"> </w:t>
      </w:r>
      <w:r w:rsidR="00E0143F" w:rsidRPr="00290A99">
        <w:rPr>
          <w:sz w:val="28"/>
          <w:szCs w:val="28"/>
        </w:rPr>
        <w:t xml:space="preserve">кафедры либо </w:t>
      </w:r>
      <w:r w:rsidR="0096755E" w:rsidRPr="00290A99">
        <w:rPr>
          <w:sz w:val="28"/>
          <w:szCs w:val="28"/>
        </w:rPr>
        <w:t xml:space="preserve">на </w:t>
      </w:r>
      <w:r w:rsidR="00E0143F" w:rsidRPr="00290A99">
        <w:rPr>
          <w:sz w:val="28"/>
          <w:szCs w:val="28"/>
        </w:rPr>
        <w:t>странице кафедры на с</w:t>
      </w:r>
      <w:r w:rsidR="0096755E" w:rsidRPr="00290A99">
        <w:rPr>
          <w:sz w:val="28"/>
          <w:szCs w:val="28"/>
        </w:rPr>
        <w:t>айте университета</w:t>
      </w:r>
      <w:r w:rsidR="005E18FD" w:rsidRPr="00290A99">
        <w:rPr>
          <w:sz w:val="28"/>
          <w:szCs w:val="28"/>
        </w:rPr>
        <w:t xml:space="preserve"> в срок не более </w:t>
      </w:r>
      <w:r w:rsidR="0031027D" w:rsidRPr="00290A99">
        <w:rPr>
          <w:sz w:val="28"/>
          <w:szCs w:val="28"/>
        </w:rPr>
        <w:t>3</w:t>
      </w:r>
      <w:r w:rsidR="005E18FD" w:rsidRPr="00290A99">
        <w:rPr>
          <w:sz w:val="28"/>
          <w:szCs w:val="28"/>
        </w:rPr>
        <w:t>-х недель с момента начала их обучения</w:t>
      </w:r>
      <w:r w:rsidR="0096755E" w:rsidRPr="00290A99">
        <w:rPr>
          <w:sz w:val="28"/>
          <w:szCs w:val="28"/>
        </w:rPr>
        <w:t xml:space="preserve">. </w:t>
      </w:r>
    </w:p>
    <w:p w14:paraId="55E26CDE" w14:textId="77777777" w:rsidR="0096755E" w:rsidRPr="00290A99" w:rsidRDefault="0096755E" w:rsidP="000F43CA">
      <w:pPr>
        <w:ind w:firstLine="709"/>
        <w:jc w:val="both"/>
        <w:rPr>
          <w:sz w:val="28"/>
          <w:szCs w:val="28"/>
        </w:rPr>
      </w:pPr>
      <w:r w:rsidRPr="00290A99">
        <w:rPr>
          <w:sz w:val="28"/>
          <w:szCs w:val="28"/>
        </w:rPr>
        <w:t xml:space="preserve">Обучающийся </w:t>
      </w:r>
      <w:r w:rsidR="003209BB" w:rsidRPr="00290A99">
        <w:rPr>
          <w:sz w:val="28"/>
          <w:szCs w:val="28"/>
        </w:rPr>
        <w:t>с помощью</w:t>
      </w:r>
      <w:r w:rsidRPr="00290A99">
        <w:rPr>
          <w:sz w:val="28"/>
          <w:szCs w:val="28"/>
        </w:rPr>
        <w:t xml:space="preserve"> заведующего выпускающей кафедрой, </w:t>
      </w:r>
      <w:r w:rsidR="003209BB" w:rsidRPr="00290A99">
        <w:rPr>
          <w:sz w:val="28"/>
          <w:szCs w:val="28"/>
        </w:rPr>
        <w:t>руководителя научным содержанием программы магистратуры и предполагаемого руководителя ВКР</w:t>
      </w:r>
      <w:r w:rsidRPr="00290A99">
        <w:rPr>
          <w:sz w:val="28"/>
          <w:szCs w:val="28"/>
        </w:rPr>
        <w:t xml:space="preserve"> осуществляет выбор темы. Обучающ</w:t>
      </w:r>
      <w:r w:rsidR="005E18FD" w:rsidRPr="00290A99">
        <w:rPr>
          <w:sz w:val="28"/>
          <w:szCs w:val="28"/>
        </w:rPr>
        <w:t xml:space="preserve">емуся предоставляется право </w:t>
      </w:r>
      <w:r w:rsidR="003209BB" w:rsidRPr="00290A99">
        <w:rPr>
          <w:sz w:val="28"/>
          <w:szCs w:val="28"/>
        </w:rPr>
        <w:t xml:space="preserve">предложить </w:t>
      </w:r>
      <w:r w:rsidRPr="00290A99">
        <w:rPr>
          <w:sz w:val="28"/>
          <w:szCs w:val="28"/>
        </w:rPr>
        <w:t>для разработки</w:t>
      </w:r>
      <w:r w:rsidR="003209BB" w:rsidRPr="00290A99">
        <w:rPr>
          <w:sz w:val="28"/>
          <w:szCs w:val="28"/>
        </w:rPr>
        <w:t xml:space="preserve"> свою тему</w:t>
      </w:r>
      <w:r w:rsidR="005E18FD" w:rsidRPr="00290A99">
        <w:rPr>
          <w:sz w:val="28"/>
          <w:szCs w:val="28"/>
        </w:rPr>
        <w:t>,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14:paraId="6A777323" w14:textId="77777777" w:rsidR="0096755E" w:rsidRPr="00290A99" w:rsidRDefault="0096755E" w:rsidP="003209BB">
      <w:pPr>
        <w:ind w:firstLine="709"/>
        <w:jc w:val="both"/>
        <w:rPr>
          <w:i/>
          <w:sz w:val="28"/>
          <w:szCs w:val="28"/>
        </w:rPr>
      </w:pPr>
      <w:r w:rsidRPr="00290A99">
        <w:rPr>
          <w:sz w:val="28"/>
          <w:szCs w:val="28"/>
        </w:rPr>
        <w:t xml:space="preserve">После выбора темы ВКР обучающийся </w:t>
      </w:r>
      <w:r w:rsidR="003209BB" w:rsidRPr="00290A99">
        <w:rPr>
          <w:sz w:val="28"/>
          <w:szCs w:val="28"/>
        </w:rPr>
        <w:t xml:space="preserve">подает личное заявление на </w:t>
      </w:r>
      <w:r w:rsidRPr="00290A99">
        <w:rPr>
          <w:sz w:val="28"/>
          <w:szCs w:val="28"/>
        </w:rPr>
        <w:t>имя заведующего кафедрой</w:t>
      </w:r>
      <w:r w:rsidR="00A143A2" w:rsidRPr="00290A99">
        <w:rPr>
          <w:sz w:val="28"/>
          <w:szCs w:val="28"/>
        </w:rPr>
        <w:t xml:space="preserve"> технологии и организации общественного питания</w:t>
      </w:r>
      <w:r w:rsidR="006545F3" w:rsidRPr="00290A99">
        <w:rPr>
          <w:sz w:val="28"/>
          <w:szCs w:val="28"/>
        </w:rPr>
        <w:t xml:space="preserve">. Образец заявления приведен в </w:t>
      </w:r>
      <w:r w:rsidR="00512239" w:rsidRPr="00290A99">
        <w:rPr>
          <w:i/>
          <w:sz w:val="28"/>
          <w:szCs w:val="28"/>
        </w:rPr>
        <w:t>Приложени</w:t>
      </w:r>
      <w:r w:rsidR="006545F3" w:rsidRPr="00290A99">
        <w:rPr>
          <w:i/>
          <w:sz w:val="28"/>
          <w:szCs w:val="28"/>
        </w:rPr>
        <w:t>и</w:t>
      </w:r>
      <w:r w:rsidR="00512239" w:rsidRPr="00290A99">
        <w:rPr>
          <w:i/>
          <w:sz w:val="28"/>
          <w:szCs w:val="28"/>
        </w:rPr>
        <w:t xml:space="preserve"> </w:t>
      </w:r>
      <w:r w:rsidR="006545F3" w:rsidRPr="00290A99">
        <w:rPr>
          <w:i/>
          <w:sz w:val="28"/>
          <w:szCs w:val="28"/>
        </w:rPr>
        <w:t>4</w:t>
      </w:r>
      <w:r w:rsidRPr="00290A99">
        <w:rPr>
          <w:i/>
          <w:sz w:val="28"/>
          <w:szCs w:val="28"/>
        </w:rPr>
        <w:t xml:space="preserve">. </w:t>
      </w:r>
    </w:p>
    <w:p w14:paraId="0388F48A" w14:textId="77777777" w:rsidR="003209BB" w:rsidRPr="00290A99" w:rsidRDefault="0096755E" w:rsidP="003209BB">
      <w:pPr>
        <w:ind w:firstLine="709"/>
        <w:jc w:val="both"/>
        <w:rPr>
          <w:sz w:val="28"/>
          <w:szCs w:val="28"/>
        </w:rPr>
      </w:pPr>
      <w:r w:rsidRPr="00290A99">
        <w:rPr>
          <w:sz w:val="28"/>
          <w:szCs w:val="28"/>
        </w:rPr>
        <w:t xml:space="preserve">Заявления обучающихся рассматриваются на заседании </w:t>
      </w:r>
      <w:r w:rsidR="003209BB" w:rsidRPr="00290A99">
        <w:rPr>
          <w:sz w:val="28"/>
          <w:szCs w:val="28"/>
        </w:rPr>
        <w:t>кафедры. Р</w:t>
      </w:r>
      <w:r w:rsidRPr="00290A99">
        <w:rPr>
          <w:sz w:val="28"/>
          <w:szCs w:val="28"/>
        </w:rPr>
        <w:t>ешение кафедры</w:t>
      </w:r>
      <w:r w:rsidR="003209BB" w:rsidRPr="00290A99">
        <w:rPr>
          <w:sz w:val="28"/>
          <w:szCs w:val="28"/>
        </w:rPr>
        <w:t xml:space="preserve"> об</w:t>
      </w:r>
      <w:r w:rsidRPr="00290A99">
        <w:rPr>
          <w:sz w:val="28"/>
          <w:szCs w:val="28"/>
        </w:rPr>
        <w:t xml:space="preserve"> </w:t>
      </w:r>
      <w:r w:rsidR="003209BB" w:rsidRPr="00290A99">
        <w:rPr>
          <w:sz w:val="28"/>
          <w:szCs w:val="28"/>
        </w:rPr>
        <w:t xml:space="preserve">утверждении темы ВКР и закреплении за обучающимся руководителя </w:t>
      </w:r>
      <w:r w:rsidRPr="00290A99">
        <w:rPr>
          <w:sz w:val="28"/>
          <w:szCs w:val="28"/>
        </w:rPr>
        <w:t>оформляется протоколом</w:t>
      </w:r>
      <w:r w:rsidR="003209BB" w:rsidRPr="00290A99">
        <w:rPr>
          <w:sz w:val="28"/>
          <w:szCs w:val="28"/>
        </w:rPr>
        <w:t xml:space="preserve"> заседания кафедры</w:t>
      </w:r>
      <w:r w:rsidRPr="00290A99">
        <w:rPr>
          <w:sz w:val="28"/>
          <w:szCs w:val="28"/>
        </w:rPr>
        <w:t xml:space="preserve">. </w:t>
      </w:r>
    </w:p>
    <w:p w14:paraId="3819F80C" w14:textId="77777777" w:rsidR="0096755E" w:rsidRPr="00290A99" w:rsidRDefault="0096755E" w:rsidP="003209BB">
      <w:pPr>
        <w:ind w:firstLine="709"/>
        <w:jc w:val="both"/>
        <w:rPr>
          <w:sz w:val="28"/>
          <w:szCs w:val="28"/>
        </w:rPr>
      </w:pPr>
      <w:r w:rsidRPr="00290A99">
        <w:rPr>
          <w:sz w:val="28"/>
          <w:szCs w:val="28"/>
        </w:rPr>
        <w:t xml:space="preserve">Заявления обучающихся хранятся в деле «ВКР обучающихся» номенклатуры дел кафедры и уничтожаются после успешной защиты ВКР. </w:t>
      </w:r>
    </w:p>
    <w:p w14:paraId="574DBAC0" w14:textId="53482CEF" w:rsidR="0056469C" w:rsidRPr="00290A99" w:rsidRDefault="0056469C" w:rsidP="0056469C">
      <w:pPr>
        <w:ind w:firstLine="709"/>
        <w:jc w:val="both"/>
        <w:rPr>
          <w:sz w:val="28"/>
          <w:szCs w:val="28"/>
        </w:rPr>
      </w:pPr>
      <w:r w:rsidRPr="00290A99">
        <w:rPr>
          <w:sz w:val="28"/>
          <w:szCs w:val="28"/>
        </w:rPr>
        <w:t>На основании в</w:t>
      </w:r>
      <w:r w:rsidR="0096755E" w:rsidRPr="00290A99">
        <w:rPr>
          <w:sz w:val="28"/>
          <w:szCs w:val="28"/>
        </w:rPr>
        <w:t>ыписк</w:t>
      </w:r>
      <w:r w:rsidRPr="00290A99">
        <w:rPr>
          <w:sz w:val="28"/>
          <w:szCs w:val="28"/>
        </w:rPr>
        <w:t>и</w:t>
      </w:r>
      <w:r w:rsidR="0096755E" w:rsidRPr="00290A99">
        <w:rPr>
          <w:sz w:val="28"/>
          <w:szCs w:val="28"/>
        </w:rPr>
        <w:t xml:space="preserve"> из протокола заседания кафедры </w:t>
      </w:r>
      <w:r w:rsidR="00C77872" w:rsidRPr="00290A99">
        <w:rPr>
          <w:sz w:val="28"/>
          <w:szCs w:val="28"/>
        </w:rPr>
        <w:t>отдел магистратуры и аспирантуры научного управления</w:t>
      </w:r>
      <w:r w:rsidR="0096755E" w:rsidRPr="00290A99">
        <w:rPr>
          <w:sz w:val="28"/>
          <w:szCs w:val="28"/>
        </w:rPr>
        <w:t xml:space="preserve"> готов</w:t>
      </w:r>
      <w:r w:rsidRPr="00290A99">
        <w:rPr>
          <w:sz w:val="28"/>
          <w:szCs w:val="28"/>
        </w:rPr>
        <w:t>и</w:t>
      </w:r>
      <w:r w:rsidR="0096755E" w:rsidRPr="00290A99">
        <w:rPr>
          <w:sz w:val="28"/>
          <w:szCs w:val="28"/>
        </w:rPr>
        <w:t xml:space="preserve">т </w:t>
      </w:r>
      <w:r w:rsidRPr="00290A99">
        <w:rPr>
          <w:sz w:val="28"/>
          <w:szCs w:val="28"/>
        </w:rPr>
        <w:t xml:space="preserve">проект </w:t>
      </w:r>
      <w:r w:rsidR="0096755E" w:rsidRPr="00290A99">
        <w:rPr>
          <w:sz w:val="28"/>
          <w:szCs w:val="28"/>
        </w:rPr>
        <w:t>приказ</w:t>
      </w:r>
      <w:r w:rsidRPr="00290A99">
        <w:rPr>
          <w:sz w:val="28"/>
          <w:szCs w:val="28"/>
        </w:rPr>
        <w:t>а</w:t>
      </w:r>
      <w:r w:rsidR="0096755E" w:rsidRPr="00290A99">
        <w:rPr>
          <w:sz w:val="28"/>
          <w:szCs w:val="28"/>
        </w:rPr>
        <w:t xml:space="preserve"> об утверждении тем ВКР и закреплении руководителей</w:t>
      </w:r>
      <w:r w:rsidRPr="00290A99">
        <w:rPr>
          <w:sz w:val="28"/>
          <w:szCs w:val="28"/>
        </w:rPr>
        <w:t xml:space="preserve">, который утверждается ректором. </w:t>
      </w:r>
      <w:r w:rsidR="0096755E" w:rsidRPr="00290A99">
        <w:rPr>
          <w:sz w:val="28"/>
          <w:szCs w:val="28"/>
        </w:rPr>
        <w:t xml:space="preserve">Приказ </w:t>
      </w:r>
      <w:r w:rsidRPr="00290A99">
        <w:rPr>
          <w:sz w:val="28"/>
          <w:szCs w:val="28"/>
        </w:rPr>
        <w:t xml:space="preserve">издается и </w:t>
      </w:r>
      <w:r w:rsidR="0096755E" w:rsidRPr="00290A99">
        <w:rPr>
          <w:sz w:val="28"/>
          <w:szCs w:val="28"/>
        </w:rPr>
        <w:t xml:space="preserve">доводится до сведения обучающихся </w:t>
      </w:r>
      <w:r w:rsidR="00A143A2" w:rsidRPr="00290A99">
        <w:rPr>
          <w:sz w:val="28"/>
          <w:szCs w:val="28"/>
        </w:rPr>
        <w:t>в срок не более 1 месяца с момента начала их обучения</w:t>
      </w:r>
      <w:r w:rsidR="0096755E" w:rsidRPr="00290A99">
        <w:rPr>
          <w:sz w:val="28"/>
          <w:szCs w:val="28"/>
        </w:rPr>
        <w:t xml:space="preserve">. </w:t>
      </w:r>
    </w:p>
    <w:p w14:paraId="5C024226" w14:textId="77777777" w:rsidR="0096755E" w:rsidRPr="00290A99" w:rsidRDefault="0096755E" w:rsidP="0056469C">
      <w:pPr>
        <w:ind w:firstLine="709"/>
        <w:jc w:val="both"/>
        <w:rPr>
          <w:sz w:val="28"/>
          <w:szCs w:val="28"/>
        </w:rPr>
      </w:pPr>
      <w:r w:rsidRPr="00290A99">
        <w:rPr>
          <w:sz w:val="28"/>
          <w:szCs w:val="28"/>
        </w:rPr>
        <w:t>По согласованию с руководителем возможна корректировка (уточнение) выбранной темы, но не позднее</w:t>
      </w:r>
      <w:r w:rsidR="0056469C" w:rsidRPr="00290A99">
        <w:rPr>
          <w:sz w:val="28"/>
          <w:szCs w:val="28"/>
        </w:rPr>
        <w:t>,</w:t>
      </w:r>
      <w:r w:rsidRPr="00290A99">
        <w:rPr>
          <w:sz w:val="28"/>
          <w:szCs w:val="28"/>
        </w:rPr>
        <w:t xml:space="preserve"> чем за 3 недели до защиты ВКР. Изменения в формулировке темы утверждаются приказом ректора на основании представления декана факультета. </w:t>
      </w:r>
    </w:p>
    <w:p w14:paraId="5DB082F2" w14:textId="426BFA04" w:rsidR="00717F21" w:rsidRPr="00290A99" w:rsidRDefault="00BB5F44" w:rsidP="00CF56DE">
      <w:pPr>
        <w:ind w:firstLine="709"/>
        <w:jc w:val="both"/>
        <w:rPr>
          <w:i/>
          <w:sz w:val="28"/>
          <w:szCs w:val="28"/>
        </w:rPr>
      </w:pPr>
      <w:r w:rsidRPr="00290A99">
        <w:rPr>
          <w:b/>
          <w:sz w:val="28"/>
          <w:szCs w:val="28"/>
        </w:rPr>
        <w:t>Организация работы над ВКР.</w:t>
      </w:r>
      <w:r w:rsidRPr="00290A99">
        <w:rPr>
          <w:sz w:val="28"/>
          <w:szCs w:val="28"/>
        </w:rPr>
        <w:t xml:space="preserve"> </w:t>
      </w:r>
      <w:r w:rsidR="000F6FBC" w:rsidRPr="00290A99">
        <w:rPr>
          <w:sz w:val="28"/>
          <w:szCs w:val="28"/>
        </w:rPr>
        <w:t>Подготовка соответствующих разделов ВКР и ее окончательн</w:t>
      </w:r>
      <w:r w:rsidR="00777F73" w:rsidRPr="00290A99">
        <w:rPr>
          <w:sz w:val="28"/>
          <w:szCs w:val="28"/>
        </w:rPr>
        <w:t>ая компоновка и</w:t>
      </w:r>
      <w:r w:rsidR="000F6FBC" w:rsidRPr="00290A99">
        <w:rPr>
          <w:sz w:val="28"/>
          <w:szCs w:val="28"/>
        </w:rPr>
        <w:t xml:space="preserve"> оформление осуществля</w:t>
      </w:r>
      <w:r w:rsidR="00777F73" w:rsidRPr="00290A99">
        <w:rPr>
          <w:sz w:val="28"/>
          <w:szCs w:val="28"/>
        </w:rPr>
        <w:t>ю</w:t>
      </w:r>
      <w:r w:rsidR="000F6FBC" w:rsidRPr="00290A99">
        <w:rPr>
          <w:sz w:val="28"/>
          <w:szCs w:val="28"/>
        </w:rPr>
        <w:t xml:space="preserve">тся </w:t>
      </w:r>
      <w:r w:rsidR="0056469C" w:rsidRPr="00290A99">
        <w:rPr>
          <w:sz w:val="28"/>
          <w:szCs w:val="28"/>
        </w:rPr>
        <w:t xml:space="preserve">в </w:t>
      </w:r>
      <w:r w:rsidR="004C0B7A" w:rsidRPr="00290A99">
        <w:rPr>
          <w:sz w:val="28"/>
          <w:szCs w:val="28"/>
        </w:rPr>
        <w:t>процессе</w:t>
      </w:r>
      <w:r w:rsidR="0056469C" w:rsidRPr="00290A99">
        <w:rPr>
          <w:sz w:val="28"/>
          <w:szCs w:val="28"/>
        </w:rPr>
        <w:t xml:space="preserve"> </w:t>
      </w:r>
      <w:r w:rsidR="004C0B7A" w:rsidRPr="00290A99">
        <w:rPr>
          <w:sz w:val="28"/>
          <w:szCs w:val="28"/>
        </w:rPr>
        <w:t xml:space="preserve">прохождения </w:t>
      </w:r>
      <w:r w:rsidR="0056469C" w:rsidRPr="00290A99">
        <w:rPr>
          <w:sz w:val="28"/>
          <w:szCs w:val="28"/>
        </w:rPr>
        <w:t xml:space="preserve">практик </w:t>
      </w:r>
      <w:r w:rsidR="00EB2B67" w:rsidRPr="00290A99">
        <w:rPr>
          <w:sz w:val="28"/>
          <w:szCs w:val="28"/>
        </w:rPr>
        <w:t xml:space="preserve">«Научно-исследовательская работа» </w:t>
      </w:r>
      <w:r w:rsidR="00A143A2" w:rsidRPr="00290A99">
        <w:rPr>
          <w:i/>
          <w:sz w:val="28"/>
          <w:szCs w:val="28"/>
        </w:rPr>
        <w:t xml:space="preserve">(в соответствии с </w:t>
      </w:r>
      <w:r w:rsidR="00A143A2" w:rsidRPr="00290A99">
        <w:rPr>
          <w:i/>
          <w:sz w:val="28"/>
          <w:szCs w:val="28"/>
        </w:rPr>
        <w:lastRenderedPageBreak/>
        <w:t xml:space="preserve">индивидуальным планом </w:t>
      </w:r>
      <w:r w:rsidR="00042614" w:rsidRPr="00290A99">
        <w:rPr>
          <w:i/>
          <w:sz w:val="28"/>
          <w:szCs w:val="28"/>
        </w:rPr>
        <w:t xml:space="preserve">научно-исследовательской работы </w:t>
      </w:r>
      <w:r w:rsidR="00A143A2" w:rsidRPr="00290A99">
        <w:rPr>
          <w:i/>
          <w:sz w:val="28"/>
          <w:szCs w:val="28"/>
        </w:rPr>
        <w:t xml:space="preserve">и </w:t>
      </w:r>
      <w:r w:rsidR="00777F73" w:rsidRPr="00290A99">
        <w:rPr>
          <w:i/>
          <w:sz w:val="28"/>
          <w:szCs w:val="28"/>
        </w:rPr>
        <w:t xml:space="preserve">индивидуальными </w:t>
      </w:r>
      <w:r w:rsidR="00A143A2" w:rsidRPr="00290A99">
        <w:rPr>
          <w:i/>
          <w:sz w:val="28"/>
          <w:szCs w:val="28"/>
        </w:rPr>
        <w:t xml:space="preserve">заданиями </w:t>
      </w:r>
      <w:r w:rsidR="00777F73" w:rsidRPr="00290A99">
        <w:rPr>
          <w:i/>
          <w:sz w:val="28"/>
          <w:szCs w:val="28"/>
        </w:rPr>
        <w:t xml:space="preserve">на практику (на </w:t>
      </w:r>
      <w:r w:rsidR="00A143A2" w:rsidRPr="00290A99">
        <w:rPr>
          <w:i/>
          <w:sz w:val="28"/>
          <w:szCs w:val="28"/>
        </w:rPr>
        <w:t>соответствующие этапы)</w:t>
      </w:r>
      <w:r w:rsidR="00777F73" w:rsidRPr="00290A99">
        <w:rPr>
          <w:i/>
          <w:sz w:val="28"/>
          <w:szCs w:val="28"/>
        </w:rPr>
        <w:t>)</w:t>
      </w:r>
      <w:r w:rsidR="00A143A2" w:rsidRPr="00290A99">
        <w:rPr>
          <w:sz w:val="28"/>
          <w:szCs w:val="28"/>
        </w:rPr>
        <w:t xml:space="preserve"> </w:t>
      </w:r>
      <w:r w:rsidR="00CF56DE" w:rsidRPr="00290A99">
        <w:rPr>
          <w:sz w:val="28"/>
          <w:szCs w:val="28"/>
        </w:rPr>
        <w:t xml:space="preserve">и </w:t>
      </w:r>
      <w:r w:rsidR="00C77872" w:rsidRPr="00290A99">
        <w:rPr>
          <w:i/>
          <w:iCs/>
          <w:sz w:val="28"/>
          <w:szCs w:val="28"/>
        </w:rPr>
        <w:t>«Преддипломная практика, в том числе научно-исследовательская работа</w:t>
      </w:r>
      <w:r w:rsidR="0056469C" w:rsidRPr="00290A99">
        <w:rPr>
          <w:sz w:val="28"/>
          <w:szCs w:val="28"/>
        </w:rPr>
        <w:t>»</w:t>
      </w:r>
      <w:r w:rsidR="000F6FBC" w:rsidRPr="00290A99">
        <w:rPr>
          <w:sz w:val="28"/>
          <w:szCs w:val="28"/>
        </w:rPr>
        <w:t xml:space="preserve"> </w:t>
      </w:r>
      <w:r w:rsidR="00A143A2" w:rsidRPr="00290A99">
        <w:rPr>
          <w:i/>
          <w:sz w:val="28"/>
          <w:szCs w:val="28"/>
        </w:rPr>
        <w:t xml:space="preserve">(в соответствии с </w:t>
      </w:r>
      <w:r w:rsidR="00777F73" w:rsidRPr="00290A99">
        <w:rPr>
          <w:i/>
          <w:sz w:val="28"/>
          <w:szCs w:val="28"/>
        </w:rPr>
        <w:t xml:space="preserve">индивидуальным </w:t>
      </w:r>
      <w:r w:rsidR="00A143A2" w:rsidRPr="00290A99">
        <w:rPr>
          <w:i/>
          <w:sz w:val="28"/>
          <w:szCs w:val="28"/>
        </w:rPr>
        <w:t xml:space="preserve">заданием на практику </w:t>
      </w:r>
      <w:r w:rsidR="000F6FBC" w:rsidRPr="00290A99">
        <w:rPr>
          <w:i/>
          <w:sz w:val="28"/>
          <w:szCs w:val="28"/>
        </w:rPr>
        <w:t>и заданием на ВКР</w:t>
      </w:r>
      <w:r w:rsidR="00A143A2" w:rsidRPr="00290A99">
        <w:rPr>
          <w:i/>
          <w:sz w:val="28"/>
          <w:szCs w:val="28"/>
        </w:rPr>
        <w:t>)</w:t>
      </w:r>
      <w:r w:rsidR="000F6FBC" w:rsidRPr="00290A99">
        <w:rPr>
          <w:i/>
          <w:sz w:val="28"/>
          <w:szCs w:val="28"/>
        </w:rPr>
        <w:t>.</w:t>
      </w:r>
    </w:p>
    <w:p w14:paraId="579C6145" w14:textId="4066A520" w:rsidR="00C060F5" w:rsidRPr="00290A99" w:rsidRDefault="00717F21" w:rsidP="00CF56DE">
      <w:pPr>
        <w:ind w:firstLine="709"/>
        <w:jc w:val="both"/>
        <w:rPr>
          <w:i/>
          <w:iCs/>
          <w:sz w:val="28"/>
          <w:szCs w:val="28"/>
        </w:rPr>
      </w:pPr>
      <w:r w:rsidRPr="00290A99">
        <w:rPr>
          <w:sz w:val="28"/>
          <w:szCs w:val="28"/>
        </w:rPr>
        <w:t xml:space="preserve">Требования к содержанию соответствующих разделов ВКР, методические указания по организации их выполнения приведены в программах практик </w:t>
      </w:r>
      <w:r w:rsidRPr="00290A99">
        <w:rPr>
          <w:i/>
          <w:iCs/>
          <w:sz w:val="28"/>
          <w:szCs w:val="28"/>
        </w:rPr>
        <w:t>«Научно-исследовательская работа» и «</w:t>
      </w:r>
      <w:r w:rsidR="00A32267" w:rsidRPr="00290A99">
        <w:rPr>
          <w:i/>
          <w:iCs/>
          <w:sz w:val="28"/>
          <w:szCs w:val="28"/>
        </w:rPr>
        <w:t>Преддипломная практика, в том числе научно-исследовательская работа</w:t>
      </w:r>
      <w:r w:rsidRPr="00290A99">
        <w:rPr>
          <w:i/>
          <w:iCs/>
          <w:sz w:val="28"/>
          <w:szCs w:val="28"/>
        </w:rPr>
        <w:t>».</w:t>
      </w:r>
    </w:p>
    <w:p w14:paraId="254C685D" w14:textId="77777777" w:rsidR="000F6FBC" w:rsidRPr="00290A99" w:rsidRDefault="000F6FBC" w:rsidP="000F6FBC">
      <w:pPr>
        <w:ind w:firstLine="709"/>
        <w:jc w:val="both"/>
        <w:rPr>
          <w:sz w:val="28"/>
          <w:szCs w:val="28"/>
        </w:rPr>
      </w:pPr>
      <w:r w:rsidRPr="00290A99">
        <w:rPr>
          <w:sz w:val="28"/>
          <w:szCs w:val="28"/>
        </w:rPr>
        <w:t xml:space="preserve">Контроль хода выполнения ВКР руководителем осуществляется </w:t>
      </w:r>
      <w:r w:rsidR="00042614" w:rsidRPr="00290A99">
        <w:rPr>
          <w:sz w:val="28"/>
          <w:szCs w:val="28"/>
        </w:rPr>
        <w:t xml:space="preserve">в течение всего периода обучения – </w:t>
      </w:r>
      <w:r w:rsidRPr="00290A99">
        <w:rPr>
          <w:sz w:val="28"/>
          <w:szCs w:val="28"/>
        </w:rPr>
        <w:t xml:space="preserve">при текущем контроле и промежуточной аттестации по вышеназванным практикам (руководитель ВКР, как правило, </w:t>
      </w:r>
      <w:r w:rsidR="00042614" w:rsidRPr="00290A99">
        <w:rPr>
          <w:sz w:val="28"/>
          <w:szCs w:val="28"/>
        </w:rPr>
        <w:t xml:space="preserve">также </w:t>
      </w:r>
      <w:r w:rsidRPr="00290A99">
        <w:rPr>
          <w:sz w:val="28"/>
          <w:szCs w:val="28"/>
        </w:rPr>
        <w:t xml:space="preserve">является руководителем указанных практик), а также </w:t>
      </w:r>
      <w:r w:rsidR="00042614" w:rsidRPr="00290A99">
        <w:rPr>
          <w:sz w:val="28"/>
          <w:szCs w:val="28"/>
        </w:rPr>
        <w:t>посредством</w:t>
      </w:r>
      <w:r w:rsidRPr="00290A99">
        <w:rPr>
          <w:sz w:val="28"/>
          <w:szCs w:val="28"/>
        </w:rPr>
        <w:t xml:space="preserve"> систематических консультаци</w:t>
      </w:r>
      <w:r w:rsidR="00042614" w:rsidRPr="00290A99">
        <w:rPr>
          <w:sz w:val="28"/>
          <w:szCs w:val="28"/>
        </w:rPr>
        <w:t>й</w:t>
      </w:r>
      <w:r w:rsidRPr="00290A99">
        <w:rPr>
          <w:sz w:val="28"/>
          <w:szCs w:val="28"/>
        </w:rPr>
        <w:t xml:space="preserve"> обучающегося.</w:t>
      </w:r>
    </w:p>
    <w:p w14:paraId="7F4C7885" w14:textId="77777777" w:rsidR="00E35897" w:rsidRPr="00290A99" w:rsidRDefault="0096755E" w:rsidP="00717F21">
      <w:pPr>
        <w:ind w:firstLine="709"/>
        <w:jc w:val="both"/>
        <w:rPr>
          <w:sz w:val="28"/>
          <w:szCs w:val="28"/>
        </w:rPr>
      </w:pPr>
      <w:r w:rsidRPr="00290A99">
        <w:rPr>
          <w:b/>
          <w:sz w:val="28"/>
          <w:szCs w:val="28"/>
        </w:rPr>
        <w:t>Допуск к защите ВКР</w:t>
      </w:r>
      <w:r w:rsidR="0074193F" w:rsidRPr="00290A99">
        <w:rPr>
          <w:b/>
          <w:sz w:val="28"/>
          <w:szCs w:val="28"/>
        </w:rPr>
        <w:t>.</w:t>
      </w:r>
      <w:r w:rsidR="0074193F" w:rsidRPr="00290A99">
        <w:rPr>
          <w:sz w:val="28"/>
          <w:szCs w:val="28"/>
        </w:rPr>
        <w:t xml:space="preserve"> </w:t>
      </w:r>
      <w:r w:rsidR="00034811" w:rsidRPr="00290A99">
        <w:rPr>
          <w:sz w:val="28"/>
          <w:szCs w:val="28"/>
        </w:rPr>
        <w:t>Готовая</w:t>
      </w:r>
      <w:r w:rsidRPr="00290A99">
        <w:rPr>
          <w:sz w:val="28"/>
          <w:szCs w:val="28"/>
        </w:rPr>
        <w:t xml:space="preserve"> ВКР </w:t>
      </w:r>
      <w:r w:rsidR="00723551" w:rsidRPr="00290A99">
        <w:rPr>
          <w:sz w:val="28"/>
          <w:szCs w:val="28"/>
        </w:rPr>
        <w:t>проверяется на объем заимствований в системе «Антиплагиат.</w:t>
      </w:r>
      <w:r w:rsidR="004366A7" w:rsidRPr="00290A99">
        <w:rPr>
          <w:sz w:val="28"/>
          <w:szCs w:val="28"/>
        </w:rPr>
        <w:t xml:space="preserve"> </w:t>
      </w:r>
      <w:r w:rsidR="00723551" w:rsidRPr="00290A99">
        <w:rPr>
          <w:sz w:val="28"/>
          <w:szCs w:val="28"/>
        </w:rPr>
        <w:t>Вуз» (</w:t>
      </w:r>
      <w:r w:rsidR="00EA2F1D" w:rsidRPr="00290A99">
        <w:rPr>
          <w:sz w:val="28"/>
          <w:szCs w:val="28"/>
        </w:rPr>
        <w:t xml:space="preserve">Порядок проверки определен в </w:t>
      </w:r>
      <w:r w:rsidR="00EA2F1D" w:rsidRPr="00290A99">
        <w:rPr>
          <w:i/>
          <w:sz w:val="28"/>
          <w:szCs w:val="28"/>
        </w:rPr>
        <w:t>«</w:t>
      </w:r>
      <w:r w:rsidR="004366A7" w:rsidRPr="00290A99">
        <w:rPr>
          <w:i/>
          <w:sz w:val="28"/>
          <w:szCs w:val="28"/>
        </w:rPr>
        <w:t>Положении о проверке текстов учебных и научных работ на заимствования с использованием системы «Антиплагиат. ВУЗ» в Сибирском университете потребительской кооперации (</w:t>
      </w:r>
      <w:proofErr w:type="spellStart"/>
      <w:r w:rsidR="004366A7" w:rsidRPr="00290A99">
        <w:rPr>
          <w:i/>
          <w:sz w:val="28"/>
          <w:szCs w:val="28"/>
        </w:rPr>
        <w:t>СибУПК</w:t>
      </w:r>
      <w:proofErr w:type="spellEnd"/>
      <w:r w:rsidR="004366A7" w:rsidRPr="00290A99">
        <w:rPr>
          <w:i/>
          <w:sz w:val="28"/>
          <w:szCs w:val="28"/>
        </w:rPr>
        <w:t>)</w:t>
      </w:r>
      <w:r w:rsidR="00EA2F1D" w:rsidRPr="00290A99">
        <w:rPr>
          <w:i/>
          <w:sz w:val="28"/>
          <w:szCs w:val="28"/>
        </w:rPr>
        <w:t>»</w:t>
      </w:r>
      <w:r w:rsidR="00EA2F1D" w:rsidRPr="00290A99">
        <w:rPr>
          <w:sz w:val="28"/>
          <w:szCs w:val="28"/>
        </w:rPr>
        <w:t>)</w:t>
      </w:r>
      <w:r w:rsidR="00E35897" w:rsidRPr="00290A99">
        <w:rPr>
          <w:sz w:val="28"/>
          <w:szCs w:val="28"/>
        </w:rPr>
        <w:t xml:space="preserve">, после чего </w:t>
      </w:r>
      <w:r w:rsidR="00723551" w:rsidRPr="00290A99">
        <w:rPr>
          <w:sz w:val="28"/>
          <w:szCs w:val="28"/>
        </w:rPr>
        <w:t>руководител</w:t>
      </w:r>
      <w:r w:rsidR="00E35897" w:rsidRPr="00290A99">
        <w:rPr>
          <w:sz w:val="28"/>
          <w:szCs w:val="28"/>
        </w:rPr>
        <w:t>ь ВКР готовит на нее отзыв.</w:t>
      </w:r>
    </w:p>
    <w:p w14:paraId="33B8841F" w14:textId="77777777" w:rsidR="0096755E" w:rsidRPr="00290A99" w:rsidRDefault="00E35897" w:rsidP="00717F21">
      <w:pPr>
        <w:ind w:firstLine="709"/>
        <w:jc w:val="both"/>
        <w:rPr>
          <w:sz w:val="28"/>
          <w:szCs w:val="28"/>
        </w:rPr>
      </w:pPr>
      <w:r w:rsidRPr="00290A99">
        <w:rPr>
          <w:sz w:val="28"/>
          <w:szCs w:val="28"/>
        </w:rPr>
        <w:t>Не позднее</w:t>
      </w:r>
      <w:r w:rsidR="00836E30" w:rsidRPr="00290A99">
        <w:rPr>
          <w:sz w:val="28"/>
          <w:szCs w:val="28"/>
        </w:rPr>
        <w:t>,</w:t>
      </w:r>
      <w:r w:rsidRPr="00290A99">
        <w:rPr>
          <w:sz w:val="28"/>
          <w:szCs w:val="28"/>
        </w:rPr>
        <w:t xml:space="preserve"> чем за 10 </w:t>
      </w:r>
      <w:r w:rsidR="00836E30" w:rsidRPr="00290A99">
        <w:rPr>
          <w:sz w:val="28"/>
          <w:szCs w:val="28"/>
        </w:rPr>
        <w:t xml:space="preserve">календарных </w:t>
      </w:r>
      <w:r w:rsidRPr="00290A99">
        <w:rPr>
          <w:sz w:val="28"/>
          <w:szCs w:val="28"/>
        </w:rPr>
        <w:t xml:space="preserve">дней до защиты ВКР направляется </w:t>
      </w:r>
      <w:r w:rsidR="00836E30" w:rsidRPr="00290A99">
        <w:rPr>
          <w:sz w:val="28"/>
          <w:szCs w:val="28"/>
        </w:rPr>
        <w:t>на ре</w:t>
      </w:r>
      <w:r w:rsidRPr="00290A99">
        <w:rPr>
          <w:sz w:val="28"/>
          <w:szCs w:val="28"/>
        </w:rPr>
        <w:t>ценз</w:t>
      </w:r>
      <w:r w:rsidR="00836E30" w:rsidRPr="00290A99">
        <w:rPr>
          <w:sz w:val="28"/>
          <w:szCs w:val="28"/>
        </w:rPr>
        <w:t>ирование</w:t>
      </w:r>
      <w:r w:rsidRPr="00290A99">
        <w:rPr>
          <w:sz w:val="28"/>
          <w:szCs w:val="28"/>
        </w:rPr>
        <w:t>.</w:t>
      </w:r>
      <w:r w:rsidR="00836E30" w:rsidRPr="00290A99">
        <w:rPr>
          <w:sz w:val="28"/>
          <w:szCs w:val="28"/>
        </w:rPr>
        <w:t xml:space="preserve"> Не позднее, чем за 5 дней до защиты </w:t>
      </w:r>
      <w:r w:rsidRPr="00290A99">
        <w:rPr>
          <w:sz w:val="28"/>
          <w:szCs w:val="28"/>
        </w:rPr>
        <w:t xml:space="preserve">работа </w:t>
      </w:r>
      <w:r w:rsidR="0096755E" w:rsidRPr="00290A99">
        <w:rPr>
          <w:sz w:val="28"/>
          <w:szCs w:val="28"/>
        </w:rPr>
        <w:t>представляется на кафедру для проведения экспертизы на соответствие требованиям</w:t>
      </w:r>
      <w:r w:rsidR="00FF06F1" w:rsidRPr="00290A99">
        <w:rPr>
          <w:sz w:val="28"/>
          <w:szCs w:val="28"/>
        </w:rPr>
        <w:t xml:space="preserve"> СТО</w:t>
      </w:r>
      <w:r w:rsidR="00034811" w:rsidRPr="00290A99">
        <w:rPr>
          <w:sz w:val="28"/>
          <w:szCs w:val="28"/>
        </w:rPr>
        <w:t xml:space="preserve"> и </w:t>
      </w:r>
      <w:r w:rsidR="0096755E" w:rsidRPr="00290A99">
        <w:rPr>
          <w:sz w:val="28"/>
          <w:szCs w:val="28"/>
        </w:rPr>
        <w:t>допуск</w:t>
      </w:r>
      <w:r w:rsidR="00034811" w:rsidRPr="00290A99">
        <w:rPr>
          <w:sz w:val="28"/>
          <w:szCs w:val="28"/>
        </w:rPr>
        <w:t>а</w:t>
      </w:r>
      <w:r w:rsidR="0096755E" w:rsidRPr="00290A99">
        <w:rPr>
          <w:sz w:val="28"/>
          <w:szCs w:val="28"/>
        </w:rPr>
        <w:t xml:space="preserve"> обучающегося к </w:t>
      </w:r>
      <w:r w:rsidR="00034811" w:rsidRPr="00290A99">
        <w:rPr>
          <w:sz w:val="28"/>
          <w:szCs w:val="28"/>
        </w:rPr>
        <w:t xml:space="preserve">процедуре </w:t>
      </w:r>
      <w:r w:rsidR="0096755E" w:rsidRPr="00290A99">
        <w:rPr>
          <w:sz w:val="28"/>
          <w:szCs w:val="28"/>
        </w:rPr>
        <w:t>защит</w:t>
      </w:r>
      <w:r w:rsidR="00034811" w:rsidRPr="00290A99">
        <w:rPr>
          <w:sz w:val="28"/>
          <w:szCs w:val="28"/>
        </w:rPr>
        <w:t>ы</w:t>
      </w:r>
      <w:r w:rsidR="0096755E" w:rsidRPr="00290A99">
        <w:rPr>
          <w:sz w:val="28"/>
          <w:szCs w:val="28"/>
        </w:rPr>
        <w:t xml:space="preserve"> ВКР. </w:t>
      </w:r>
      <w:r w:rsidR="00836E30" w:rsidRPr="00290A99">
        <w:rPr>
          <w:sz w:val="28"/>
          <w:szCs w:val="28"/>
        </w:rPr>
        <w:t xml:space="preserve">Не </w:t>
      </w:r>
      <w:r w:rsidR="0096755E" w:rsidRPr="00290A99">
        <w:rPr>
          <w:sz w:val="28"/>
          <w:szCs w:val="28"/>
        </w:rPr>
        <w:t xml:space="preserve">допуск ВКР к защите не является препятствием для участия выпускника в </w:t>
      </w:r>
      <w:r w:rsidR="00836E30" w:rsidRPr="00290A99">
        <w:rPr>
          <w:sz w:val="28"/>
          <w:szCs w:val="28"/>
        </w:rPr>
        <w:t>ГИА</w:t>
      </w:r>
      <w:r w:rsidR="0096755E" w:rsidRPr="00290A99">
        <w:rPr>
          <w:sz w:val="28"/>
          <w:szCs w:val="28"/>
        </w:rPr>
        <w:t>.</w:t>
      </w:r>
    </w:p>
    <w:p w14:paraId="48B17234" w14:textId="77777777" w:rsidR="0096755E" w:rsidRPr="00290A99" w:rsidRDefault="0096755E" w:rsidP="00717F21">
      <w:pPr>
        <w:ind w:firstLine="709"/>
        <w:jc w:val="both"/>
        <w:rPr>
          <w:sz w:val="28"/>
          <w:szCs w:val="28"/>
        </w:rPr>
      </w:pPr>
      <w:r w:rsidRPr="00290A99">
        <w:rPr>
          <w:sz w:val="28"/>
          <w:szCs w:val="28"/>
        </w:rPr>
        <w:t xml:space="preserve">ВКР и документация к ней должны быть </w:t>
      </w:r>
      <w:r w:rsidR="00FF06F1" w:rsidRPr="00290A99">
        <w:rPr>
          <w:sz w:val="28"/>
          <w:szCs w:val="28"/>
        </w:rPr>
        <w:t>в</w:t>
      </w:r>
      <w:r w:rsidRPr="00290A99">
        <w:rPr>
          <w:sz w:val="28"/>
          <w:szCs w:val="28"/>
        </w:rPr>
        <w:t xml:space="preserve"> окончательном варианте переданы секретарю ГЭК не позднее</w:t>
      </w:r>
      <w:r w:rsidR="00476244" w:rsidRPr="00290A99">
        <w:rPr>
          <w:sz w:val="28"/>
          <w:szCs w:val="28"/>
        </w:rPr>
        <w:t>,</w:t>
      </w:r>
      <w:r w:rsidRPr="00290A99">
        <w:rPr>
          <w:sz w:val="28"/>
          <w:szCs w:val="28"/>
        </w:rPr>
        <w:t xml:space="preserve"> чем за 2 календарных дня до защиты</w:t>
      </w:r>
      <w:r w:rsidR="00476244" w:rsidRPr="00290A99">
        <w:rPr>
          <w:sz w:val="28"/>
          <w:szCs w:val="28"/>
        </w:rPr>
        <w:t xml:space="preserve"> и </w:t>
      </w:r>
      <w:r w:rsidRPr="00290A99">
        <w:rPr>
          <w:sz w:val="28"/>
          <w:szCs w:val="28"/>
        </w:rPr>
        <w:t>быть доступными членам ГЭК для ознакомления.</w:t>
      </w:r>
    </w:p>
    <w:p w14:paraId="5A76FFAB" w14:textId="77777777" w:rsidR="00FF06F1" w:rsidRPr="00290A99" w:rsidRDefault="0096755E" w:rsidP="00FF06F1">
      <w:pPr>
        <w:tabs>
          <w:tab w:val="num" w:pos="1200"/>
        </w:tabs>
        <w:spacing w:line="20" w:lineRule="atLeast"/>
        <w:ind w:firstLine="720"/>
        <w:jc w:val="both"/>
        <w:rPr>
          <w:sz w:val="28"/>
          <w:szCs w:val="28"/>
        </w:rPr>
      </w:pPr>
      <w:bookmarkStart w:id="27" w:name="_Toc219858469"/>
      <w:r w:rsidRPr="00290A99">
        <w:rPr>
          <w:b/>
          <w:sz w:val="28"/>
          <w:szCs w:val="28"/>
        </w:rPr>
        <w:t>Защита ВКР</w:t>
      </w:r>
      <w:bookmarkEnd w:id="27"/>
      <w:r w:rsidRPr="00290A99">
        <w:rPr>
          <w:b/>
          <w:sz w:val="28"/>
          <w:szCs w:val="28"/>
        </w:rPr>
        <w:t>.</w:t>
      </w:r>
      <w:r w:rsidRPr="00290A99">
        <w:rPr>
          <w:sz w:val="28"/>
          <w:szCs w:val="28"/>
        </w:rPr>
        <w:t xml:space="preserve"> </w:t>
      </w:r>
      <w:r w:rsidR="00FF06F1" w:rsidRPr="00290A99">
        <w:rPr>
          <w:sz w:val="28"/>
          <w:szCs w:val="28"/>
        </w:rPr>
        <w:t>Порядок защиты ВКР определен «Положением о проведении государственной итоговой аттестации по образовательным программам высшего образования». Обучающиеся, не прошедшие защиту ВКР или получившие на защите ВКР неудовлетворительные результаты, вправе пройти ГИА в сроки, определяемые Положением о проведении государственной итоговой аттестации по образовательным программам высшего образования.</w:t>
      </w:r>
    </w:p>
    <w:p w14:paraId="223B279A" w14:textId="77777777" w:rsidR="007C1136" w:rsidRPr="00290A99" w:rsidRDefault="007C1136" w:rsidP="007C1136">
      <w:pPr>
        <w:tabs>
          <w:tab w:val="num" w:pos="1200"/>
        </w:tabs>
        <w:spacing w:line="20" w:lineRule="atLeast"/>
        <w:ind w:firstLine="720"/>
        <w:jc w:val="both"/>
        <w:rPr>
          <w:sz w:val="28"/>
          <w:szCs w:val="28"/>
        </w:rPr>
      </w:pPr>
      <w:r w:rsidRPr="00290A99">
        <w:rPr>
          <w:sz w:val="28"/>
          <w:szCs w:val="28"/>
        </w:rPr>
        <w:t>Подготовка обучающегося к защите ВКР включает</w:t>
      </w:r>
      <w:r w:rsidR="002C7BC6" w:rsidRPr="00290A99">
        <w:rPr>
          <w:sz w:val="28"/>
          <w:szCs w:val="28"/>
        </w:rPr>
        <w:t xml:space="preserve"> подготовку</w:t>
      </w:r>
      <w:r w:rsidRPr="00290A99">
        <w:rPr>
          <w:sz w:val="28"/>
          <w:szCs w:val="28"/>
        </w:rPr>
        <w:t>:</w:t>
      </w:r>
    </w:p>
    <w:p w14:paraId="526B08AD" w14:textId="77777777" w:rsidR="00FF06F1" w:rsidRPr="00290A99" w:rsidRDefault="007C1136" w:rsidP="00EC7FA9">
      <w:pPr>
        <w:numPr>
          <w:ilvl w:val="0"/>
          <w:numId w:val="7"/>
        </w:numPr>
        <w:tabs>
          <w:tab w:val="left" w:pos="993"/>
        </w:tabs>
        <w:spacing w:line="20" w:lineRule="atLeast"/>
        <w:ind w:left="0" w:firstLine="567"/>
        <w:jc w:val="both"/>
        <w:rPr>
          <w:sz w:val="28"/>
          <w:szCs w:val="28"/>
        </w:rPr>
      </w:pPr>
      <w:r w:rsidRPr="00290A99">
        <w:rPr>
          <w:sz w:val="28"/>
          <w:szCs w:val="28"/>
        </w:rPr>
        <w:t xml:space="preserve">доклада </w:t>
      </w:r>
      <w:r w:rsidR="00FF06F1" w:rsidRPr="00290A99">
        <w:rPr>
          <w:sz w:val="28"/>
          <w:szCs w:val="28"/>
        </w:rPr>
        <w:t>в сопровождении слайд-презентации, в котором отражаются основные результаты ВКР</w:t>
      </w:r>
      <w:r w:rsidR="002C7BC6" w:rsidRPr="00290A99">
        <w:rPr>
          <w:sz w:val="28"/>
          <w:szCs w:val="28"/>
        </w:rPr>
        <w:t>. Р</w:t>
      </w:r>
      <w:r w:rsidR="00FF06F1" w:rsidRPr="00290A99">
        <w:rPr>
          <w:sz w:val="28"/>
          <w:szCs w:val="28"/>
        </w:rPr>
        <w:t xml:space="preserve">егламент </w:t>
      </w:r>
      <w:r w:rsidR="002C7BC6" w:rsidRPr="00290A99">
        <w:rPr>
          <w:sz w:val="28"/>
          <w:szCs w:val="28"/>
        </w:rPr>
        <w:t>доклада –</w:t>
      </w:r>
      <w:r w:rsidR="00FF06F1" w:rsidRPr="00290A99">
        <w:rPr>
          <w:sz w:val="28"/>
          <w:szCs w:val="28"/>
        </w:rPr>
        <w:t xml:space="preserve"> </w:t>
      </w:r>
      <w:r w:rsidR="002C7BC6" w:rsidRPr="00290A99">
        <w:rPr>
          <w:sz w:val="28"/>
          <w:szCs w:val="28"/>
        </w:rPr>
        <w:t xml:space="preserve">не более </w:t>
      </w:r>
      <w:r w:rsidR="00FF06F1" w:rsidRPr="00290A99">
        <w:rPr>
          <w:sz w:val="28"/>
          <w:szCs w:val="28"/>
        </w:rPr>
        <w:t>12 мин</w:t>
      </w:r>
      <w:r w:rsidRPr="00290A99">
        <w:rPr>
          <w:sz w:val="28"/>
          <w:szCs w:val="28"/>
        </w:rPr>
        <w:t>.</w:t>
      </w:r>
      <w:r w:rsidR="002C7BC6" w:rsidRPr="00290A99">
        <w:rPr>
          <w:sz w:val="28"/>
          <w:szCs w:val="28"/>
        </w:rPr>
        <w:t>;</w:t>
      </w:r>
    </w:p>
    <w:p w14:paraId="6F38A47E" w14:textId="77777777" w:rsidR="002C7BC6" w:rsidRPr="00290A99" w:rsidRDefault="002C7BC6" w:rsidP="00EC7FA9">
      <w:pPr>
        <w:numPr>
          <w:ilvl w:val="0"/>
          <w:numId w:val="7"/>
        </w:numPr>
        <w:tabs>
          <w:tab w:val="left" w:pos="993"/>
        </w:tabs>
        <w:spacing w:line="20" w:lineRule="atLeast"/>
        <w:ind w:left="0" w:firstLine="567"/>
        <w:jc w:val="both"/>
        <w:rPr>
          <w:sz w:val="28"/>
          <w:szCs w:val="28"/>
        </w:rPr>
      </w:pPr>
      <w:r w:rsidRPr="00290A99">
        <w:rPr>
          <w:sz w:val="28"/>
          <w:szCs w:val="28"/>
        </w:rPr>
        <w:t>р</w:t>
      </w:r>
      <w:r w:rsidR="007C1136" w:rsidRPr="00290A99">
        <w:rPr>
          <w:sz w:val="28"/>
          <w:szCs w:val="28"/>
        </w:rPr>
        <w:t>аздаточн</w:t>
      </w:r>
      <w:r w:rsidRPr="00290A99">
        <w:rPr>
          <w:sz w:val="28"/>
          <w:szCs w:val="28"/>
        </w:rPr>
        <w:t xml:space="preserve">ого </w:t>
      </w:r>
      <w:r w:rsidR="007C1136" w:rsidRPr="00290A99">
        <w:rPr>
          <w:sz w:val="28"/>
          <w:szCs w:val="28"/>
        </w:rPr>
        <w:t>материал</w:t>
      </w:r>
      <w:r w:rsidRPr="00290A99">
        <w:rPr>
          <w:sz w:val="28"/>
          <w:szCs w:val="28"/>
        </w:rPr>
        <w:t>а</w:t>
      </w:r>
      <w:r w:rsidR="00324621" w:rsidRPr="00290A99">
        <w:rPr>
          <w:sz w:val="28"/>
          <w:szCs w:val="28"/>
        </w:rPr>
        <w:t xml:space="preserve"> в печатном виде</w:t>
      </w:r>
      <w:r w:rsidR="007C1136" w:rsidRPr="00290A99">
        <w:rPr>
          <w:sz w:val="28"/>
          <w:szCs w:val="28"/>
        </w:rPr>
        <w:t xml:space="preserve"> для каждого члена ГЭК</w:t>
      </w:r>
      <w:r w:rsidRPr="00290A99">
        <w:rPr>
          <w:sz w:val="28"/>
          <w:szCs w:val="28"/>
        </w:rPr>
        <w:t>;</w:t>
      </w:r>
    </w:p>
    <w:p w14:paraId="6B0B7932" w14:textId="77777777" w:rsidR="007C1136" w:rsidRPr="00290A99" w:rsidRDefault="007C1136" w:rsidP="00EC7FA9">
      <w:pPr>
        <w:numPr>
          <w:ilvl w:val="0"/>
          <w:numId w:val="7"/>
        </w:numPr>
        <w:tabs>
          <w:tab w:val="left" w:pos="993"/>
        </w:tabs>
        <w:spacing w:line="20" w:lineRule="atLeast"/>
        <w:ind w:left="0" w:firstLine="567"/>
        <w:jc w:val="both"/>
        <w:rPr>
          <w:sz w:val="28"/>
          <w:szCs w:val="28"/>
        </w:rPr>
      </w:pPr>
      <w:r w:rsidRPr="00290A99">
        <w:rPr>
          <w:sz w:val="28"/>
          <w:szCs w:val="28"/>
        </w:rPr>
        <w:t>аргументированных ответов на замечания рецензента.</w:t>
      </w:r>
    </w:p>
    <w:p w14:paraId="68A8C7E2" w14:textId="77777777" w:rsidR="00A32267" w:rsidRPr="00290A99" w:rsidRDefault="00A32267" w:rsidP="00A32267">
      <w:pPr>
        <w:tabs>
          <w:tab w:val="num" w:pos="1200"/>
        </w:tabs>
        <w:spacing w:line="20" w:lineRule="atLeast"/>
        <w:ind w:firstLine="720"/>
        <w:jc w:val="both"/>
        <w:rPr>
          <w:sz w:val="28"/>
          <w:szCs w:val="28"/>
        </w:rPr>
      </w:pPr>
      <w:bookmarkStart w:id="28" w:name="_Toc535405247"/>
      <w:bookmarkStart w:id="29" w:name="_Toc535405338"/>
      <w:bookmarkStart w:id="30" w:name="_Toc535405501"/>
      <w:r w:rsidRPr="00290A99">
        <w:rPr>
          <w:sz w:val="28"/>
          <w:szCs w:val="28"/>
        </w:rPr>
        <w:t>Защита ВКР проходит очно, в аудитории университета.</w:t>
      </w:r>
    </w:p>
    <w:p w14:paraId="7D3CE22C" w14:textId="635901D9" w:rsidR="00A32267" w:rsidRPr="00290A99" w:rsidRDefault="00A32267" w:rsidP="00A32267">
      <w:pPr>
        <w:tabs>
          <w:tab w:val="num" w:pos="1200"/>
        </w:tabs>
        <w:spacing w:line="20" w:lineRule="atLeast"/>
        <w:ind w:firstLine="720"/>
        <w:jc w:val="both"/>
        <w:rPr>
          <w:sz w:val="28"/>
          <w:szCs w:val="28"/>
        </w:rPr>
      </w:pPr>
      <w:r w:rsidRPr="00290A99">
        <w:rPr>
          <w:sz w:val="28"/>
          <w:szCs w:val="28"/>
        </w:rPr>
        <w:t>При подготовке и защите ВКР с применением ДОТ, руководитель ВКР осуществляет консультирование обучающихся и контроль выполнения ВКР посредством электронной почты с соблюдением утвержденного графика.</w:t>
      </w:r>
    </w:p>
    <w:p w14:paraId="23BD9D6F" w14:textId="77777777" w:rsidR="00A32267" w:rsidRPr="00290A99" w:rsidRDefault="00A32267" w:rsidP="00A32267">
      <w:pPr>
        <w:tabs>
          <w:tab w:val="num" w:pos="1200"/>
        </w:tabs>
        <w:spacing w:line="20" w:lineRule="atLeast"/>
        <w:ind w:firstLine="720"/>
        <w:jc w:val="both"/>
        <w:rPr>
          <w:sz w:val="28"/>
          <w:szCs w:val="28"/>
        </w:rPr>
      </w:pPr>
      <w:r w:rsidRPr="00290A99">
        <w:rPr>
          <w:sz w:val="28"/>
          <w:szCs w:val="28"/>
        </w:rPr>
        <w:lastRenderedPageBreak/>
        <w:t>Рецензирование ВКР осуществляется в электронной форме.</w:t>
      </w:r>
    </w:p>
    <w:p w14:paraId="3C4D7115" w14:textId="77777777" w:rsidR="00A32267" w:rsidRPr="00290A99" w:rsidRDefault="00A32267" w:rsidP="00A32267">
      <w:pPr>
        <w:tabs>
          <w:tab w:val="num" w:pos="1200"/>
        </w:tabs>
        <w:spacing w:line="20" w:lineRule="atLeast"/>
        <w:ind w:firstLine="720"/>
        <w:jc w:val="both"/>
        <w:rPr>
          <w:sz w:val="28"/>
          <w:szCs w:val="28"/>
        </w:rPr>
      </w:pPr>
      <w:r w:rsidRPr="00290A99">
        <w:rPr>
          <w:sz w:val="28"/>
          <w:szCs w:val="28"/>
        </w:rPr>
        <w:t xml:space="preserve">Защита выпускных квалификационных работ с применением ДОТ осуществляется в устной форме в режиме видеоконференции на платформе </w:t>
      </w:r>
      <w:proofErr w:type="spellStart"/>
      <w:r w:rsidRPr="00290A99">
        <w:rPr>
          <w:sz w:val="28"/>
          <w:szCs w:val="28"/>
        </w:rPr>
        <w:t>Мираполис</w:t>
      </w:r>
      <w:proofErr w:type="spellEnd"/>
      <w:r w:rsidRPr="00290A99">
        <w:rPr>
          <w:sz w:val="28"/>
          <w:szCs w:val="28"/>
        </w:rPr>
        <w:t>, по присылаемой секретарем ГЭК ссылки на подключение.</w:t>
      </w:r>
    </w:p>
    <w:p w14:paraId="01F81098" w14:textId="77777777" w:rsidR="00A32267" w:rsidRPr="00290A99" w:rsidRDefault="00A32267" w:rsidP="00A32267">
      <w:pPr>
        <w:tabs>
          <w:tab w:val="num" w:pos="1200"/>
        </w:tabs>
        <w:spacing w:line="20" w:lineRule="atLeast"/>
        <w:ind w:firstLine="720"/>
        <w:jc w:val="both"/>
        <w:rPr>
          <w:sz w:val="28"/>
          <w:szCs w:val="28"/>
        </w:rPr>
      </w:pPr>
      <w:r w:rsidRPr="00290A99">
        <w:rPr>
          <w:sz w:val="28"/>
          <w:szCs w:val="28"/>
        </w:rPr>
        <w:t xml:space="preserve">Защита выпускных квалификационных работ осуществляется после обязательной идентификацией личности обучающегося путем предъявления паспорта и постоянным контролем со стороны ГЭК за соблюдением процедуры и порядка проведения защиты ВКР. После процедуры идентификации личности председатель ГЭК предлагает обучающемуся продемонстрировать презентацию ВКР и озвучить доклад/продемонстрировать презентацию. После доклада члены ГЭК задают вопросы обучающемуся, на которые он отвечает в режиме реального времени при условии непрерывной видеоконференции. </w:t>
      </w:r>
    </w:p>
    <w:p w14:paraId="24A14228" w14:textId="6A4A2905" w:rsidR="00A32267" w:rsidRPr="00290A99" w:rsidRDefault="00A32267" w:rsidP="00A32267">
      <w:pPr>
        <w:tabs>
          <w:tab w:val="num" w:pos="1200"/>
        </w:tabs>
        <w:spacing w:line="20" w:lineRule="atLeast"/>
        <w:ind w:firstLine="720"/>
        <w:jc w:val="both"/>
        <w:rPr>
          <w:sz w:val="28"/>
          <w:szCs w:val="28"/>
        </w:rPr>
      </w:pPr>
      <w:r w:rsidRPr="00290A99">
        <w:rPr>
          <w:sz w:val="28"/>
          <w:szCs w:val="28"/>
        </w:rPr>
        <w:t>Решение об оценках обучающихся, ГЭК принимает на закрытом совещании. Председатель ГЭК объявляет результаты очно или посредством видеоконференцсвязи.</w:t>
      </w:r>
    </w:p>
    <w:p w14:paraId="32356415" w14:textId="77777777" w:rsidR="002C7BC6" w:rsidRPr="00290A99" w:rsidRDefault="002C7BC6" w:rsidP="002C7BC6">
      <w:pPr>
        <w:jc w:val="center"/>
        <w:rPr>
          <w:b/>
          <w:sz w:val="28"/>
          <w:szCs w:val="28"/>
        </w:rPr>
      </w:pPr>
    </w:p>
    <w:p w14:paraId="454D4947" w14:textId="77777777" w:rsidR="007C1136" w:rsidRPr="00290A99" w:rsidRDefault="002C7BC6" w:rsidP="002C7BC6">
      <w:pPr>
        <w:jc w:val="center"/>
        <w:rPr>
          <w:b/>
          <w:sz w:val="28"/>
          <w:szCs w:val="28"/>
        </w:rPr>
      </w:pPr>
      <w:r w:rsidRPr="00290A99">
        <w:rPr>
          <w:b/>
          <w:sz w:val="28"/>
          <w:szCs w:val="28"/>
        </w:rPr>
        <w:t xml:space="preserve">5.3. </w:t>
      </w:r>
      <w:r w:rsidR="007C1136" w:rsidRPr="00290A99">
        <w:rPr>
          <w:b/>
          <w:sz w:val="28"/>
          <w:szCs w:val="28"/>
        </w:rPr>
        <w:t>Перечень тем выпускных квалификационных работ</w:t>
      </w:r>
      <w:bookmarkEnd w:id="28"/>
      <w:bookmarkEnd w:id="29"/>
      <w:bookmarkEnd w:id="30"/>
    </w:p>
    <w:p w14:paraId="410105DB" w14:textId="77777777" w:rsidR="007C1136" w:rsidRPr="00290A99" w:rsidRDefault="007C1136" w:rsidP="002C7BC6">
      <w:pPr>
        <w:jc w:val="center"/>
        <w:rPr>
          <w:b/>
          <w:sz w:val="28"/>
          <w:szCs w:val="28"/>
        </w:rPr>
      </w:pPr>
    </w:p>
    <w:p w14:paraId="5F4A6CF6" w14:textId="77777777" w:rsidR="007C1136" w:rsidRPr="00290A99" w:rsidRDefault="007C1136" w:rsidP="007C1136">
      <w:pPr>
        <w:ind w:firstLine="709"/>
        <w:jc w:val="both"/>
        <w:rPr>
          <w:sz w:val="28"/>
          <w:szCs w:val="28"/>
        </w:rPr>
      </w:pPr>
      <w:r w:rsidRPr="00290A99">
        <w:rPr>
          <w:sz w:val="28"/>
          <w:szCs w:val="28"/>
        </w:rPr>
        <w:t>Перечень тем выпускных квалификационных работ направлен на определение сформированности компетенций в соответствии с ФГОС.</w:t>
      </w:r>
    </w:p>
    <w:p w14:paraId="4543015E" w14:textId="77777777" w:rsidR="007C1136" w:rsidRPr="00290A99" w:rsidRDefault="007C1136" w:rsidP="007C1136">
      <w:pPr>
        <w:ind w:firstLine="709"/>
        <w:jc w:val="both"/>
        <w:rPr>
          <w:sz w:val="28"/>
          <w:szCs w:val="28"/>
        </w:rPr>
      </w:pPr>
    </w:p>
    <w:p w14:paraId="3698517C" w14:textId="77777777" w:rsidR="007C1136" w:rsidRPr="00290A99" w:rsidRDefault="007C1136" w:rsidP="007C1136">
      <w:pPr>
        <w:ind w:left="360"/>
        <w:jc w:val="center"/>
        <w:rPr>
          <w:i/>
          <w:sz w:val="28"/>
          <w:szCs w:val="28"/>
        </w:rPr>
      </w:pPr>
      <w:r w:rsidRPr="00290A99">
        <w:rPr>
          <w:i/>
          <w:sz w:val="28"/>
          <w:szCs w:val="28"/>
        </w:rPr>
        <w:t>Перечень тем выпускных квалификационных работ:</w:t>
      </w:r>
    </w:p>
    <w:p w14:paraId="0C7ACFD3" w14:textId="77777777" w:rsidR="007C1136" w:rsidRPr="00290A99" w:rsidRDefault="007C1136" w:rsidP="007C1136">
      <w:pPr>
        <w:ind w:left="360"/>
        <w:jc w:val="center"/>
        <w:rPr>
          <w:i/>
          <w:sz w:val="16"/>
          <w:szCs w:val="16"/>
        </w:rPr>
      </w:pPr>
    </w:p>
    <w:p w14:paraId="5E8399F5" w14:textId="6F84DB3A" w:rsidR="00E2055B" w:rsidRPr="00290A99" w:rsidRDefault="00E2055B" w:rsidP="00EC7FA9">
      <w:pPr>
        <w:pStyle w:val="af4"/>
        <w:numPr>
          <w:ilvl w:val="0"/>
          <w:numId w:val="8"/>
        </w:numPr>
        <w:tabs>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Разработка технологии кулинарной продукции с зеленой гречихой и обеспечение ее качества</w:t>
      </w:r>
      <w:r w:rsidR="00A32267" w:rsidRPr="00290A99">
        <w:rPr>
          <w:rFonts w:ascii="Times New Roman" w:hAnsi="Times New Roman"/>
          <w:sz w:val="28"/>
          <w:szCs w:val="28"/>
        </w:rPr>
        <w:t xml:space="preserve"> и безопасности </w:t>
      </w:r>
      <w:r w:rsidRPr="00290A99">
        <w:rPr>
          <w:rFonts w:ascii="Times New Roman" w:hAnsi="Times New Roman"/>
          <w:sz w:val="28"/>
          <w:szCs w:val="28"/>
        </w:rPr>
        <w:t>в супермаркете «Бахетле» ООО «Альфа Ритейл Компани» (г. Новосибирск)</w:t>
      </w:r>
    </w:p>
    <w:p w14:paraId="79B630B4" w14:textId="77777777" w:rsidR="00E2055B" w:rsidRPr="00290A99" w:rsidRDefault="00E2055B" w:rsidP="00EC7FA9">
      <w:pPr>
        <w:pStyle w:val="af4"/>
        <w:numPr>
          <w:ilvl w:val="0"/>
          <w:numId w:val="8"/>
        </w:numPr>
        <w:tabs>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Разработка технологии безглютеновой кулинарной продукции и обеспечение ее качества в супермаркете «Бахетле» ООО «Альфа Ритейл Компани» (г. Новосибирск)</w:t>
      </w:r>
    </w:p>
    <w:p w14:paraId="5D776E63" w14:textId="0058BAAF" w:rsidR="00E2055B" w:rsidRPr="00290A99" w:rsidRDefault="00E2055B" w:rsidP="00EC7FA9">
      <w:pPr>
        <w:pStyle w:val="af4"/>
        <w:numPr>
          <w:ilvl w:val="0"/>
          <w:numId w:val="8"/>
        </w:numPr>
        <w:tabs>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Разработка технологии кулинарной продукции со спельтой и обеспечение ее качества</w:t>
      </w:r>
      <w:r w:rsidR="00A32267" w:rsidRPr="00290A99">
        <w:rPr>
          <w:rFonts w:ascii="Times New Roman" w:hAnsi="Times New Roman"/>
          <w:sz w:val="28"/>
          <w:szCs w:val="28"/>
        </w:rPr>
        <w:t xml:space="preserve"> и безопасности</w:t>
      </w:r>
      <w:r w:rsidRPr="00290A99">
        <w:rPr>
          <w:rFonts w:ascii="Times New Roman" w:hAnsi="Times New Roman"/>
          <w:sz w:val="28"/>
          <w:szCs w:val="28"/>
        </w:rPr>
        <w:t xml:space="preserve"> в ООО «Фуд-Мастер» (г.</w:t>
      </w:r>
      <w:r w:rsidR="00603E7C" w:rsidRPr="00290A99">
        <w:rPr>
          <w:rFonts w:ascii="Times New Roman" w:hAnsi="Times New Roman"/>
          <w:sz w:val="28"/>
          <w:szCs w:val="28"/>
        </w:rPr>
        <w:t> </w:t>
      </w:r>
      <w:r w:rsidRPr="00290A99">
        <w:rPr>
          <w:rFonts w:ascii="Times New Roman" w:hAnsi="Times New Roman"/>
          <w:sz w:val="28"/>
          <w:szCs w:val="28"/>
        </w:rPr>
        <w:t>Новосибирск)</w:t>
      </w:r>
    </w:p>
    <w:p w14:paraId="49D2B5B0" w14:textId="4BFB2BCB" w:rsidR="00E2055B" w:rsidRPr="00290A99" w:rsidRDefault="00E2055B" w:rsidP="00EC7FA9">
      <w:pPr>
        <w:pStyle w:val="af4"/>
        <w:numPr>
          <w:ilvl w:val="0"/>
          <w:numId w:val="8"/>
        </w:numPr>
        <w:tabs>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 xml:space="preserve">Разработка технологии кулинарной продукции с пажитником и обеспечение ее качества </w:t>
      </w:r>
      <w:r w:rsidR="00A32267" w:rsidRPr="00290A99">
        <w:rPr>
          <w:rFonts w:ascii="Times New Roman" w:hAnsi="Times New Roman"/>
          <w:sz w:val="28"/>
          <w:szCs w:val="28"/>
        </w:rPr>
        <w:t xml:space="preserve">и безопасности </w:t>
      </w:r>
      <w:r w:rsidRPr="00290A99">
        <w:rPr>
          <w:rFonts w:ascii="Times New Roman" w:hAnsi="Times New Roman"/>
          <w:sz w:val="28"/>
          <w:szCs w:val="28"/>
        </w:rPr>
        <w:t>в ООО «Фуд-Мастер» (г.</w:t>
      </w:r>
      <w:r w:rsidR="00603E7C" w:rsidRPr="00290A99">
        <w:rPr>
          <w:rFonts w:ascii="Times New Roman" w:hAnsi="Times New Roman"/>
          <w:sz w:val="28"/>
          <w:szCs w:val="28"/>
        </w:rPr>
        <w:t> </w:t>
      </w:r>
      <w:r w:rsidRPr="00290A99">
        <w:rPr>
          <w:rFonts w:ascii="Times New Roman" w:hAnsi="Times New Roman"/>
          <w:sz w:val="28"/>
          <w:szCs w:val="28"/>
        </w:rPr>
        <w:t>Новосибирск)</w:t>
      </w:r>
    </w:p>
    <w:p w14:paraId="33910617" w14:textId="68C74C63" w:rsidR="007B687B" w:rsidRPr="00290A99" w:rsidRDefault="007B687B" w:rsidP="00EC7FA9">
      <w:pPr>
        <w:pStyle w:val="af4"/>
        <w:numPr>
          <w:ilvl w:val="0"/>
          <w:numId w:val="8"/>
        </w:numPr>
        <w:tabs>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Разработка технологи</w:t>
      </w:r>
      <w:r w:rsidR="00E2055B" w:rsidRPr="00290A99">
        <w:rPr>
          <w:rFonts w:ascii="Times New Roman" w:hAnsi="Times New Roman"/>
          <w:sz w:val="28"/>
          <w:szCs w:val="28"/>
        </w:rPr>
        <w:t>и</w:t>
      </w:r>
      <w:r w:rsidRPr="00290A99">
        <w:rPr>
          <w:rFonts w:ascii="Times New Roman" w:hAnsi="Times New Roman"/>
          <w:sz w:val="28"/>
          <w:szCs w:val="28"/>
        </w:rPr>
        <w:t xml:space="preserve"> </w:t>
      </w:r>
      <w:r w:rsidR="00E2055B" w:rsidRPr="00290A99">
        <w:rPr>
          <w:rFonts w:ascii="Times New Roman" w:hAnsi="Times New Roman"/>
          <w:sz w:val="28"/>
          <w:szCs w:val="28"/>
        </w:rPr>
        <w:t xml:space="preserve">безглютеновых </w:t>
      </w:r>
      <w:r w:rsidRPr="00290A99">
        <w:rPr>
          <w:rFonts w:ascii="Times New Roman" w:hAnsi="Times New Roman"/>
          <w:sz w:val="28"/>
          <w:szCs w:val="28"/>
        </w:rPr>
        <w:t xml:space="preserve">хлебобулочных изделий и обеспечение </w:t>
      </w:r>
      <w:r w:rsidR="00E2055B" w:rsidRPr="00290A99">
        <w:rPr>
          <w:rFonts w:ascii="Times New Roman" w:hAnsi="Times New Roman"/>
          <w:sz w:val="28"/>
          <w:szCs w:val="28"/>
        </w:rPr>
        <w:t xml:space="preserve">их </w:t>
      </w:r>
      <w:r w:rsidRPr="00290A99">
        <w:rPr>
          <w:rFonts w:ascii="Times New Roman" w:hAnsi="Times New Roman"/>
          <w:sz w:val="28"/>
          <w:szCs w:val="28"/>
        </w:rPr>
        <w:t xml:space="preserve">качества </w:t>
      </w:r>
      <w:r w:rsidR="00A32267" w:rsidRPr="00290A99">
        <w:rPr>
          <w:rFonts w:ascii="Times New Roman" w:hAnsi="Times New Roman"/>
          <w:sz w:val="28"/>
          <w:szCs w:val="28"/>
        </w:rPr>
        <w:t xml:space="preserve">и безопасности </w:t>
      </w:r>
      <w:r w:rsidRPr="00290A99">
        <w:rPr>
          <w:rFonts w:ascii="Times New Roman" w:hAnsi="Times New Roman"/>
          <w:sz w:val="28"/>
          <w:szCs w:val="28"/>
        </w:rPr>
        <w:t>в ООО «Добрянка» (г. Новосибирск).</w:t>
      </w:r>
    </w:p>
    <w:p w14:paraId="5DA3826F" w14:textId="40CA607C" w:rsidR="004140BD" w:rsidRPr="00290A99" w:rsidRDefault="004140BD" w:rsidP="00EC7FA9">
      <w:pPr>
        <w:pStyle w:val="af4"/>
        <w:numPr>
          <w:ilvl w:val="0"/>
          <w:numId w:val="8"/>
        </w:numPr>
        <w:tabs>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 xml:space="preserve">Разработка технологии кулинарной продукции с семенами льна и обеспечение ее качества </w:t>
      </w:r>
      <w:r w:rsidR="00A32267" w:rsidRPr="00290A99">
        <w:rPr>
          <w:rFonts w:ascii="Times New Roman" w:hAnsi="Times New Roman"/>
          <w:sz w:val="28"/>
          <w:szCs w:val="28"/>
        </w:rPr>
        <w:t xml:space="preserve">и безопасности </w:t>
      </w:r>
      <w:r w:rsidRPr="00290A99">
        <w:rPr>
          <w:rFonts w:ascii="Times New Roman" w:hAnsi="Times New Roman"/>
          <w:sz w:val="28"/>
          <w:szCs w:val="28"/>
        </w:rPr>
        <w:t>в ООО «Добрянка» (г. Новосибирск).</w:t>
      </w:r>
    </w:p>
    <w:p w14:paraId="64CFD39C" w14:textId="2EE44BD1" w:rsidR="00E2055B" w:rsidRPr="00290A99" w:rsidRDefault="00E2055B" w:rsidP="00EC7FA9">
      <w:pPr>
        <w:pStyle w:val="af4"/>
        <w:numPr>
          <w:ilvl w:val="0"/>
          <w:numId w:val="8"/>
        </w:numPr>
        <w:tabs>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t xml:space="preserve">Разработка технологии кулинарной продукции с семенами амаранта и обеспечение ее качества </w:t>
      </w:r>
      <w:r w:rsidR="00A32267" w:rsidRPr="00290A99">
        <w:rPr>
          <w:rFonts w:ascii="Times New Roman" w:hAnsi="Times New Roman"/>
          <w:sz w:val="28"/>
          <w:szCs w:val="28"/>
        </w:rPr>
        <w:t xml:space="preserve">и безопасности </w:t>
      </w:r>
      <w:r w:rsidRPr="00290A99">
        <w:rPr>
          <w:rFonts w:ascii="Times New Roman" w:hAnsi="Times New Roman"/>
          <w:sz w:val="28"/>
          <w:szCs w:val="28"/>
        </w:rPr>
        <w:t>в компании «</w:t>
      </w:r>
      <w:proofErr w:type="spellStart"/>
      <w:r w:rsidRPr="00290A99">
        <w:rPr>
          <w:rFonts w:ascii="Times New Roman" w:hAnsi="Times New Roman"/>
          <w:sz w:val="28"/>
          <w:szCs w:val="28"/>
        </w:rPr>
        <w:t>Кейтеринг</w:t>
      </w:r>
      <w:proofErr w:type="spellEnd"/>
      <w:r w:rsidRPr="00290A99">
        <w:rPr>
          <w:rFonts w:ascii="Times New Roman" w:hAnsi="Times New Roman"/>
          <w:sz w:val="28"/>
          <w:szCs w:val="28"/>
        </w:rPr>
        <w:t xml:space="preserve"> от Анны </w:t>
      </w:r>
      <w:proofErr w:type="spellStart"/>
      <w:r w:rsidRPr="00290A99">
        <w:rPr>
          <w:rFonts w:ascii="Times New Roman" w:hAnsi="Times New Roman"/>
          <w:sz w:val="28"/>
          <w:szCs w:val="28"/>
        </w:rPr>
        <w:t>Сидевич</w:t>
      </w:r>
      <w:proofErr w:type="spellEnd"/>
      <w:r w:rsidRPr="00290A99">
        <w:rPr>
          <w:rFonts w:ascii="Times New Roman" w:hAnsi="Times New Roman"/>
          <w:sz w:val="28"/>
          <w:szCs w:val="28"/>
        </w:rPr>
        <w:t>» (г. Новосибирск)</w:t>
      </w:r>
    </w:p>
    <w:p w14:paraId="13F5E81C" w14:textId="073D5171" w:rsidR="00E2055B" w:rsidRPr="00290A99" w:rsidRDefault="00E2055B" w:rsidP="00EC7FA9">
      <w:pPr>
        <w:pStyle w:val="af4"/>
        <w:numPr>
          <w:ilvl w:val="0"/>
          <w:numId w:val="8"/>
        </w:numPr>
        <w:tabs>
          <w:tab w:val="left" w:pos="1134"/>
        </w:tabs>
        <w:spacing w:after="0" w:line="240" w:lineRule="auto"/>
        <w:ind w:left="0" w:firstLine="709"/>
        <w:jc w:val="both"/>
        <w:rPr>
          <w:rFonts w:ascii="Times New Roman" w:hAnsi="Times New Roman"/>
          <w:sz w:val="28"/>
          <w:szCs w:val="28"/>
        </w:rPr>
      </w:pPr>
      <w:r w:rsidRPr="00290A99">
        <w:rPr>
          <w:rFonts w:ascii="Times New Roman" w:hAnsi="Times New Roman"/>
          <w:sz w:val="28"/>
          <w:szCs w:val="28"/>
        </w:rPr>
        <w:lastRenderedPageBreak/>
        <w:t xml:space="preserve">Разработка технологии функциональных продуктов с местным растительным сырьем и обеспечение ее качества </w:t>
      </w:r>
      <w:r w:rsidR="00A32267" w:rsidRPr="00290A99">
        <w:rPr>
          <w:rFonts w:ascii="Times New Roman" w:hAnsi="Times New Roman"/>
          <w:sz w:val="28"/>
          <w:szCs w:val="28"/>
        </w:rPr>
        <w:t xml:space="preserve">и безопасности </w:t>
      </w:r>
      <w:r w:rsidRPr="00290A99">
        <w:rPr>
          <w:rFonts w:ascii="Times New Roman" w:hAnsi="Times New Roman"/>
          <w:sz w:val="28"/>
          <w:szCs w:val="28"/>
        </w:rPr>
        <w:t>в предприятии общественного питания (г. Новосибирск)</w:t>
      </w:r>
    </w:p>
    <w:p w14:paraId="34421B8F" w14:textId="77777777" w:rsidR="00A554DA" w:rsidRPr="00290A99" w:rsidRDefault="00A554DA" w:rsidP="002663E5">
      <w:pPr>
        <w:jc w:val="right"/>
        <w:rPr>
          <w:sz w:val="28"/>
          <w:szCs w:val="32"/>
        </w:rPr>
        <w:sectPr w:rsidR="00A554DA" w:rsidRPr="00290A99" w:rsidSect="00C31890">
          <w:pgSz w:w="11906" w:h="16838" w:code="9"/>
          <w:pgMar w:top="1134" w:right="907" w:bottom="1560" w:left="1418" w:header="0" w:footer="397" w:gutter="0"/>
          <w:cols w:space="720"/>
          <w:titlePg/>
          <w:docGrid w:linePitch="272"/>
        </w:sectPr>
      </w:pPr>
    </w:p>
    <w:p w14:paraId="67280541" w14:textId="77777777" w:rsidR="002663E5" w:rsidRPr="00290A99" w:rsidRDefault="002663E5" w:rsidP="002663E5">
      <w:pPr>
        <w:jc w:val="right"/>
        <w:rPr>
          <w:b/>
          <w:bCs/>
          <w:sz w:val="28"/>
          <w:szCs w:val="32"/>
        </w:rPr>
      </w:pPr>
      <w:r w:rsidRPr="00290A99">
        <w:rPr>
          <w:b/>
          <w:bCs/>
          <w:sz w:val="28"/>
          <w:szCs w:val="32"/>
        </w:rPr>
        <w:lastRenderedPageBreak/>
        <w:t>Приложение 1</w:t>
      </w:r>
    </w:p>
    <w:p w14:paraId="055E7352" w14:textId="77777777" w:rsidR="002663E5" w:rsidRPr="00290A99" w:rsidRDefault="002663E5" w:rsidP="00BD21AD">
      <w:pPr>
        <w:shd w:val="clear" w:color="auto" w:fill="FFFFFF"/>
        <w:autoSpaceDE w:val="0"/>
        <w:autoSpaceDN w:val="0"/>
        <w:adjustRightInd w:val="0"/>
        <w:ind w:left="1440"/>
        <w:jc w:val="center"/>
        <w:rPr>
          <w:i/>
          <w:sz w:val="28"/>
          <w:szCs w:val="28"/>
        </w:rPr>
      </w:pPr>
      <w:r w:rsidRPr="00290A99">
        <w:rPr>
          <w:i/>
          <w:sz w:val="28"/>
          <w:szCs w:val="28"/>
        </w:rPr>
        <w:t>(</w:t>
      </w:r>
      <w:r w:rsidR="00472B46" w:rsidRPr="00290A99">
        <w:rPr>
          <w:i/>
          <w:sz w:val="28"/>
          <w:szCs w:val="28"/>
        </w:rPr>
        <w:t>П</w:t>
      </w:r>
      <w:r w:rsidRPr="00290A99">
        <w:rPr>
          <w:i/>
          <w:sz w:val="28"/>
          <w:szCs w:val="28"/>
        </w:rPr>
        <w:t>ример оформления титульного листа</w:t>
      </w:r>
      <w:r w:rsidR="00715B63" w:rsidRPr="00290A99">
        <w:rPr>
          <w:i/>
          <w:sz w:val="28"/>
          <w:szCs w:val="28"/>
        </w:rPr>
        <w:t xml:space="preserve"> ВКР</w:t>
      </w:r>
      <w:r w:rsidRPr="00290A99">
        <w:rPr>
          <w:i/>
          <w:sz w:val="28"/>
          <w:szCs w:val="28"/>
        </w:rPr>
        <w:t>)</w:t>
      </w:r>
    </w:p>
    <w:p w14:paraId="137AC910" w14:textId="77777777" w:rsidR="000F4BDB" w:rsidRPr="00290A99" w:rsidRDefault="000F4BDB" w:rsidP="002663E5">
      <w:pPr>
        <w:shd w:val="clear" w:color="auto" w:fill="FFFFFF"/>
        <w:autoSpaceDE w:val="0"/>
        <w:autoSpaceDN w:val="0"/>
        <w:adjustRightInd w:val="0"/>
        <w:jc w:val="center"/>
        <w:rPr>
          <w:i/>
          <w:sz w:val="16"/>
          <w:szCs w:val="16"/>
        </w:rPr>
      </w:pPr>
    </w:p>
    <w:tbl>
      <w:tblPr>
        <w:tblW w:w="9840" w:type="dxa"/>
        <w:tblLayout w:type="fixed"/>
        <w:tblLook w:val="04A0" w:firstRow="1" w:lastRow="0" w:firstColumn="1" w:lastColumn="0" w:noHBand="0" w:noVBand="1"/>
      </w:tblPr>
      <w:tblGrid>
        <w:gridCol w:w="1985"/>
        <w:gridCol w:w="7855"/>
      </w:tblGrid>
      <w:tr w:rsidR="000F4BDB" w:rsidRPr="00290A99" w14:paraId="51EE51F8" w14:textId="77777777" w:rsidTr="00937A82">
        <w:tc>
          <w:tcPr>
            <w:tcW w:w="1985" w:type="dxa"/>
            <w:shd w:val="clear" w:color="auto" w:fill="auto"/>
          </w:tcPr>
          <w:p w14:paraId="68802E19" w14:textId="77777777" w:rsidR="000F4BDB" w:rsidRPr="00290A99" w:rsidRDefault="000F4BDB" w:rsidP="00937A82">
            <w:pPr>
              <w:ind w:firstLine="176"/>
              <w:jc w:val="center"/>
              <w:rPr>
                <w:rFonts w:eastAsia="Calibri"/>
                <w:sz w:val="24"/>
                <w:szCs w:val="22"/>
                <w:lang w:val="en-US" w:eastAsia="en-US"/>
              </w:rPr>
            </w:pPr>
            <w:r w:rsidRPr="00290A99">
              <w:rPr>
                <w:rFonts w:eastAsia="Calibri"/>
                <w:noProof/>
                <w:sz w:val="24"/>
                <w:szCs w:val="22"/>
              </w:rPr>
              <w:drawing>
                <wp:inline distT="0" distB="0" distL="0" distR="0" wp14:anchorId="55EE3536" wp14:editId="0C57CC9F">
                  <wp:extent cx="953135" cy="963295"/>
                  <wp:effectExtent l="0" t="0" r="0" b="0"/>
                  <wp:docPr id="2" name="Рисунок 2" descr="Описание: C:\Documents and Settings\ChepNO\Мои документы\Н.О. Чепля\лого\logo_SibUPC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ChepNO\Мои документы\Н.О. Чепля\лого\logo_SibUPC_new.png"/>
                          <pic:cNvPicPr>
                            <a:picLocks noChangeAspect="1" noChangeArrowheads="1"/>
                          </pic:cNvPicPr>
                        </pic:nvPicPr>
                        <pic:blipFill>
                          <a:blip r:embed="rId36" cstate="print">
                            <a:grayscl/>
                            <a:biLevel thresh="50000"/>
                            <a:extLst>
                              <a:ext uri="{28A0092B-C50C-407E-A947-70E740481C1C}">
                                <a14:useLocalDpi xmlns:a14="http://schemas.microsoft.com/office/drawing/2010/main" val="0"/>
                              </a:ext>
                            </a:extLst>
                          </a:blip>
                          <a:srcRect/>
                          <a:stretch>
                            <a:fillRect/>
                          </a:stretch>
                        </pic:blipFill>
                        <pic:spPr bwMode="auto">
                          <a:xfrm>
                            <a:off x="0" y="0"/>
                            <a:ext cx="953135" cy="963295"/>
                          </a:xfrm>
                          <a:prstGeom prst="rect">
                            <a:avLst/>
                          </a:prstGeom>
                          <a:noFill/>
                          <a:ln>
                            <a:noFill/>
                          </a:ln>
                        </pic:spPr>
                      </pic:pic>
                    </a:graphicData>
                  </a:graphic>
                </wp:inline>
              </w:drawing>
            </w:r>
          </w:p>
        </w:tc>
        <w:tc>
          <w:tcPr>
            <w:tcW w:w="7855" w:type="dxa"/>
            <w:shd w:val="clear" w:color="auto" w:fill="auto"/>
            <w:vAlign w:val="center"/>
          </w:tcPr>
          <w:p w14:paraId="18755345" w14:textId="77777777" w:rsidR="000F4BDB" w:rsidRPr="00290A99" w:rsidRDefault="000F4BDB" w:rsidP="000F4BDB">
            <w:pPr>
              <w:spacing w:line="276" w:lineRule="auto"/>
              <w:ind w:hanging="108"/>
              <w:jc w:val="center"/>
              <w:rPr>
                <w:rFonts w:eastAsia="Calibri"/>
                <w:b/>
                <w:sz w:val="24"/>
                <w:szCs w:val="24"/>
                <w:lang w:eastAsia="en-US"/>
              </w:rPr>
            </w:pPr>
            <w:r w:rsidRPr="00290A99">
              <w:rPr>
                <w:rFonts w:eastAsia="Calibri"/>
                <w:b/>
                <w:sz w:val="24"/>
                <w:szCs w:val="24"/>
                <w:lang w:eastAsia="en-US"/>
              </w:rPr>
              <w:t>автономная некоммерческая образовательная организация</w:t>
            </w:r>
          </w:p>
          <w:p w14:paraId="68083DE7" w14:textId="77777777" w:rsidR="000F4BDB" w:rsidRPr="00290A99" w:rsidRDefault="000F4BDB" w:rsidP="000F4BDB">
            <w:pPr>
              <w:spacing w:line="276" w:lineRule="auto"/>
              <w:ind w:firstLine="34"/>
              <w:jc w:val="center"/>
              <w:rPr>
                <w:rFonts w:eastAsia="Calibri"/>
                <w:b/>
                <w:sz w:val="24"/>
                <w:szCs w:val="24"/>
                <w:lang w:eastAsia="en-US"/>
              </w:rPr>
            </w:pPr>
            <w:r w:rsidRPr="00290A99">
              <w:rPr>
                <w:rFonts w:eastAsia="Calibri"/>
                <w:b/>
                <w:sz w:val="24"/>
                <w:szCs w:val="24"/>
                <w:lang w:eastAsia="en-US"/>
              </w:rPr>
              <w:t>высшего образования Центросоюза Российской Федерации</w:t>
            </w:r>
          </w:p>
          <w:p w14:paraId="1F3BBDD5" w14:textId="77777777" w:rsidR="000F4BDB" w:rsidRPr="00290A99" w:rsidRDefault="000F4BDB" w:rsidP="000F4BDB">
            <w:pPr>
              <w:spacing w:line="276" w:lineRule="auto"/>
              <w:ind w:firstLine="176"/>
              <w:jc w:val="center"/>
              <w:rPr>
                <w:rFonts w:eastAsia="Calibri"/>
                <w:sz w:val="28"/>
                <w:szCs w:val="28"/>
                <w:lang w:eastAsia="en-US"/>
              </w:rPr>
            </w:pPr>
            <w:r w:rsidRPr="00290A99">
              <w:rPr>
                <w:rFonts w:eastAsia="Calibri"/>
                <w:b/>
                <w:sz w:val="28"/>
                <w:szCs w:val="28"/>
                <w:lang w:eastAsia="en-US"/>
              </w:rPr>
              <w:t>«Сибирский университет потребительской кооперации»</w:t>
            </w:r>
          </w:p>
        </w:tc>
      </w:tr>
    </w:tbl>
    <w:p w14:paraId="3ECB7CC6" w14:textId="77777777" w:rsidR="000F4BDB" w:rsidRPr="00290A99" w:rsidRDefault="000F4BDB" w:rsidP="000F4BDB">
      <w:pPr>
        <w:ind w:firstLine="708"/>
        <w:jc w:val="center"/>
        <w:rPr>
          <w:b/>
          <w:sz w:val="28"/>
          <w:szCs w:val="28"/>
        </w:rPr>
      </w:pPr>
    </w:p>
    <w:p w14:paraId="1F7E7E11" w14:textId="3AC0AEE9" w:rsidR="000F4BDB" w:rsidRPr="00290A99" w:rsidRDefault="000F4BDB" w:rsidP="000F4BDB">
      <w:pPr>
        <w:ind w:firstLine="708"/>
        <w:jc w:val="center"/>
        <w:rPr>
          <w:b/>
          <w:sz w:val="28"/>
          <w:szCs w:val="28"/>
        </w:rPr>
      </w:pPr>
      <w:r w:rsidRPr="00290A99">
        <w:rPr>
          <w:b/>
          <w:sz w:val="28"/>
          <w:szCs w:val="28"/>
        </w:rPr>
        <w:t xml:space="preserve">Кафедра </w:t>
      </w:r>
      <w:r w:rsidR="007434C4" w:rsidRPr="00290A99">
        <w:rPr>
          <w:b/>
          <w:sz w:val="28"/>
          <w:szCs w:val="28"/>
        </w:rPr>
        <w:t>пищевых технологий</w:t>
      </w:r>
    </w:p>
    <w:p w14:paraId="52B70640" w14:textId="77777777" w:rsidR="002663E5" w:rsidRPr="00290A99" w:rsidRDefault="002663E5" w:rsidP="000F4BDB">
      <w:pPr>
        <w:ind w:firstLine="708"/>
        <w:jc w:val="center"/>
        <w:rPr>
          <w:b/>
          <w:sz w:val="28"/>
          <w:szCs w:val="28"/>
        </w:rPr>
      </w:pPr>
    </w:p>
    <w:p w14:paraId="5277A84E" w14:textId="77777777" w:rsidR="002663E5" w:rsidRPr="00290A99" w:rsidRDefault="002663E5" w:rsidP="002663E5">
      <w:pPr>
        <w:ind w:firstLine="4395"/>
        <w:jc w:val="both"/>
        <w:outlineLvl w:val="0"/>
        <w:rPr>
          <w:sz w:val="28"/>
        </w:rPr>
      </w:pPr>
      <w:bookmarkStart w:id="31" w:name="_Toc535405347"/>
      <w:bookmarkStart w:id="32" w:name="_Toc535405510"/>
      <w:r w:rsidRPr="00290A99">
        <w:rPr>
          <w:sz w:val="28"/>
        </w:rPr>
        <w:t>Работа допускается к защите</w:t>
      </w:r>
      <w:bookmarkEnd w:id="31"/>
      <w:bookmarkEnd w:id="32"/>
    </w:p>
    <w:p w14:paraId="5380971F" w14:textId="77777777" w:rsidR="002663E5" w:rsidRPr="00290A99" w:rsidRDefault="002663E5" w:rsidP="002663E5">
      <w:pPr>
        <w:ind w:firstLine="4395"/>
        <w:jc w:val="both"/>
        <w:rPr>
          <w:sz w:val="10"/>
        </w:rPr>
      </w:pPr>
    </w:p>
    <w:p w14:paraId="0732517D" w14:textId="77777777" w:rsidR="002663E5" w:rsidRPr="00290A99" w:rsidRDefault="002663E5" w:rsidP="002663E5">
      <w:pPr>
        <w:ind w:firstLine="4395"/>
        <w:jc w:val="both"/>
        <w:outlineLvl w:val="0"/>
        <w:rPr>
          <w:sz w:val="28"/>
        </w:rPr>
      </w:pPr>
      <w:bookmarkStart w:id="33" w:name="_Toc535405348"/>
      <w:bookmarkStart w:id="34" w:name="_Toc535405511"/>
      <w:r w:rsidRPr="00290A99">
        <w:rPr>
          <w:sz w:val="28"/>
        </w:rPr>
        <w:t>Заведующий кафедрой</w:t>
      </w:r>
      <w:bookmarkEnd w:id="33"/>
      <w:bookmarkEnd w:id="34"/>
    </w:p>
    <w:p w14:paraId="306CD7FE" w14:textId="77777777" w:rsidR="002663E5" w:rsidRPr="00290A99" w:rsidRDefault="002663E5" w:rsidP="002663E5">
      <w:pPr>
        <w:ind w:firstLine="4395"/>
        <w:jc w:val="both"/>
        <w:rPr>
          <w:sz w:val="28"/>
          <w:u w:val="single"/>
        </w:rPr>
      </w:pPr>
      <w:r w:rsidRPr="00290A99">
        <w:rPr>
          <w:sz w:val="28"/>
        </w:rPr>
        <w:t>______________</w:t>
      </w:r>
      <w:r w:rsidR="00C16650" w:rsidRPr="00290A99">
        <w:rPr>
          <w:sz w:val="28"/>
        </w:rPr>
        <w:t xml:space="preserve">_____ </w:t>
      </w:r>
      <w:r w:rsidR="00774EA0" w:rsidRPr="00290A99">
        <w:rPr>
          <w:sz w:val="28"/>
        </w:rPr>
        <w:t xml:space="preserve">С.Ю. </w:t>
      </w:r>
      <w:r w:rsidR="00644AF9" w:rsidRPr="00290A99">
        <w:rPr>
          <w:sz w:val="28"/>
        </w:rPr>
        <w:t>Глебова</w:t>
      </w:r>
    </w:p>
    <w:p w14:paraId="5AA6EBDC" w14:textId="77777777" w:rsidR="00774EA0" w:rsidRPr="00290A99" w:rsidRDefault="002663E5" w:rsidP="002663E5">
      <w:pPr>
        <w:ind w:firstLine="4395"/>
        <w:jc w:val="both"/>
        <w:rPr>
          <w:i/>
        </w:rPr>
      </w:pPr>
      <w:r w:rsidRPr="00290A99">
        <w:rPr>
          <w:i/>
        </w:rPr>
        <w:tab/>
        <w:t>(подпись)</w:t>
      </w:r>
      <w:r w:rsidRPr="00290A99">
        <w:rPr>
          <w:i/>
        </w:rPr>
        <w:tab/>
      </w:r>
      <w:r w:rsidRPr="00290A99">
        <w:rPr>
          <w:i/>
        </w:rPr>
        <w:tab/>
      </w:r>
    </w:p>
    <w:p w14:paraId="50B346CA" w14:textId="73CB42A7" w:rsidR="002663E5" w:rsidRPr="00290A99" w:rsidRDefault="002663E5" w:rsidP="002663E5">
      <w:pPr>
        <w:ind w:firstLine="4395"/>
        <w:jc w:val="both"/>
        <w:rPr>
          <w:sz w:val="28"/>
        </w:rPr>
      </w:pPr>
      <w:r w:rsidRPr="00290A99">
        <w:rPr>
          <w:sz w:val="28"/>
        </w:rPr>
        <w:t>«</w:t>
      </w:r>
      <w:r w:rsidR="00C16650" w:rsidRPr="00290A99">
        <w:rPr>
          <w:sz w:val="28"/>
        </w:rPr>
        <w:t xml:space="preserve"> ____ » ____________ </w:t>
      </w:r>
      <w:r w:rsidRPr="00290A99">
        <w:rPr>
          <w:sz w:val="28"/>
        </w:rPr>
        <w:t>20</w:t>
      </w:r>
      <w:r w:rsidR="006D0142" w:rsidRPr="00290A99">
        <w:rPr>
          <w:sz w:val="28"/>
        </w:rPr>
        <w:t>2</w:t>
      </w:r>
      <w:r w:rsidR="00145F13" w:rsidRPr="00290A99">
        <w:rPr>
          <w:sz w:val="28"/>
        </w:rPr>
        <w:t>__</w:t>
      </w:r>
      <w:r w:rsidRPr="00290A99">
        <w:rPr>
          <w:sz w:val="28"/>
        </w:rPr>
        <w:t xml:space="preserve"> г.</w:t>
      </w:r>
    </w:p>
    <w:p w14:paraId="08AF947E" w14:textId="77777777" w:rsidR="002663E5" w:rsidRPr="00290A99" w:rsidRDefault="002663E5" w:rsidP="002663E5">
      <w:pPr>
        <w:jc w:val="center"/>
        <w:outlineLvl w:val="0"/>
        <w:rPr>
          <w:b/>
          <w:sz w:val="16"/>
          <w:szCs w:val="16"/>
        </w:rPr>
      </w:pPr>
      <w:bookmarkStart w:id="35" w:name="_Toc529872071"/>
    </w:p>
    <w:p w14:paraId="52E068D5" w14:textId="77777777" w:rsidR="000F4BDB" w:rsidRPr="00290A99" w:rsidRDefault="000F4BDB" w:rsidP="002663E5">
      <w:pPr>
        <w:jc w:val="center"/>
        <w:outlineLvl w:val="0"/>
        <w:rPr>
          <w:b/>
          <w:sz w:val="32"/>
        </w:rPr>
      </w:pPr>
      <w:bookmarkStart w:id="36" w:name="_Toc535405349"/>
      <w:bookmarkStart w:id="37" w:name="_Toc535405512"/>
    </w:p>
    <w:p w14:paraId="0622A307" w14:textId="77777777" w:rsidR="002663E5" w:rsidRPr="00290A99" w:rsidRDefault="002663E5" w:rsidP="002663E5">
      <w:pPr>
        <w:jc w:val="center"/>
        <w:outlineLvl w:val="0"/>
        <w:rPr>
          <w:b/>
          <w:sz w:val="32"/>
        </w:rPr>
      </w:pPr>
      <w:r w:rsidRPr="00290A99">
        <w:rPr>
          <w:b/>
          <w:sz w:val="32"/>
        </w:rPr>
        <w:t>ВЫПУСКНАЯ КВАЛИФИКАЦИОННАЯ РАБОТА</w:t>
      </w:r>
      <w:bookmarkEnd w:id="35"/>
      <w:bookmarkEnd w:id="36"/>
      <w:bookmarkEnd w:id="37"/>
    </w:p>
    <w:p w14:paraId="79D4E961" w14:textId="77777777" w:rsidR="002663E5" w:rsidRPr="00290A99" w:rsidRDefault="000F4BDB" w:rsidP="002663E5">
      <w:pPr>
        <w:jc w:val="center"/>
        <w:outlineLvl w:val="0"/>
        <w:rPr>
          <w:b/>
          <w:sz w:val="28"/>
          <w:szCs w:val="28"/>
        </w:rPr>
      </w:pPr>
      <w:r w:rsidRPr="00290A99">
        <w:rPr>
          <w:b/>
          <w:sz w:val="28"/>
          <w:szCs w:val="28"/>
        </w:rPr>
        <w:t>(дипломная работа)</w:t>
      </w:r>
    </w:p>
    <w:p w14:paraId="780A2406" w14:textId="77777777" w:rsidR="000F4BDB" w:rsidRPr="00290A99" w:rsidRDefault="000F4BDB" w:rsidP="002663E5">
      <w:pPr>
        <w:jc w:val="center"/>
        <w:outlineLvl w:val="0"/>
        <w:rPr>
          <w:b/>
          <w:sz w:val="28"/>
          <w:szCs w:val="28"/>
        </w:rPr>
      </w:pPr>
    </w:p>
    <w:p w14:paraId="3814E8B3" w14:textId="77777777" w:rsidR="002663E5" w:rsidRPr="00290A99" w:rsidRDefault="00644AF9" w:rsidP="00644AF9">
      <w:pPr>
        <w:ind w:left="426"/>
        <w:jc w:val="both"/>
        <w:rPr>
          <w:sz w:val="28"/>
          <w:szCs w:val="28"/>
        </w:rPr>
      </w:pPr>
      <w:r w:rsidRPr="00290A99">
        <w:rPr>
          <w:sz w:val="28"/>
        </w:rPr>
        <w:t xml:space="preserve">на тему: </w:t>
      </w:r>
      <w:r w:rsidR="003900CE" w:rsidRPr="00290A99">
        <w:rPr>
          <w:sz w:val="28"/>
        </w:rPr>
        <w:t xml:space="preserve">РАЗРАБОТКА ТЕХНОЛОГИИ И ОБЕСПЕЧЕНИЕ КАЧЕСТВА И БЕЗОПАСНОСТИ КУЛИНАРНОЙ ПРОДУКЦИИ С ПРОРОЩЕННОЙ ЗЕЛЕНОЙ ГРЕЧКОЙ ДЛЯ ООО «ТОРГОВАЯ ПЛОЩАДЬ» </w:t>
      </w:r>
      <w:r w:rsidR="00C4628A" w:rsidRPr="00290A99">
        <w:rPr>
          <w:sz w:val="28"/>
        </w:rPr>
        <w:t>(</w:t>
      </w:r>
      <w:r w:rsidR="003900CE" w:rsidRPr="00290A99">
        <w:rPr>
          <w:sz w:val="28"/>
        </w:rPr>
        <w:t>Г. НОВОСИБИРСК</w:t>
      </w:r>
      <w:r w:rsidRPr="00290A99">
        <w:rPr>
          <w:sz w:val="28"/>
          <w:szCs w:val="28"/>
        </w:rPr>
        <w:t>)</w:t>
      </w:r>
    </w:p>
    <w:p w14:paraId="152FF1DF" w14:textId="77777777" w:rsidR="002663E5" w:rsidRPr="00290A99" w:rsidRDefault="002663E5" w:rsidP="002663E5">
      <w:pPr>
        <w:ind w:left="4820"/>
        <w:jc w:val="both"/>
        <w:rPr>
          <w:sz w:val="28"/>
        </w:rPr>
      </w:pPr>
    </w:p>
    <w:p w14:paraId="6B5EBF7E" w14:textId="77777777" w:rsidR="00C4628A" w:rsidRPr="00290A99" w:rsidRDefault="00C4628A" w:rsidP="00C4628A">
      <w:pPr>
        <w:tabs>
          <w:tab w:val="left" w:pos="0"/>
        </w:tabs>
        <w:ind w:left="3969"/>
        <w:jc w:val="both"/>
        <w:rPr>
          <w:sz w:val="28"/>
          <w:szCs w:val="28"/>
        </w:rPr>
      </w:pPr>
      <w:r w:rsidRPr="00290A99">
        <w:rPr>
          <w:sz w:val="28"/>
          <w:szCs w:val="28"/>
        </w:rPr>
        <w:t>Обучающегося заочной формы обучения</w:t>
      </w:r>
    </w:p>
    <w:p w14:paraId="2CE5298E" w14:textId="7EA1F61B" w:rsidR="00C4628A" w:rsidRPr="00290A99" w:rsidRDefault="00AB0302" w:rsidP="00C4628A">
      <w:pPr>
        <w:tabs>
          <w:tab w:val="left" w:pos="0"/>
        </w:tabs>
        <w:ind w:left="3969"/>
        <w:jc w:val="both"/>
        <w:rPr>
          <w:sz w:val="28"/>
          <w:szCs w:val="28"/>
        </w:rPr>
      </w:pPr>
      <w:r w:rsidRPr="00290A99">
        <w:rPr>
          <w:sz w:val="28"/>
          <w:szCs w:val="28"/>
        </w:rPr>
        <w:t>торгово-технологического факультета</w:t>
      </w:r>
    </w:p>
    <w:p w14:paraId="6E77EBE6" w14:textId="77777777" w:rsidR="00C4628A" w:rsidRPr="00290A99" w:rsidRDefault="00C4628A" w:rsidP="00C4628A">
      <w:pPr>
        <w:tabs>
          <w:tab w:val="left" w:pos="0"/>
        </w:tabs>
        <w:ind w:left="3969"/>
        <w:jc w:val="both"/>
        <w:rPr>
          <w:sz w:val="28"/>
          <w:szCs w:val="28"/>
        </w:rPr>
      </w:pPr>
      <w:r w:rsidRPr="00290A99">
        <w:rPr>
          <w:sz w:val="28"/>
          <w:szCs w:val="28"/>
        </w:rPr>
        <w:t>ИВАНОВА Ивана Ивановича</w:t>
      </w:r>
    </w:p>
    <w:p w14:paraId="09A1C30E" w14:textId="7EEC030F" w:rsidR="00C4628A" w:rsidRPr="00290A99" w:rsidRDefault="00C4628A" w:rsidP="00C4628A">
      <w:pPr>
        <w:tabs>
          <w:tab w:val="left" w:pos="0"/>
        </w:tabs>
        <w:ind w:left="3969"/>
        <w:jc w:val="both"/>
        <w:rPr>
          <w:sz w:val="28"/>
          <w:szCs w:val="28"/>
        </w:rPr>
      </w:pPr>
      <w:r w:rsidRPr="00290A99">
        <w:rPr>
          <w:sz w:val="28"/>
          <w:szCs w:val="28"/>
        </w:rPr>
        <w:t>Шифр ТХМ-З-01-</w:t>
      </w:r>
      <w:r w:rsidR="00AB0302" w:rsidRPr="00290A99">
        <w:rPr>
          <w:sz w:val="28"/>
          <w:szCs w:val="28"/>
        </w:rPr>
        <w:t>22</w:t>
      </w:r>
      <w:r w:rsidRPr="00290A99">
        <w:rPr>
          <w:sz w:val="28"/>
          <w:szCs w:val="28"/>
        </w:rPr>
        <w:t xml:space="preserve">-001 </w:t>
      </w:r>
    </w:p>
    <w:p w14:paraId="57C8EA8A" w14:textId="77777777" w:rsidR="00145F13" w:rsidRPr="00290A99" w:rsidRDefault="002663E5" w:rsidP="002663E5">
      <w:pPr>
        <w:tabs>
          <w:tab w:val="left" w:pos="0"/>
        </w:tabs>
        <w:ind w:left="3969"/>
        <w:jc w:val="both"/>
        <w:rPr>
          <w:i/>
          <w:sz w:val="28"/>
          <w:szCs w:val="28"/>
        </w:rPr>
      </w:pPr>
      <w:r w:rsidRPr="00290A99">
        <w:rPr>
          <w:sz w:val="28"/>
          <w:szCs w:val="28"/>
        </w:rPr>
        <w:t xml:space="preserve">Направление подготовки: 19.04.04 </w:t>
      </w:r>
      <w:r w:rsidRPr="00290A99">
        <w:rPr>
          <w:i/>
          <w:sz w:val="28"/>
          <w:szCs w:val="28"/>
        </w:rPr>
        <w:t xml:space="preserve">Технология продукции и организация общественного питания, </w:t>
      </w:r>
    </w:p>
    <w:p w14:paraId="1DC4A42A" w14:textId="51DAA34C" w:rsidR="002663E5" w:rsidRPr="00290A99" w:rsidRDefault="002663E5" w:rsidP="002663E5">
      <w:pPr>
        <w:tabs>
          <w:tab w:val="left" w:pos="0"/>
        </w:tabs>
        <w:ind w:left="3969"/>
        <w:jc w:val="both"/>
        <w:rPr>
          <w:sz w:val="28"/>
          <w:szCs w:val="28"/>
        </w:rPr>
      </w:pPr>
      <w:r w:rsidRPr="00290A99">
        <w:rPr>
          <w:sz w:val="28"/>
          <w:szCs w:val="28"/>
        </w:rPr>
        <w:t>направленность (профиль) образовательной программы</w:t>
      </w:r>
      <w:r w:rsidRPr="00290A99">
        <w:rPr>
          <w:i/>
          <w:sz w:val="28"/>
          <w:szCs w:val="28"/>
        </w:rPr>
        <w:t>: Технология продукции</w:t>
      </w:r>
      <w:r w:rsidR="000F4BDB" w:rsidRPr="00290A99">
        <w:rPr>
          <w:i/>
          <w:sz w:val="28"/>
          <w:szCs w:val="28"/>
        </w:rPr>
        <w:t xml:space="preserve">, </w:t>
      </w:r>
      <w:r w:rsidRPr="00290A99">
        <w:rPr>
          <w:i/>
          <w:sz w:val="28"/>
          <w:szCs w:val="28"/>
        </w:rPr>
        <w:t>организация</w:t>
      </w:r>
      <w:r w:rsidR="000F4BDB" w:rsidRPr="00290A99">
        <w:rPr>
          <w:i/>
          <w:sz w:val="28"/>
          <w:szCs w:val="28"/>
        </w:rPr>
        <w:t xml:space="preserve"> и управление</w:t>
      </w:r>
      <w:r w:rsidRPr="00290A99">
        <w:rPr>
          <w:i/>
          <w:sz w:val="28"/>
          <w:szCs w:val="28"/>
        </w:rPr>
        <w:t xml:space="preserve"> в предприятиях питания</w:t>
      </w:r>
    </w:p>
    <w:p w14:paraId="1BDA9BF4" w14:textId="77777777" w:rsidR="002663E5" w:rsidRPr="00290A99" w:rsidRDefault="002663E5" w:rsidP="002663E5">
      <w:pPr>
        <w:tabs>
          <w:tab w:val="left" w:pos="0"/>
        </w:tabs>
        <w:ind w:left="3969"/>
        <w:jc w:val="both"/>
        <w:rPr>
          <w:sz w:val="28"/>
          <w:szCs w:val="28"/>
        </w:rPr>
      </w:pPr>
      <w:r w:rsidRPr="00290A99">
        <w:rPr>
          <w:sz w:val="28"/>
          <w:szCs w:val="28"/>
        </w:rPr>
        <w:t>Руководитель: д-р биол. наук, профессор,</w:t>
      </w:r>
    </w:p>
    <w:p w14:paraId="2C9D9810" w14:textId="713A3092" w:rsidR="002663E5" w:rsidRPr="00290A99" w:rsidRDefault="002663E5" w:rsidP="002663E5">
      <w:pPr>
        <w:tabs>
          <w:tab w:val="left" w:pos="0"/>
        </w:tabs>
        <w:ind w:left="3969"/>
        <w:jc w:val="both"/>
        <w:rPr>
          <w:sz w:val="28"/>
          <w:szCs w:val="28"/>
        </w:rPr>
      </w:pPr>
      <w:r w:rsidRPr="00290A99">
        <w:rPr>
          <w:sz w:val="28"/>
          <w:szCs w:val="28"/>
        </w:rPr>
        <w:t xml:space="preserve">профессор кафедры </w:t>
      </w:r>
      <w:r w:rsidR="007434C4" w:rsidRPr="00290A99">
        <w:rPr>
          <w:sz w:val="28"/>
          <w:szCs w:val="28"/>
        </w:rPr>
        <w:t>пищевых технологий</w:t>
      </w:r>
    </w:p>
    <w:p w14:paraId="34DF6F09" w14:textId="77777777" w:rsidR="002663E5" w:rsidRPr="00290A99" w:rsidRDefault="002663E5" w:rsidP="002663E5">
      <w:pPr>
        <w:tabs>
          <w:tab w:val="left" w:pos="0"/>
        </w:tabs>
        <w:ind w:left="3969"/>
        <w:jc w:val="both"/>
        <w:rPr>
          <w:sz w:val="28"/>
          <w:szCs w:val="28"/>
        </w:rPr>
      </w:pPr>
      <w:r w:rsidRPr="00290A99">
        <w:rPr>
          <w:sz w:val="28"/>
          <w:szCs w:val="28"/>
        </w:rPr>
        <w:t>БЕРЕЗОВИКОВА Ирина Павловна</w:t>
      </w:r>
    </w:p>
    <w:p w14:paraId="7AB38236" w14:textId="77777777" w:rsidR="002663E5" w:rsidRPr="00290A99" w:rsidRDefault="002663E5" w:rsidP="002663E5">
      <w:pPr>
        <w:tabs>
          <w:tab w:val="left" w:pos="0"/>
        </w:tabs>
        <w:ind w:firstLine="4500"/>
        <w:jc w:val="both"/>
        <w:rPr>
          <w:sz w:val="28"/>
          <w:szCs w:val="28"/>
        </w:rPr>
      </w:pPr>
    </w:p>
    <w:p w14:paraId="53973891" w14:textId="77777777" w:rsidR="002663E5" w:rsidRPr="00290A99" w:rsidRDefault="002663E5" w:rsidP="002663E5">
      <w:pPr>
        <w:tabs>
          <w:tab w:val="left" w:pos="0"/>
        </w:tabs>
        <w:ind w:firstLine="4500"/>
        <w:jc w:val="both"/>
        <w:rPr>
          <w:sz w:val="28"/>
          <w:szCs w:val="28"/>
        </w:rPr>
      </w:pPr>
    </w:p>
    <w:p w14:paraId="50D4713E" w14:textId="77777777" w:rsidR="007434C4" w:rsidRPr="00290A99" w:rsidRDefault="007434C4" w:rsidP="002663E5">
      <w:pPr>
        <w:tabs>
          <w:tab w:val="left" w:pos="0"/>
        </w:tabs>
        <w:ind w:firstLine="4500"/>
        <w:jc w:val="both"/>
        <w:rPr>
          <w:sz w:val="28"/>
          <w:szCs w:val="28"/>
        </w:rPr>
      </w:pPr>
    </w:p>
    <w:p w14:paraId="2A0E2F59" w14:textId="77777777" w:rsidR="002663E5" w:rsidRPr="00290A99" w:rsidRDefault="002663E5" w:rsidP="002663E5">
      <w:pPr>
        <w:tabs>
          <w:tab w:val="left" w:pos="0"/>
        </w:tabs>
        <w:jc w:val="center"/>
        <w:rPr>
          <w:sz w:val="28"/>
          <w:szCs w:val="28"/>
        </w:rPr>
      </w:pPr>
      <w:r w:rsidRPr="00290A99">
        <w:rPr>
          <w:sz w:val="28"/>
          <w:szCs w:val="28"/>
        </w:rPr>
        <w:t>Новосибирск</w:t>
      </w:r>
    </w:p>
    <w:p w14:paraId="7D3B244C" w14:textId="6A3959FF" w:rsidR="002663E5" w:rsidRPr="00290A99" w:rsidRDefault="002663E5" w:rsidP="002663E5">
      <w:pPr>
        <w:tabs>
          <w:tab w:val="left" w:pos="0"/>
        </w:tabs>
        <w:jc w:val="center"/>
        <w:rPr>
          <w:i/>
          <w:sz w:val="28"/>
        </w:rPr>
      </w:pPr>
      <w:r w:rsidRPr="00290A99">
        <w:rPr>
          <w:sz w:val="28"/>
          <w:szCs w:val="28"/>
        </w:rPr>
        <w:t>20</w:t>
      </w:r>
      <w:r w:rsidR="00145F13" w:rsidRPr="00290A99">
        <w:rPr>
          <w:sz w:val="28"/>
          <w:szCs w:val="28"/>
        </w:rPr>
        <w:t>2__</w:t>
      </w:r>
      <w:r w:rsidRPr="00290A99">
        <w:rPr>
          <w:sz w:val="28"/>
          <w:szCs w:val="28"/>
        </w:rPr>
        <w:br w:type="page"/>
      </w:r>
    </w:p>
    <w:p w14:paraId="60EC75F0" w14:textId="77777777" w:rsidR="002663E5" w:rsidRPr="00290A99" w:rsidRDefault="002663E5" w:rsidP="002663E5">
      <w:pPr>
        <w:jc w:val="right"/>
        <w:rPr>
          <w:bCs/>
          <w:sz w:val="28"/>
        </w:rPr>
      </w:pPr>
      <w:r w:rsidRPr="00290A99">
        <w:rPr>
          <w:bCs/>
          <w:sz w:val="28"/>
        </w:rPr>
        <w:lastRenderedPageBreak/>
        <w:t>Окончание прил. 1</w:t>
      </w:r>
    </w:p>
    <w:p w14:paraId="6A755B9D" w14:textId="77777777" w:rsidR="002663E5" w:rsidRPr="00290A99" w:rsidRDefault="002663E5" w:rsidP="006B1C17">
      <w:pPr>
        <w:tabs>
          <w:tab w:val="left" w:pos="0"/>
        </w:tabs>
        <w:jc w:val="center"/>
        <w:rPr>
          <w:i/>
          <w:sz w:val="28"/>
          <w:szCs w:val="28"/>
        </w:rPr>
      </w:pPr>
    </w:p>
    <w:p w14:paraId="334897AA" w14:textId="77777777" w:rsidR="002663E5" w:rsidRPr="00290A99" w:rsidRDefault="002663E5" w:rsidP="002663E5">
      <w:pPr>
        <w:tabs>
          <w:tab w:val="left" w:pos="0"/>
        </w:tabs>
        <w:jc w:val="both"/>
        <w:rPr>
          <w:sz w:val="28"/>
          <w:szCs w:val="28"/>
        </w:rPr>
      </w:pPr>
    </w:p>
    <w:p w14:paraId="02EF1161" w14:textId="77777777" w:rsidR="002663E5" w:rsidRPr="00290A99" w:rsidRDefault="002663E5" w:rsidP="002663E5">
      <w:pPr>
        <w:tabs>
          <w:tab w:val="left" w:pos="0"/>
        </w:tabs>
        <w:spacing w:line="360" w:lineRule="auto"/>
        <w:jc w:val="both"/>
        <w:rPr>
          <w:sz w:val="28"/>
          <w:szCs w:val="28"/>
        </w:rPr>
      </w:pPr>
      <w:r w:rsidRPr="00290A99">
        <w:rPr>
          <w:sz w:val="28"/>
          <w:szCs w:val="28"/>
        </w:rPr>
        <w:t>Дата защиты</w:t>
      </w:r>
      <w:r w:rsidRPr="00290A99">
        <w:rPr>
          <w:sz w:val="28"/>
          <w:szCs w:val="28"/>
        </w:rPr>
        <w:tab/>
      </w:r>
      <w:r w:rsidRPr="00290A99">
        <w:rPr>
          <w:sz w:val="28"/>
          <w:szCs w:val="28"/>
        </w:rPr>
        <w:tab/>
      </w:r>
      <w:r w:rsidRPr="00290A99">
        <w:rPr>
          <w:sz w:val="28"/>
          <w:szCs w:val="28"/>
        </w:rPr>
        <w:tab/>
        <w:t>___________________________</w:t>
      </w:r>
    </w:p>
    <w:p w14:paraId="287A67B1" w14:textId="77777777" w:rsidR="002663E5" w:rsidRPr="00290A99" w:rsidRDefault="002663E5" w:rsidP="002663E5">
      <w:pPr>
        <w:tabs>
          <w:tab w:val="left" w:pos="0"/>
        </w:tabs>
        <w:spacing w:line="360" w:lineRule="auto"/>
        <w:jc w:val="both"/>
        <w:rPr>
          <w:sz w:val="28"/>
          <w:szCs w:val="28"/>
        </w:rPr>
      </w:pPr>
      <w:r w:rsidRPr="00290A99">
        <w:rPr>
          <w:sz w:val="28"/>
          <w:szCs w:val="28"/>
        </w:rPr>
        <w:t>Оценка после защиты</w:t>
      </w:r>
      <w:r w:rsidRPr="00290A99">
        <w:rPr>
          <w:sz w:val="28"/>
          <w:szCs w:val="28"/>
        </w:rPr>
        <w:tab/>
      </w:r>
      <w:r w:rsidRPr="00290A99">
        <w:rPr>
          <w:sz w:val="28"/>
          <w:szCs w:val="28"/>
        </w:rPr>
        <w:tab/>
        <w:t>___________________________</w:t>
      </w:r>
    </w:p>
    <w:p w14:paraId="7AE8C6A5" w14:textId="77777777" w:rsidR="002663E5" w:rsidRPr="00290A99" w:rsidRDefault="002663E5" w:rsidP="002663E5">
      <w:pPr>
        <w:tabs>
          <w:tab w:val="left" w:pos="0"/>
        </w:tabs>
        <w:spacing w:line="360" w:lineRule="auto"/>
        <w:jc w:val="both"/>
        <w:rPr>
          <w:sz w:val="28"/>
          <w:szCs w:val="28"/>
        </w:rPr>
      </w:pPr>
      <w:r w:rsidRPr="00290A99">
        <w:rPr>
          <w:sz w:val="28"/>
          <w:szCs w:val="28"/>
        </w:rPr>
        <w:t>Протокол заседания ГЭК №</w:t>
      </w:r>
      <w:r w:rsidRPr="00290A99">
        <w:rPr>
          <w:sz w:val="28"/>
          <w:szCs w:val="28"/>
        </w:rPr>
        <w:tab/>
        <w:t>___________________________</w:t>
      </w:r>
    </w:p>
    <w:p w14:paraId="4F199483" w14:textId="77777777" w:rsidR="002663E5" w:rsidRPr="00290A99" w:rsidRDefault="002663E5" w:rsidP="002663E5">
      <w:pPr>
        <w:tabs>
          <w:tab w:val="left" w:pos="0"/>
        </w:tabs>
        <w:jc w:val="both"/>
        <w:rPr>
          <w:sz w:val="28"/>
          <w:szCs w:val="28"/>
        </w:rPr>
      </w:pPr>
      <w:r w:rsidRPr="00290A99">
        <w:rPr>
          <w:sz w:val="28"/>
          <w:szCs w:val="28"/>
        </w:rPr>
        <w:t>Секретарь ГЭК ____________</w:t>
      </w:r>
      <w:r w:rsidRPr="00290A99">
        <w:rPr>
          <w:sz w:val="28"/>
          <w:szCs w:val="28"/>
        </w:rPr>
        <w:tab/>
        <w:t>___________________________</w:t>
      </w:r>
    </w:p>
    <w:p w14:paraId="23634713" w14:textId="77777777" w:rsidR="002663E5" w:rsidRPr="00290A99" w:rsidRDefault="002663E5" w:rsidP="002663E5">
      <w:pPr>
        <w:tabs>
          <w:tab w:val="left" w:pos="0"/>
        </w:tabs>
        <w:jc w:val="both"/>
        <w:rPr>
          <w:i/>
        </w:rPr>
      </w:pPr>
      <w:r w:rsidRPr="00290A99">
        <w:rPr>
          <w:i/>
        </w:rPr>
        <w:tab/>
      </w:r>
      <w:r w:rsidRPr="00290A99">
        <w:rPr>
          <w:i/>
        </w:rPr>
        <w:tab/>
      </w:r>
      <w:r w:rsidRPr="00290A99">
        <w:rPr>
          <w:i/>
        </w:rPr>
        <w:tab/>
        <w:t xml:space="preserve">        (подпись)</w:t>
      </w:r>
      <w:r w:rsidRPr="00290A99">
        <w:rPr>
          <w:i/>
        </w:rPr>
        <w:tab/>
      </w:r>
      <w:r w:rsidRPr="00290A99">
        <w:rPr>
          <w:i/>
        </w:rPr>
        <w:tab/>
      </w:r>
      <w:r w:rsidRPr="00290A99">
        <w:rPr>
          <w:i/>
        </w:rPr>
        <w:tab/>
        <w:t xml:space="preserve">        (ФИО)</w:t>
      </w:r>
    </w:p>
    <w:p w14:paraId="32AA6371" w14:textId="77777777" w:rsidR="002663E5" w:rsidRPr="00290A99" w:rsidRDefault="002663E5" w:rsidP="002663E5">
      <w:pPr>
        <w:tabs>
          <w:tab w:val="left" w:pos="0"/>
        </w:tabs>
        <w:jc w:val="both"/>
        <w:rPr>
          <w:i/>
          <w:sz w:val="28"/>
          <w:szCs w:val="28"/>
        </w:rPr>
      </w:pPr>
    </w:p>
    <w:p w14:paraId="4DB5C117" w14:textId="77777777" w:rsidR="002663E5" w:rsidRPr="00290A99" w:rsidRDefault="002663E5" w:rsidP="002663E5">
      <w:pPr>
        <w:tabs>
          <w:tab w:val="left" w:pos="0"/>
        </w:tabs>
        <w:jc w:val="both"/>
        <w:rPr>
          <w:sz w:val="28"/>
          <w:szCs w:val="28"/>
        </w:rPr>
      </w:pPr>
    </w:p>
    <w:p w14:paraId="50BD5D6E" w14:textId="77777777" w:rsidR="002663E5" w:rsidRPr="00290A99" w:rsidRDefault="002663E5" w:rsidP="002663E5">
      <w:pPr>
        <w:tabs>
          <w:tab w:val="left" w:pos="0"/>
        </w:tabs>
        <w:jc w:val="both"/>
        <w:rPr>
          <w:sz w:val="28"/>
          <w:szCs w:val="28"/>
        </w:rPr>
      </w:pPr>
    </w:p>
    <w:p w14:paraId="0BB62925" w14:textId="77777777" w:rsidR="002663E5" w:rsidRPr="00290A99" w:rsidRDefault="002663E5" w:rsidP="002663E5">
      <w:pPr>
        <w:tabs>
          <w:tab w:val="left" w:pos="0"/>
        </w:tabs>
        <w:spacing w:line="360" w:lineRule="auto"/>
        <w:jc w:val="both"/>
        <w:rPr>
          <w:sz w:val="28"/>
          <w:szCs w:val="28"/>
        </w:rPr>
      </w:pPr>
      <w:r w:rsidRPr="00290A99">
        <w:rPr>
          <w:sz w:val="28"/>
          <w:szCs w:val="28"/>
        </w:rPr>
        <w:t>Текст выпускной квалификационной работы</w:t>
      </w:r>
    </w:p>
    <w:p w14:paraId="66551E4C" w14:textId="77777777" w:rsidR="002663E5" w:rsidRPr="00290A99" w:rsidRDefault="002663E5" w:rsidP="002663E5">
      <w:pPr>
        <w:tabs>
          <w:tab w:val="left" w:pos="0"/>
        </w:tabs>
        <w:spacing w:line="360" w:lineRule="auto"/>
        <w:jc w:val="both"/>
        <w:rPr>
          <w:sz w:val="28"/>
          <w:szCs w:val="28"/>
        </w:rPr>
      </w:pPr>
      <w:r w:rsidRPr="00290A99">
        <w:rPr>
          <w:sz w:val="28"/>
          <w:szCs w:val="28"/>
        </w:rPr>
        <w:t xml:space="preserve">на </w:t>
      </w:r>
      <w:r w:rsidRPr="00290A99">
        <w:rPr>
          <w:sz w:val="28"/>
          <w:szCs w:val="28"/>
          <w:u w:val="single"/>
        </w:rPr>
        <w:t xml:space="preserve">      </w:t>
      </w:r>
      <w:r w:rsidRPr="00290A99">
        <w:rPr>
          <w:sz w:val="28"/>
          <w:szCs w:val="28"/>
        </w:rPr>
        <w:t xml:space="preserve"> страницах</w:t>
      </w:r>
    </w:p>
    <w:p w14:paraId="6A7829BD" w14:textId="77777777" w:rsidR="002663E5" w:rsidRPr="00290A99" w:rsidRDefault="002663E5" w:rsidP="002663E5">
      <w:pPr>
        <w:spacing w:line="360" w:lineRule="auto"/>
        <w:ind w:left="-567" w:firstLine="567"/>
        <w:outlineLvl w:val="0"/>
        <w:rPr>
          <w:sz w:val="28"/>
        </w:rPr>
      </w:pPr>
      <w:bookmarkStart w:id="38" w:name="_Toc529872072"/>
      <w:bookmarkStart w:id="39" w:name="_Toc535405350"/>
      <w:bookmarkStart w:id="40" w:name="_Toc535405513"/>
      <w:r w:rsidRPr="00290A99">
        <w:rPr>
          <w:sz w:val="28"/>
        </w:rPr>
        <w:t>Приложение  на ______ листах</w:t>
      </w:r>
      <w:bookmarkEnd w:id="38"/>
      <w:bookmarkEnd w:id="39"/>
      <w:bookmarkEnd w:id="40"/>
    </w:p>
    <w:p w14:paraId="1EE63997" w14:textId="77777777" w:rsidR="002663E5" w:rsidRPr="00290A99" w:rsidRDefault="002663E5" w:rsidP="002663E5">
      <w:pPr>
        <w:tabs>
          <w:tab w:val="left" w:pos="0"/>
        </w:tabs>
        <w:jc w:val="both"/>
        <w:rPr>
          <w:sz w:val="28"/>
          <w:szCs w:val="28"/>
        </w:rPr>
      </w:pPr>
    </w:p>
    <w:p w14:paraId="013C07FD" w14:textId="77777777" w:rsidR="002663E5" w:rsidRPr="00290A99" w:rsidRDefault="002663E5" w:rsidP="002663E5">
      <w:pPr>
        <w:tabs>
          <w:tab w:val="left" w:pos="0"/>
        </w:tabs>
        <w:jc w:val="both"/>
        <w:rPr>
          <w:sz w:val="28"/>
          <w:szCs w:val="28"/>
        </w:rPr>
      </w:pPr>
    </w:p>
    <w:p w14:paraId="770B15E0" w14:textId="77777777" w:rsidR="002663E5" w:rsidRPr="00290A99" w:rsidRDefault="002663E5" w:rsidP="002663E5">
      <w:pPr>
        <w:tabs>
          <w:tab w:val="left" w:pos="0"/>
        </w:tabs>
        <w:jc w:val="both"/>
        <w:rPr>
          <w:sz w:val="28"/>
          <w:szCs w:val="28"/>
        </w:rPr>
      </w:pPr>
      <w:r w:rsidRPr="00290A99">
        <w:rPr>
          <w:sz w:val="28"/>
          <w:szCs w:val="28"/>
        </w:rPr>
        <w:t>________________________</w:t>
      </w:r>
      <w:r w:rsidRPr="00290A99">
        <w:rPr>
          <w:sz w:val="28"/>
          <w:szCs w:val="28"/>
        </w:rPr>
        <w:tab/>
      </w:r>
      <w:r w:rsidRPr="00290A99">
        <w:rPr>
          <w:sz w:val="28"/>
          <w:szCs w:val="28"/>
        </w:rPr>
        <w:tab/>
        <w:t>______________</w:t>
      </w:r>
    </w:p>
    <w:p w14:paraId="7F532F94" w14:textId="77777777" w:rsidR="002663E5" w:rsidRPr="00290A99" w:rsidRDefault="002663E5" w:rsidP="002663E5">
      <w:pPr>
        <w:tabs>
          <w:tab w:val="left" w:pos="0"/>
        </w:tabs>
        <w:jc w:val="both"/>
        <w:rPr>
          <w:i/>
        </w:rPr>
      </w:pPr>
      <w:r w:rsidRPr="00290A99">
        <w:rPr>
          <w:i/>
        </w:rPr>
        <w:tab/>
        <w:t xml:space="preserve">(подпись </w:t>
      </w:r>
      <w:proofErr w:type="gramStart"/>
      <w:r w:rsidRPr="00290A99">
        <w:rPr>
          <w:i/>
        </w:rPr>
        <w:t>обучающегося</w:t>
      </w:r>
      <w:proofErr w:type="gramEnd"/>
      <w:r w:rsidRPr="00290A99">
        <w:rPr>
          <w:i/>
        </w:rPr>
        <w:t>)</w:t>
      </w:r>
      <w:r w:rsidRPr="00290A99">
        <w:rPr>
          <w:i/>
        </w:rPr>
        <w:tab/>
      </w:r>
      <w:r w:rsidRPr="00290A99">
        <w:rPr>
          <w:i/>
        </w:rPr>
        <w:tab/>
      </w:r>
      <w:r w:rsidRPr="00290A99">
        <w:rPr>
          <w:i/>
        </w:rPr>
        <w:tab/>
        <w:t xml:space="preserve">            (дата)</w:t>
      </w:r>
    </w:p>
    <w:p w14:paraId="35553A3A" w14:textId="77777777" w:rsidR="002663E5" w:rsidRPr="00290A99" w:rsidRDefault="002663E5" w:rsidP="002663E5">
      <w:pPr>
        <w:tabs>
          <w:tab w:val="left" w:pos="0"/>
        </w:tabs>
        <w:jc w:val="both"/>
        <w:rPr>
          <w:sz w:val="28"/>
          <w:szCs w:val="28"/>
        </w:rPr>
      </w:pPr>
    </w:p>
    <w:p w14:paraId="21A7877B" w14:textId="77777777" w:rsidR="002663E5" w:rsidRPr="00290A99" w:rsidRDefault="002663E5" w:rsidP="002663E5">
      <w:pPr>
        <w:tabs>
          <w:tab w:val="left" w:pos="0"/>
        </w:tabs>
        <w:jc w:val="both"/>
        <w:rPr>
          <w:sz w:val="28"/>
          <w:szCs w:val="28"/>
        </w:rPr>
      </w:pPr>
      <w:r w:rsidRPr="00290A99">
        <w:rPr>
          <w:sz w:val="28"/>
          <w:szCs w:val="28"/>
        </w:rPr>
        <w:t>________________________</w:t>
      </w:r>
      <w:r w:rsidRPr="00290A99">
        <w:rPr>
          <w:sz w:val="28"/>
          <w:szCs w:val="28"/>
        </w:rPr>
        <w:tab/>
      </w:r>
      <w:r w:rsidRPr="00290A99">
        <w:rPr>
          <w:sz w:val="28"/>
          <w:szCs w:val="28"/>
        </w:rPr>
        <w:tab/>
        <w:t>______________</w:t>
      </w:r>
    </w:p>
    <w:p w14:paraId="33054D4E" w14:textId="77777777" w:rsidR="002663E5" w:rsidRPr="00290A99" w:rsidRDefault="002663E5" w:rsidP="002663E5">
      <w:pPr>
        <w:tabs>
          <w:tab w:val="left" w:pos="0"/>
        </w:tabs>
        <w:jc w:val="both"/>
        <w:rPr>
          <w:i/>
        </w:rPr>
      </w:pPr>
      <w:r w:rsidRPr="00290A99">
        <w:rPr>
          <w:i/>
        </w:rPr>
        <w:tab/>
        <w:t>(подпись руководителя)</w:t>
      </w:r>
      <w:r w:rsidRPr="00290A99">
        <w:rPr>
          <w:i/>
        </w:rPr>
        <w:tab/>
      </w:r>
      <w:r w:rsidRPr="00290A99">
        <w:rPr>
          <w:i/>
        </w:rPr>
        <w:tab/>
      </w:r>
      <w:r w:rsidRPr="00290A99">
        <w:rPr>
          <w:i/>
        </w:rPr>
        <w:tab/>
      </w:r>
      <w:r w:rsidRPr="00290A99">
        <w:rPr>
          <w:i/>
        </w:rPr>
        <w:tab/>
        <w:t>(дата)</w:t>
      </w:r>
    </w:p>
    <w:p w14:paraId="6D737815" w14:textId="77777777" w:rsidR="002663E5" w:rsidRPr="00290A99" w:rsidRDefault="002663E5" w:rsidP="002663E5">
      <w:pPr>
        <w:ind w:left="6840"/>
        <w:rPr>
          <w:b/>
          <w:sz w:val="28"/>
          <w:szCs w:val="28"/>
        </w:rPr>
      </w:pPr>
    </w:p>
    <w:p w14:paraId="01D2BA2A" w14:textId="77777777" w:rsidR="002663E5" w:rsidRPr="00290A99" w:rsidRDefault="002663E5" w:rsidP="002663E5">
      <w:pPr>
        <w:ind w:left="6840"/>
        <w:rPr>
          <w:b/>
          <w:sz w:val="28"/>
        </w:rPr>
      </w:pPr>
    </w:p>
    <w:p w14:paraId="0C3C8C8B" w14:textId="77777777" w:rsidR="002663E5" w:rsidRPr="00290A99" w:rsidRDefault="002663E5" w:rsidP="002663E5">
      <w:pPr>
        <w:jc w:val="right"/>
        <w:rPr>
          <w:b/>
          <w:bCs/>
          <w:sz w:val="28"/>
          <w:szCs w:val="28"/>
        </w:rPr>
      </w:pPr>
      <w:r w:rsidRPr="00290A99">
        <w:rPr>
          <w:b/>
          <w:sz w:val="28"/>
        </w:rPr>
        <w:br w:type="page"/>
      </w:r>
      <w:r w:rsidRPr="00290A99">
        <w:rPr>
          <w:b/>
          <w:bCs/>
          <w:sz w:val="28"/>
          <w:szCs w:val="28"/>
        </w:rPr>
        <w:lastRenderedPageBreak/>
        <w:t>Приложение 2</w:t>
      </w:r>
    </w:p>
    <w:p w14:paraId="09E85538" w14:textId="77777777" w:rsidR="00715B63" w:rsidRPr="00290A99" w:rsidRDefault="00715B63" w:rsidP="00715B63">
      <w:pPr>
        <w:shd w:val="clear" w:color="auto" w:fill="FFFFFF"/>
        <w:autoSpaceDE w:val="0"/>
        <w:autoSpaceDN w:val="0"/>
        <w:adjustRightInd w:val="0"/>
        <w:ind w:left="720"/>
        <w:jc w:val="center"/>
        <w:rPr>
          <w:i/>
          <w:sz w:val="28"/>
          <w:szCs w:val="28"/>
        </w:rPr>
      </w:pPr>
      <w:r w:rsidRPr="00290A99">
        <w:rPr>
          <w:i/>
          <w:sz w:val="28"/>
          <w:szCs w:val="28"/>
        </w:rPr>
        <w:t>(Пример задания на ВКР)</w:t>
      </w:r>
    </w:p>
    <w:p w14:paraId="3119E99A" w14:textId="77777777" w:rsidR="00715B63" w:rsidRPr="00290A99" w:rsidRDefault="00715B63" w:rsidP="002663E5">
      <w:pPr>
        <w:jc w:val="right"/>
        <w:rPr>
          <w:b/>
          <w:bCs/>
          <w:sz w:val="16"/>
          <w:szCs w:val="16"/>
        </w:rPr>
      </w:pPr>
    </w:p>
    <w:tbl>
      <w:tblPr>
        <w:tblW w:w="9639" w:type="dxa"/>
        <w:tblInd w:w="108" w:type="dxa"/>
        <w:tblLayout w:type="fixed"/>
        <w:tblLook w:val="04A0" w:firstRow="1" w:lastRow="0" w:firstColumn="1" w:lastColumn="0" w:noHBand="0" w:noVBand="1"/>
      </w:tblPr>
      <w:tblGrid>
        <w:gridCol w:w="1843"/>
        <w:gridCol w:w="7796"/>
      </w:tblGrid>
      <w:tr w:rsidR="00472B46" w:rsidRPr="00290A99" w14:paraId="14233B14" w14:textId="77777777" w:rsidTr="00F2146E">
        <w:tc>
          <w:tcPr>
            <w:tcW w:w="1843" w:type="dxa"/>
            <w:shd w:val="clear" w:color="auto" w:fill="auto"/>
            <w:vAlign w:val="center"/>
          </w:tcPr>
          <w:p w14:paraId="4A23803B" w14:textId="77777777" w:rsidR="00472B46" w:rsidRPr="00290A99" w:rsidRDefault="00472B46" w:rsidP="00472B46">
            <w:pPr>
              <w:ind w:firstLine="176"/>
              <w:jc w:val="center"/>
              <w:rPr>
                <w:rFonts w:eastAsia="Calibri"/>
                <w:sz w:val="24"/>
                <w:szCs w:val="24"/>
                <w:lang w:val="en-US" w:eastAsia="en-US"/>
              </w:rPr>
            </w:pPr>
            <w:r w:rsidRPr="00290A99">
              <w:rPr>
                <w:rFonts w:eastAsia="Calibri"/>
                <w:noProof/>
                <w:sz w:val="24"/>
                <w:szCs w:val="24"/>
              </w:rPr>
              <w:drawing>
                <wp:inline distT="0" distB="0" distL="0" distR="0" wp14:anchorId="7043662B" wp14:editId="440B9B76">
                  <wp:extent cx="956310" cy="956310"/>
                  <wp:effectExtent l="0" t="0" r="0" b="0"/>
                  <wp:docPr id="4" name="Рисунок 4" descr="Описание: C:\Documents and Settings\ChepNO\Мои документы\Н.О. Чепля\лого\logo_SibUPC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Documents and Settings\ChepNO\Мои документы\Н.О. Чепля\лого\logo_SibUPC_new.png"/>
                          <pic:cNvPicPr>
                            <a:picLocks noChangeAspect="1" noChangeArrowheads="1"/>
                          </pic:cNvPicPr>
                        </pic:nvPicPr>
                        <pic:blipFill>
                          <a:blip r:embed="rId36" cstate="print">
                            <a:grayscl/>
                            <a:biLevel thresh="50000"/>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tc>
        <w:tc>
          <w:tcPr>
            <w:tcW w:w="7796" w:type="dxa"/>
            <w:shd w:val="clear" w:color="auto" w:fill="auto"/>
            <w:vAlign w:val="center"/>
          </w:tcPr>
          <w:p w14:paraId="4EFB2EB9" w14:textId="77777777" w:rsidR="00472B46" w:rsidRPr="00290A99" w:rsidRDefault="00472B46" w:rsidP="00472B46">
            <w:pPr>
              <w:spacing w:line="276" w:lineRule="auto"/>
              <w:ind w:hanging="108"/>
              <w:jc w:val="center"/>
              <w:rPr>
                <w:rFonts w:eastAsia="Calibri"/>
                <w:b/>
                <w:sz w:val="24"/>
                <w:szCs w:val="24"/>
                <w:lang w:eastAsia="en-US"/>
              </w:rPr>
            </w:pPr>
            <w:r w:rsidRPr="00290A99">
              <w:rPr>
                <w:rFonts w:eastAsia="Calibri"/>
                <w:b/>
                <w:sz w:val="24"/>
                <w:szCs w:val="24"/>
                <w:lang w:eastAsia="en-US"/>
              </w:rPr>
              <w:t>автономная некоммерческая образовательная организация</w:t>
            </w:r>
          </w:p>
          <w:p w14:paraId="153C6080" w14:textId="77777777" w:rsidR="00472B46" w:rsidRPr="00290A99" w:rsidRDefault="00472B46" w:rsidP="00472B46">
            <w:pPr>
              <w:spacing w:line="276" w:lineRule="auto"/>
              <w:ind w:firstLine="34"/>
              <w:jc w:val="center"/>
              <w:rPr>
                <w:rFonts w:eastAsia="Calibri"/>
                <w:b/>
                <w:sz w:val="24"/>
                <w:szCs w:val="24"/>
                <w:lang w:eastAsia="en-US"/>
              </w:rPr>
            </w:pPr>
            <w:r w:rsidRPr="00290A99">
              <w:rPr>
                <w:rFonts w:eastAsia="Calibri"/>
                <w:b/>
                <w:sz w:val="24"/>
                <w:szCs w:val="24"/>
                <w:lang w:eastAsia="en-US"/>
              </w:rPr>
              <w:t>высшего образования Центросоюза Российской Федерации</w:t>
            </w:r>
          </w:p>
          <w:p w14:paraId="484EDA8D" w14:textId="77777777" w:rsidR="00472B46" w:rsidRPr="00290A99" w:rsidRDefault="00472B46" w:rsidP="00472B46">
            <w:pPr>
              <w:spacing w:line="276" w:lineRule="auto"/>
              <w:ind w:firstLine="176"/>
              <w:jc w:val="center"/>
              <w:rPr>
                <w:rFonts w:eastAsia="Calibri"/>
                <w:sz w:val="24"/>
                <w:szCs w:val="24"/>
                <w:lang w:eastAsia="en-US"/>
              </w:rPr>
            </w:pPr>
            <w:r w:rsidRPr="00290A99">
              <w:rPr>
                <w:rFonts w:eastAsia="Calibri"/>
                <w:b/>
                <w:sz w:val="28"/>
                <w:szCs w:val="28"/>
                <w:lang w:eastAsia="en-US"/>
              </w:rPr>
              <w:t>«Сибирский университет потребительской кооперации»</w:t>
            </w:r>
          </w:p>
        </w:tc>
      </w:tr>
    </w:tbl>
    <w:p w14:paraId="269E184D" w14:textId="77777777" w:rsidR="00472B46" w:rsidRPr="00290A99" w:rsidRDefault="00472B46" w:rsidP="00472B46">
      <w:pPr>
        <w:spacing w:line="360" w:lineRule="auto"/>
        <w:jc w:val="center"/>
        <w:rPr>
          <w:rFonts w:eastAsia="Calibri"/>
          <w:b/>
          <w:sz w:val="16"/>
          <w:szCs w:val="16"/>
          <w:lang w:eastAsia="en-US"/>
        </w:rPr>
      </w:pPr>
    </w:p>
    <w:p w14:paraId="1A1717FE" w14:textId="783C09F7" w:rsidR="00472B46" w:rsidRPr="00290A99" w:rsidRDefault="00472B46" w:rsidP="00472B46">
      <w:pPr>
        <w:spacing w:line="360" w:lineRule="auto"/>
        <w:jc w:val="center"/>
        <w:outlineLvl w:val="0"/>
        <w:rPr>
          <w:rFonts w:eastAsia="Calibri"/>
          <w:b/>
          <w:sz w:val="24"/>
          <w:szCs w:val="24"/>
          <w:lang w:eastAsia="en-US"/>
        </w:rPr>
      </w:pPr>
      <w:r w:rsidRPr="00290A99">
        <w:rPr>
          <w:rFonts w:eastAsia="Calibri"/>
          <w:b/>
          <w:sz w:val="24"/>
          <w:szCs w:val="24"/>
          <w:lang w:eastAsia="en-US"/>
        </w:rPr>
        <w:t xml:space="preserve">Кафедра </w:t>
      </w:r>
      <w:r w:rsidR="00AB0302" w:rsidRPr="00290A99">
        <w:rPr>
          <w:rFonts w:eastAsia="Calibri"/>
          <w:b/>
          <w:sz w:val="24"/>
          <w:szCs w:val="24"/>
          <w:lang w:eastAsia="en-US"/>
        </w:rPr>
        <w:t>пищевых технологий</w:t>
      </w:r>
    </w:p>
    <w:p w14:paraId="030032D6" w14:textId="77777777" w:rsidR="00472B46" w:rsidRPr="00290A99" w:rsidRDefault="00472B46" w:rsidP="00472B46">
      <w:pPr>
        <w:ind w:left="1440" w:firstLine="4395"/>
        <w:jc w:val="both"/>
        <w:outlineLvl w:val="0"/>
        <w:rPr>
          <w:rFonts w:eastAsia="Calibri"/>
          <w:sz w:val="24"/>
          <w:szCs w:val="24"/>
          <w:lang w:eastAsia="en-US"/>
        </w:rPr>
      </w:pPr>
      <w:r w:rsidRPr="00290A99">
        <w:rPr>
          <w:rFonts w:eastAsia="Calibri"/>
          <w:sz w:val="24"/>
          <w:szCs w:val="24"/>
          <w:lang w:eastAsia="en-US"/>
        </w:rPr>
        <w:t>Заведующий кафедрой</w:t>
      </w:r>
    </w:p>
    <w:p w14:paraId="39AADAC3" w14:textId="77777777" w:rsidR="00472B46" w:rsidRPr="00290A99" w:rsidRDefault="00472B46" w:rsidP="00472B46">
      <w:pPr>
        <w:ind w:left="1440" w:firstLine="4395"/>
        <w:jc w:val="both"/>
        <w:rPr>
          <w:rFonts w:eastAsia="Calibri"/>
          <w:sz w:val="24"/>
          <w:szCs w:val="24"/>
          <w:lang w:eastAsia="en-US"/>
        </w:rPr>
      </w:pPr>
      <w:r w:rsidRPr="00290A99">
        <w:rPr>
          <w:rFonts w:eastAsia="Calibri"/>
          <w:sz w:val="24"/>
          <w:szCs w:val="24"/>
          <w:lang w:eastAsia="en-US"/>
        </w:rPr>
        <w:t>__________________ С.Ю. Глебова</w:t>
      </w:r>
    </w:p>
    <w:p w14:paraId="6A974C52" w14:textId="77777777" w:rsidR="00472B46" w:rsidRPr="00290A99" w:rsidRDefault="00472B46" w:rsidP="00472B46">
      <w:pPr>
        <w:ind w:left="1440" w:firstLine="4395"/>
        <w:jc w:val="both"/>
        <w:rPr>
          <w:rFonts w:eastAsia="Calibri"/>
          <w:i/>
          <w:sz w:val="16"/>
          <w:szCs w:val="16"/>
          <w:lang w:eastAsia="en-US"/>
        </w:rPr>
      </w:pPr>
      <w:r w:rsidRPr="00290A99">
        <w:rPr>
          <w:rFonts w:eastAsia="Calibri"/>
          <w:i/>
          <w:sz w:val="24"/>
          <w:szCs w:val="24"/>
          <w:lang w:eastAsia="en-US"/>
        </w:rPr>
        <w:tab/>
        <w:t xml:space="preserve">     </w:t>
      </w:r>
      <w:r w:rsidRPr="00290A99">
        <w:rPr>
          <w:rFonts w:eastAsia="Calibri"/>
          <w:i/>
          <w:sz w:val="16"/>
          <w:szCs w:val="16"/>
          <w:lang w:eastAsia="en-US"/>
        </w:rPr>
        <w:t>(подпись)</w:t>
      </w:r>
      <w:r w:rsidRPr="00290A99">
        <w:rPr>
          <w:rFonts w:eastAsia="Calibri"/>
          <w:i/>
          <w:sz w:val="16"/>
          <w:szCs w:val="16"/>
          <w:lang w:eastAsia="en-US"/>
        </w:rPr>
        <w:tab/>
      </w:r>
    </w:p>
    <w:p w14:paraId="4957E2B2" w14:textId="7CBC5763" w:rsidR="00472B46" w:rsidRPr="00290A99" w:rsidRDefault="00472B46" w:rsidP="00472B46">
      <w:pPr>
        <w:ind w:left="1440" w:firstLine="4395"/>
        <w:jc w:val="both"/>
        <w:outlineLvl w:val="0"/>
        <w:rPr>
          <w:rFonts w:eastAsia="Calibri"/>
          <w:b/>
          <w:sz w:val="24"/>
          <w:szCs w:val="24"/>
          <w:lang w:eastAsia="en-US"/>
        </w:rPr>
      </w:pPr>
      <w:r w:rsidRPr="00290A99">
        <w:rPr>
          <w:rFonts w:eastAsia="Calibri"/>
          <w:sz w:val="24"/>
          <w:szCs w:val="24"/>
          <w:lang w:eastAsia="en-US"/>
        </w:rPr>
        <w:t xml:space="preserve">« </w:t>
      </w:r>
      <w:r w:rsidR="00145F13" w:rsidRPr="00290A99">
        <w:rPr>
          <w:rFonts w:eastAsia="Calibri"/>
          <w:sz w:val="24"/>
          <w:szCs w:val="24"/>
          <w:lang w:eastAsia="en-US"/>
        </w:rPr>
        <w:t>___</w:t>
      </w:r>
      <w:r w:rsidRPr="00290A99">
        <w:rPr>
          <w:rFonts w:eastAsia="Calibri"/>
          <w:sz w:val="24"/>
          <w:szCs w:val="24"/>
          <w:lang w:eastAsia="en-US"/>
        </w:rPr>
        <w:t xml:space="preserve">» </w:t>
      </w:r>
      <w:r w:rsidR="00145F13" w:rsidRPr="00290A99">
        <w:rPr>
          <w:rFonts w:eastAsia="Calibri"/>
          <w:sz w:val="24"/>
          <w:szCs w:val="24"/>
          <w:lang w:eastAsia="en-US"/>
        </w:rPr>
        <w:t xml:space="preserve">      _______</w:t>
      </w:r>
      <w:r w:rsidRPr="00290A99">
        <w:rPr>
          <w:rFonts w:eastAsia="Calibri"/>
          <w:sz w:val="24"/>
          <w:szCs w:val="24"/>
          <w:lang w:eastAsia="en-US"/>
        </w:rPr>
        <w:t xml:space="preserve">__    </w:t>
      </w:r>
      <w:r w:rsidR="00145F13" w:rsidRPr="00290A99">
        <w:rPr>
          <w:rFonts w:eastAsia="Calibri"/>
          <w:sz w:val="24"/>
          <w:szCs w:val="24"/>
          <w:lang w:eastAsia="en-US"/>
        </w:rPr>
        <w:t xml:space="preserve"> 202__</w:t>
      </w:r>
      <w:r w:rsidRPr="00290A99">
        <w:rPr>
          <w:rFonts w:eastAsia="Calibri"/>
          <w:sz w:val="24"/>
          <w:szCs w:val="24"/>
          <w:lang w:eastAsia="en-US"/>
        </w:rPr>
        <w:t xml:space="preserve"> г.</w:t>
      </w:r>
    </w:p>
    <w:p w14:paraId="4BA098A3" w14:textId="77777777" w:rsidR="00472B46" w:rsidRPr="00290A99" w:rsidRDefault="00472B46" w:rsidP="00472B46">
      <w:pPr>
        <w:spacing w:line="276" w:lineRule="auto"/>
        <w:jc w:val="center"/>
        <w:rPr>
          <w:rFonts w:eastAsia="Calibri"/>
          <w:b/>
          <w:sz w:val="24"/>
          <w:szCs w:val="24"/>
          <w:lang w:eastAsia="x-none"/>
        </w:rPr>
      </w:pPr>
    </w:p>
    <w:p w14:paraId="6B0C741D" w14:textId="77777777" w:rsidR="00472B46" w:rsidRPr="00290A99" w:rsidRDefault="00472B46" w:rsidP="00472B46">
      <w:pPr>
        <w:spacing w:line="276" w:lineRule="auto"/>
        <w:jc w:val="center"/>
        <w:rPr>
          <w:rFonts w:eastAsia="Calibri"/>
          <w:b/>
          <w:sz w:val="24"/>
          <w:szCs w:val="24"/>
          <w:lang w:eastAsia="x-none"/>
        </w:rPr>
      </w:pPr>
      <w:r w:rsidRPr="00290A99">
        <w:rPr>
          <w:rFonts w:eastAsia="Calibri"/>
          <w:b/>
          <w:sz w:val="24"/>
          <w:szCs w:val="24"/>
          <w:lang w:eastAsia="x-none"/>
        </w:rPr>
        <w:t>ЗАДАНИЕ</w:t>
      </w:r>
    </w:p>
    <w:tbl>
      <w:tblPr>
        <w:tblW w:w="0" w:type="auto"/>
        <w:tblInd w:w="817" w:type="dxa"/>
        <w:tblLook w:val="04A0" w:firstRow="1" w:lastRow="0" w:firstColumn="1" w:lastColumn="0" w:noHBand="0" w:noVBand="1"/>
      </w:tblPr>
      <w:tblGrid>
        <w:gridCol w:w="8930"/>
      </w:tblGrid>
      <w:tr w:rsidR="00472B46" w:rsidRPr="00290A99" w14:paraId="49BB40D4" w14:textId="77777777" w:rsidTr="00937A82">
        <w:tc>
          <w:tcPr>
            <w:tcW w:w="8930" w:type="dxa"/>
            <w:shd w:val="clear" w:color="auto" w:fill="auto"/>
            <w:vAlign w:val="bottom"/>
          </w:tcPr>
          <w:p w14:paraId="57CF60A3" w14:textId="77777777" w:rsidR="00472B46" w:rsidRPr="00290A99" w:rsidRDefault="00472B46" w:rsidP="00472B46">
            <w:pPr>
              <w:jc w:val="center"/>
              <w:rPr>
                <w:rFonts w:eastAsia="Calibri"/>
                <w:spacing w:val="8"/>
                <w:sz w:val="24"/>
                <w:szCs w:val="24"/>
                <w:lang w:eastAsia="x-none"/>
              </w:rPr>
            </w:pPr>
            <w:r w:rsidRPr="00290A99">
              <w:rPr>
                <w:rFonts w:eastAsia="Calibri"/>
                <w:spacing w:val="8"/>
                <w:sz w:val="24"/>
                <w:szCs w:val="24"/>
                <w:lang w:eastAsia="x-none"/>
              </w:rPr>
              <w:t xml:space="preserve">на выпускную квалификационную работу обучающегося </w:t>
            </w:r>
            <w:r w:rsidRPr="00290A99">
              <w:rPr>
                <w:rFonts w:eastAsia="Calibri"/>
                <w:spacing w:val="8"/>
                <w:sz w:val="24"/>
                <w:szCs w:val="24"/>
                <w:u w:val="single"/>
                <w:lang w:eastAsia="x-none"/>
              </w:rPr>
              <w:t xml:space="preserve">  3  </w:t>
            </w:r>
            <w:r w:rsidRPr="00290A99">
              <w:rPr>
                <w:rFonts w:eastAsia="Calibri"/>
                <w:spacing w:val="8"/>
                <w:sz w:val="24"/>
                <w:szCs w:val="24"/>
                <w:lang w:eastAsia="x-none"/>
              </w:rPr>
              <w:t xml:space="preserve"> курса</w:t>
            </w:r>
          </w:p>
        </w:tc>
      </w:tr>
      <w:tr w:rsidR="00472B46" w:rsidRPr="00290A99" w14:paraId="7DABD740" w14:textId="77777777" w:rsidTr="00937A82">
        <w:tc>
          <w:tcPr>
            <w:tcW w:w="8930" w:type="dxa"/>
            <w:shd w:val="clear" w:color="auto" w:fill="auto"/>
            <w:vAlign w:val="bottom"/>
          </w:tcPr>
          <w:p w14:paraId="2FB2E945" w14:textId="64E7B41B" w:rsidR="00472B46" w:rsidRPr="00290A99" w:rsidRDefault="00472B46" w:rsidP="00472B46">
            <w:pPr>
              <w:jc w:val="center"/>
              <w:rPr>
                <w:rFonts w:eastAsia="Calibri"/>
                <w:spacing w:val="6"/>
                <w:sz w:val="24"/>
                <w:szCs w:val="24"/>
                <w:lang w:eastAsia="x-none"/>
              </w:rPr>
            </w:pPr>
            <w:r w:rsidRPr="00290A99">
              <w:rPr>
                <w:rFonts w:eastAsia="Calibri"/>
                <w:spacing w:val="-6"/>
                <w:sz w:val="24"/>
                <w:szCs w:val="24"/>
                <w:u w:val="single"/>
                <w:lang w:eastAsia="x-none"/>
              </w:rPr>
              <w:t xml:space="preserve">   заочной   </w:t>
            </w:r>
            <w:r w:rsidRPr="00290A99">
              <w:rPr>
                <w:rFonts w:eastAsia="Calibri"/>
                <w:spacing w:val="-6"/>
                <w:sz w:val="24"/>
                <w:szCs w:val="24"/>
                <w:lang w:eastAsia="x-none"/>
              </w:rPr>
              <w:t xml:space="preserve"> формы обучения </w:t>
            </w:r>
            <w:r w:rsidR="00DD7983" w:rsidRPr="00290A99">
              <w:rPr>
                <w:rFonts w:eastAsia="Calibri"/>
                <w:spacing w:val="-6"/>
                <w:sz w:val="24"/>
                <w:szCs w:val="24"/>
                <w:lang w:eastAsia="x-none"/>
              </w:rPr>
              <w:t>торгово-технологического факультета</w:t>
            </w:r>
          </w:p>
        </w:tc>
      </w:tr>
      <w:tr w:rsidR="00472B46" w:rsidRPr="00290A99" w14:paraId="3FB73A10" w14:textId="77777777" w:rsidTr="00937A82">
        <w:tc>
          <w:tcPr>
            <w:tcW w:w="8930" w:type="dxa"/>
            <w:tcBorders>
              <w:bottom w:val="single" w:sz="4" w:space="0" w:color="auto"/>
            </w:tcBorders>
            <w:shd w:val="clear" w:color="auto" w:fill="auto"/>
            <w:vAlign w:val="bottom"/>
          </w:tcPr>
          <w:p w14:paraId="446DB4A0" w14:textId="77777777" w:rsidR="00472B46" w:rsidRPr="00290A99" w:rsidRDefault="00472B46" w:rsidP="00472B46">
            <w:pPr>
              <w:ind w:left="851"/>
              <w:jc w:val="center"/>
              <w:rPr>
                <w:rFonts w:eastAsia="Calibri"/>
                <w:spacing w:val="6"/>
                <w:sz w:val="24"/>
                <w:szCs w:val="24"/>
                <w:lang w:eastAsia="x-none"/>
              </w:rPr>
            </w:pPr>
            <w:r w:rsidRPr="00290A99">
              <w:rPr>
                <w:rFonts w:eastAsia="Calibri"/>
                <w:spacing w:val="6"/>
                <w:sz w:val="24"/>
                <w:szCs w:val="24"/>
                <w:lang w:eastAsia="x-none"/>
              </w:rPr>
              <w:t>ГОНЧАРОВА Александра Анатольевича</w:t>
            </w:r>
          </w:p>
        </w:tc>
      </w:tr>
      <w:tr w:rsidR="00472B46" w:rsidRPr="00290A99" w14:paraId="44FD6DBF" w14:textId="77777777" w:rsidTr="00937A82">
        <w:tc>
          <w:tcPr>
            <w:tcW w:w="8930" w:type="dxa"/>
            <w:tcBorders>
              <w:top w:val="single" w:sz="4" w:space="0" w:color="auto"/>
              <w:bottom w:val="single" w:sz="4" w:space="0" w:color="auto"/>
            </w:tcBorders>
            <w:shd w:val="clear" w:color="auto" w:fill="auto"/>
            <w:vAlign w:val="bottom"/>
          </w:tcPr>
          <w:p w14:paraId="733B4CC7" w14:textId="3D52E7A4" w:rsidR="00472B46" w:rsidRPr="00290A99" w:rsidRDefault="00472B46" w:rsidP="00472B46">
            <w:pPr>
              <w:ind w:left="851"/>
              <w:jc w:val="center"/>
              <w:rPr>
                <w:rFonts w:eastAsia="Calibri"/>
                <w:spacing w:val="6"/>
                <w:sz w:val="24"/>
                <w:szCs w:val="24"/>
                <w:lang w:eastAsia="x-none"/>
              </w:rPr>
            </w:pPr>
            <w:r w:rsidRPr="00290A99">
              <w:rPr>
                <w:rFonts w:eastAsia="Calibri"/>
                <w:spacing w:val="6"/>
                <w:sz w:val="24"/>
                <w:szCs w:val="24"/>
                <w:lang w:eastAsia="x-none"/>
              </w:rPr>
              <w:t>шифр (группа) ТХМ-З-01-</w:t>
            </w:r>
            <w:r w:rsidR="00DD7983" w:rsidRPr="00290A99">
              <w:rPr>
                <w:rFonts w:eastAsia="Calibri"/>
                <w:spacing w:val="6"/>
                <w:sz w:val="24"/>
                <w:szCs w:val="24"/>
                <w:lang w:eastAsia="x-none"/>
              </w:rPr>
              <w:t>22</w:t>
            </w:r>
            <w:r w:rsidRPr="00290A99">
              <w:rPr>
                <w:rFonts w:eastAsia="Calibri"/>
                <w:spacing w:val="6"/>
                <w:sz w:val="24"/>
                <w:szCs w:val="24"/>
                <w:lang w:eastAsia="x-none"/>
              </w:rPr>
              <w:t>-001 (3ТХМ-</w:t>
            </w:r>
            <w:r w:rsidR="00DD7983" w:rsidRPr="00290A99">
              <w:rPr>
                <w:rFonts w:eastAsia="Calibri"/>
                <w:spacing w:val="6"/>
                <w:sz w:val="24"/>
                <w:szCs w:val="24"/>
                <w:lang w:eastAsia="x-none"/>
              </w:rPr>
              <w:t>22</w:t>
            </w:r>
            <w:r w:rsidRPr="00290A99">
              <w:rPr>
                <w:rFonts w:eastAsia="Calibri"/>
                <w:spacing w:val="6"/>
                <w:sz w:val="24"/>
                <w:szCs w:val="24"/>
                <w:lang w:eastAsia="x-none"/>
              </w:rPr>
              <w:t>)</w:t>
            </w:r>
          </w:p>
        </w:tc>
      </w:tr>
    </w:tbl>
    <w:p w14:paraId="4968112D" w14:textId="77777777" w:rsidR="00472B46" w:rsidRPr="00290A99" w:rsidRDefault="00472B46" w:rsidP="00472B46">
      <w:pPr>
        <w:jc w:val="both"/>
        <w:rPr>
          <w:rFonts w:eastAsia="Calibri"/>
          <w:sz w:val="24"/>
          <w:szCs w:val="24"/>
          <w:lang w:eastAsia="x-none"/>
        </w:rPr>
      </w:pPr>
    </w:p>
    <w:p w14:paraId="3867CE8E" w14:textId="77777777" w:rsidR="00472B46" w:rsidRPr="00290A99" w:rsidRDefault="00472B46" w:rsidP="00472B46">
      <w:pPr>
        <w:jc w:val="both"/>
        <w:rPr>
          <w:rFonts w:eastAsia="Calibri"/>
          <w:sz w:val="24"/>
          <w:szCs w:val="24"/>
          <w:u w:val="single"/>
          <w:lang w:eastAsia="x-none"/>
        </w:rPr>
      </w:pPr>
      <w:r w:rsidRPr="00290A99">
        <w:rPr>
          <w:rFonts w:eastAsia="Calibri"/>
          <w:sz w:val="24"/>
          <w:szCs w:val="24"/>
          <w:lang w:eastAsia="x-none"/>
        </w:rPr>
        <w:t xml:space="preserve">Направление подготовки: </w:t>
      </w:r>
      <w:r w:rsidRPr="00290A99">
        <w:rPr>
          <w:rFonts w:eastAsia="Calibri"/>
          <w:sz w:val="24"/>
          <w:szCs w:val="24"/>
          <w:u w:val="single"/>
          <w:lang w:eastAsia="x-none"/>
        </w:rPr>
        <w:t xml:space="preserve">19.04.04 Технология продукции и организация общественного питания, направленность (профиль) образовательной программы: </w:t>
      </w:r>
      <w:r w:rsidRPr="00290A99">
        <w:rPr>
          <w:rFonts w:eastAsia="Calibri"/>
          <w:i/>
          <w:sz w:val="24"/>
          <w:szCs w:val="24"/>
          <w:u w:val="single"/>
          <w:lang w:eastAsia="x-none"/>
        </w:rPr>
        <w:t>Технология продукции, организация и управление в предприятиях питания</w:t>
      </w:r>
      <w:r w:rsidRPr="00290A99">
        <w:rPr>
          <w:rFonts w:eastAsia="Calibri"/>
          <w:sz w:val="24"/>
          <w:szCs w:val="24"/>
          <w:u w:val="single"/>
          <w:lang w:eastAsia="x-none"/>
        </w:rPr>
        <w:t xml:space="preserve"> </w:t>
      </w:r>
      <w:r w:rsidRPr="00290A99">
        <w:rPr>
          <w:rFonts w:eastAsia="Calibri"/>
          <w:sz w:val="24"/>
          <w:szCs w:val="24"/>
          <w:u w:val="single"/>
          <w:lang w:eastAsia="x-none"/>
        </w:rPr>
        <w:tab/>
      </w:r>
      <w:r w:rsidRPr="00290A99">
        <w:rPr>
          <w:rFonts w:eastAsia="Calibri"/>
          <w:sz w:val="24"/>
          <w:szCs w:val="24"/>
          <w:u w:val="single"/>
          <w:lang w:eastAsia="x-none"/>
        </w:rPr>
        <w:tab/>
      </w:r>
      <w:r w:rsidRPr="00290A99">
        <w:rPr>
          <w:rFonts w:eastAsia="Calibri"/>
          <w:sz w:val="24"/>
          <w:szCs w:val="24"/>
          <w:u w:val="single"/>
          <w:lang w:eastAsia="x-none"/>
        </w:rPr>
        <w:tab/>
      </w:r>
      <w:r w:rsidRPr="00290A99">
        <w:rPr>
          <w:rFonts w:eastAsia="Calibri"/>
          <w:sz w:val="24"/>
          <w:szCs w:val="24"/>
          <w:u w:val="single"/>
          <w:lang w:eastAsia="x-none"/>
        </w:rPr>
        <w:tab/>
      </w:r>
      <w:r w:rsidRPr="00290A99">
        <w:rPr>
          <w:rFonts w:eastAsia="Calibri"/>
          <w:sz w:val="24"/>
          <w:szCs w:val="24"/>
          <w:u w:val="single"/>
          <w:lang w:eastAsia="x-none"/>
        </w:rPr>
        <w:tab/>
      </w:r>
      <w:r w:rsidRPr="00290A99">
        <w:rPr>
          <w:rFonts w:eastAsia="Calibri"/>
          <w:sz w:val="24"/>
          <w:szCs w:val="24"/>
          <w:u w:val="single"/>
          <w:lang w:eastAsia="x-none"/>
        </w:rPr>
        <w:tab/>
      </w:r>
    </w:p>
    <w:p w14:paraId="016BE3F3" w14:textId="77777777" w:rsidR="00472B46" w:rsidRPr="00290A99" w:rsidRDefault="00472B46" w:rsidP="00472B46">
      <w:pPr>
        <w:jc w:val="both"/>
        <w:rPr>
          <w:rFonts w:eastAsia="Calibri"/>
          <w:sz w:val="24"/>
          <w:szCs w:val="24"/>
          <w:u w:val="single"/>
          <w:lang w:eastAsia="x-none"/>
        </w:rPr>
      </w:pPr>
    </w:p>
    <w:p w14:paraId="231483E5" w14:textId="147B77AE" w:rsidR="00472B46" w:rsidRPr="00290A99" w:rsidRDefault="00472B46" w:rsidP="00472B46">
      <w:pPr>
        <w:jc w:val="both"/>
        <w:rPr>
          <w:rFonts w:eastAsia="Calibri"/>
          <w:sz w:val="24"/>
          <w:szCs w:val="24"/>
          <w:lang w:eastAsia="en-US"/>
        </w:rPr>
      </w:pPr>
      <w:r w:rsidRPr="00290A99">
        <w:rPr>
          <w:rFonts w:eastAsia="Calibri"/>
          <w:b/>
          <w:sz w:val="24"/>
          <w:szCs w:val="24"/>
          <w:lang w:eastAsia="x-none"/>
        </w:rPr>
        <w:t>1. Тема выпускной квалификационной работы</w:t>
      </w:r>
      <w:r w:rsidRPr="00290A99">
        <w:rPr>
          <w:rFonts w:eastAsia="Calibri"/>
          <w:sz w:val="24"/>
          <w:szCs w:val="24"/>
          <w:lang w:eastAsia="x-none"/>
        </w:rPr>
        <w:t xml:space="preserve"> </w:t>
      </w:r>
      <w:r w:rsidRPr="00290A99">
        <w:rPr>
          <w:rFonts w:eastAsia="Calibri"/>
          <w:i/>
          <w:sz w:val="24"/>
          <w:szCs w:val="24"/>
          <w:lang w:eastAsia="x-none"/>
        </w:rPr>
        <w:t>«</w:t>
      </w:r>
      <w:r w:rsidRPr="00290A99">
        <w:rPr>
          <w:rFonts w:eastAsia="Calibri"/>
          <w:i/>
          <w:sz w:val="24"/>
          <w:szCs w:val="24"/>
          <w:lang w:eastAsia="en-US"/>
        </w:rPr>
        <w:t xml:space="preserve">Разработка технологии и обеспечение качества и безопасности кулинарной продукции с пророщенной зеленой гречкой </w:t>
      </w:r>
      <w:r w:rsidRPr="00290A99">
        <w:rPr>
          <w:rFonts w:eastAsia="Calibri"/>
          <w:i/>
          <w:sz w:val="24"/>
          <w:szCs w:val="24"/>
          <w:lang w:eastAsia="en-US"/>
        </w:rPr>
        <w:br/>
        <w:t>для ООО «Торговая площадь», г. Новосибирск»</w:t>
      </w:r>
      <w:r w:rsidRPr="00290A99">
        <w:rPr>
          <w:rFonts w:eastAsia="Calibri"/>
          <w:sz w:val="24"/>
          <w:szCs w:val="24"/>
          <w:lang w:eastAsia="en-US"/>
        </w:rPr>
        <w:t xml:space="preserve"> утверждена приказом ректора </w:t>
      </w:r>
      <w:r w:rsidRPr="00290A99">
        <w:rPr>
          <w:rFonts w:eastAsia="Calibri"/>
          <w:sz w:val="24"/>
          <w:szCs w:val="24"/>
          <w:lang w:eastAsia="en-US"/>
        </w:rPr>
        <w:br/>
        <w:t xml:space="preserve">от </w:t>
      </w:r>
      <w:r w:rsidR="00145F13" w:rsidRPr="00290A99">
        <w:rPr>
          <w:rFonts w:eastAsia="Calibri"/>
          <w:sz w:val="24"/>
          <w:szCs w:val="24"/>
          <w:lang w:eastAsia="en-US"/>
        </w:rPr>
        <w:t xml:space="preserve">__________г. № </w:t>
      </w:r>
      <w:proofErr w:type="spellStart"/>
      <w:r w:rsidR="00145F13" w:rsidRPr="00290A99">
        <w:rPr>
          <w:rFonts w:eastAsia="Calibri"/>
          <w:sz w:val="24"/>
          <w:szCs w:val="24"/>
          <w:lang w:eastAsia="en-US"/>
        </w:rPr>
        <w:t>Сз</w:t>
      </w:r>
      <w:proofErr w:type="spellEnd"/>
      <w:r w:rsidR="00145F13" w:rsidRPr="00290A99">
        <w:rPr>
          <w:rFonts w:eastAsia="Calibri"/>
          <w:sz w:val="24"/>
          <w:szCs w:val="24"/>
          <w:lang w:eastAsia="en-US"/>
        </w:rPr>
        <w:t>-________</w:t>
      </w:r>
      <w:r w:rsidRPr="00290A99">
        <w:rPr>
          <w:rFonts w:eastAsia="Calibri"/>
          <w:sz w:val="24"/>
          <w:szCs w:val="24"/>
          <w:lang w:eastAsia="en-US"/>
        </w:rPr>
        <w:t>.</w:t>
      </w:r>
    </w:p>
    <w:p w14:paraId="6514BEE2" w14:textId="72561480" w:rsidR="00472B46" w:rsidRPr="00290A99" w:rsidRDefault="00472B46" w:rsidP="00472B46">
      <w:pPr>
        <w:jc w:val="both"/>
        <w:rPr>
          <w:rFonts w:eastAsia="Calibri"/>
          <w:sz w:val="24"/>
          <w:szCs w:val="24"/>
          <w:lang w:eastAsia="x-none"/>
        </w:rPr>
      </w:pPr>
      <w:r w:rsidRPr="00290A99">
        <w:rPr>
          <w:rFonts w:eastAsia="Calibri"/>
          <w:b/>
          <w:sz w:val="24"/>
          <w:szCs w:val="24"/>
          <w:lang w:eastAsia="x-none"/>
        </w:rPr>
        <w:t>2. Срок сдачи обучающимся выполненной работы</w:t>
      </w:r>
      <w:r w:rsidRPr="00290A99">
        <w:rPr>
          <w:rFonts w:eastAsia="Calibri"/>
          <w:sz w:val="24"/>
          <w:szCs w:val="24"/>
          <w:lang w:eastAsia="x-none"/>
        </w:rPr>
        <w:t xml:space="preserve"> на кафедру для защиты – </w:t>
      </w:r>
      <w:r w:rsidRPr="00290A99">
        <w:rPr>
          <w:rFonts w:eastAsia="Calibri"/>
          <w:sz w:val="24"/>
          <w:szCs w:val="24"/>
          <w:lang w:eastAsia="x-none"/>
        </w:rPr>
        <w:br/>
        <w:t xml:space="preserve">не позднее чем за 2 </w:t>
      </w:r>
      <w:r w:rsidR="00145F13" w:rsidRPr="00290A99">
        <w:rPr>
          <w:rFonts w:eastAsia="Calibri"/>
          <w:sz w:val="24"/>
          <w:szCs w:val="24"/>
          <w:lang w:eastAsia="x-none"/>
        </w:rPr>
        <w:t xml:space="preserve">дня до дня защиты </w:t>
      </w:r>
      <w:proofErr w:type="gramStart"/>
      <w:r w:rsidR="00145F13" w:rsidRPr="00290A99">
        <w:rPr>
          <w:rFonts w:eastAsia="Calibri"/>
          <w:sz w:val="24"/>
          <w:szCs w:val="24"/>
          <w:lang w:eastAsia="x-none"/>
        </w:rPr>
        <w:t xml:space="preserve">( </w:t>
      </w:r>
      <w:proofErr w:type="gramEnd"/>
      <w:r w:rsidR="00145F13" w:rsidRPr="00290A99">
        <w:rPr>
          <w:rFonts w:eastAsia="Calibri"/>
          <w:sz w:val="24"/>
          <w:szCs w:val="24"/>
          <w:lang w:eastAsia="x-none"/>
        </w:rPr>
        <w:t>___.___.202__</w:t>
      </w:r>
      <w:r w:rsidRPr="00290A99">
        <w:rPr>
          <w:rFonts w:eastAsia="Calibri"/>
          <w:sz w:val="24"/>
          <w:szCs w:val="24"/>
          <w:lang w:eastAsia="x-none"/>
        </w:rPr>
        <w:t xml:space="preserve"> г.)</w:t>
      </w:r>
    </w:p>
    <w:p w14:paraId="67EBCF82" w14:textId="77777777" w:rsidR="00472B46" w:rsidRPr="00290A99" w:rsidRDefault="00472B46" w:rsidP="00472B46">
      <w:pPr>
        <w:jc w:val="both"/>
        <w:rPr>
          <w:rFonts w:eastAsia="Calibri"/>
          <w:b/>
          <w:sz w:val="24"/>
          <w:szCs w:val="24"/>
          <w:lang w:eastAsia="x-none"/>
        </w:rPr>
      </w:pPr>
      <w:r w:rsidRPr="00290A99">
        <w:rPr>
          <w:rFonts w:eastAsia="Calibri"/>
          <w:b/>
          <w:sz w:val="24"/>
          <w:szCs w:val="24"/>
          <w:lang w:eastAsia="x-none"/>
        </w:rPr>
        <w:t>3. Перечень подлежащих разработке вопросов и общее направление работы:</w:t>
      </w:r>
    </w:p>
    <w:p w14:paraId="5C84A9DB"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ВВЕДЕНИЕ</w:t>
      </w:r>
    </w:p>
    <w:p w14:paraId="68752B85"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ГЛАВА 1. ОБЗОР ЛИТЕРАТУРЫ</w:t>
      </w:r>
    </w:p>
    <w:p w14:paraId="72137BE8"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Современное состояние проблемы использования пророщенных семян растений в продуктах питания.</w:t>
      </w:r>
    </w:p>
    <w:p w14:paraId="70857761"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Постановка цели и задач исследования</w:t>
      </w:r>
    </w:p>
    <w:p w14:paraId="4B41A711"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ГЛАВА 2. ЭКСПЕРИМЕНТАЛЬНАЯ ЧАСТЬ</w:t>
      </w:r>
    </w:p>
    <w:p w14:paraId="30B3277F"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Материалы и методы исследования</w:t>
      </w:r>
    </w:p>
    <w:p w14:paraId="63FEF153"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Обоснование технологии кулинарной продукции с пророщенной зеленой гречкой</w:t>
      </w:r>
    </w:p>
    <w:p w14:paraId="467CF437"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ГЛАВА 3. РАЗРАБОТКА И ВНЕДРЕНИЕ НОВОЙ КУЛИНАРНОЙ ПРОДУКЦИИ В ПРЕДПРИЯТИИ ОБЩЕСТВЕННОГО ПИТАНИЯ</w:t>
      </w:r>
    </w:p>
    <w:p w14:paraId="42B1AD82"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Рецептуры и технология новой кулинарной продукции</w:t>
      </w:r>
    </w:p>
    <w:p w14:paraId="355A31AA"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xml:space="preserve">- Показатели качества новой кулинарной продукции </w:t>
      </w:r>
    </w:p>
    <w:p w14:paraId="60300DA3"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Нормативно-технологическая документация на новую кулинарную продукцию</w:t>
      </w:r>
    </w:p>
    <w:p w14:paraId="2E881FFA"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План ХАССП для процесса производства новой кулинарной продукции</w:t>
      </w:r>
    </w:p>
    <w:p w14:paraId="373F73AA"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 Бизнес-план внедрения новой кулинарной продукции в ООО «Торговая площадь»</w:t>
      </w:r>
    </w:p>
    <w:p w14:paraId="1845234B"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ЗАКЛЮЧЕНИЕ</w:t>
      </w:r>
    </w:p>
    <w:p w14:paraId="2F67A241"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СПИСОК ИСТОЧНИКОВ</w:t>
      </w:r>
    </w:p>
    <w:p w14:paraId="35C85F52" w14:textId="77777777" w:rsidR="00472B46" w:rsidRPr="00290A99" w:rsidRDefault="00472B46" w:rsidP="00472B46">
      <w:pPr>
        <w:ind w:left="284"/>
        <w:jc w:val="both"/>
        <w:rPr>
          <w:rFonts w:eastAsia="Calibri"/>
          <w:sz w:val="24"/>
          <w:szCs w:val="24"/>
          <w:lang w:eastAsia="x-none"/>
        </w:rPr>
      </w:pPr>
      <w:r w:rsidRPr="00290A99">
        <w:rPr>
          <w:rFonts w:eastAsia="Calibri"/>
          <w:sz w:val="24"/>
          <w:szCs w:val="24"/>
          <w:lang w:eastAsia="x-none"/>
        </w:rPr>
        <w:t>ПРИЛОЖЕНИЯ (акты внедрения и др.)</w:t>
      </w:r>
    </w:p>
    <w:p w14:paraId="62FDA01C" w14:textId="77777777" w:rsidR="00472B46" w:rsidRPr="00290A99" w:rsidRDefault="00472B46" w:rsidP="00472B46">
      <w:pPr>
        <w:ind w:left="284"/>
        <w:jc w:val="both"/>
        <w:rPr>
          <w:rFonts w:eastAsia="Calibri"/>
          <w:sz w:val="24"/>
          <w:szCs w:val="24"/>
          <w:lang w:eastAsia="x-none"/>
        </w:rPr>
      </w:pPr>
    </w:p>
    <w:p w14:paraId="36F42B6A" w14:textId="77777777" w:rsidR="00472B46" w:rsidRPr="00290A99" w:rsidRDefault="00472B46" w:rsidP="00472B46">
      <w:pPr>
        <w:spacing w:line="276" w:lineRule="auto"/>
        <w:jc w:val="both"/>
        <w:rPr>
          <w:rFonts w:eastAsia="Calibri"/>
          <w:b/>
          <w:sz w:val="24"/>
          <w:szCs w:val="24"/>
          <w:lang w:eastAsia="x-none"/>
        </w:rPr>
        <w:sectPr w:rsidR="00472B46" w:rsidRPr="00290A99" w:rsidSect="00472B46">
          <w:pgSz w:w="11906" w:h="16838"/>
          <w:pgMar w:top="851" w:right="907" w:bottom="1418" w:left="1418" w:header="709" w:footer="709" w:gutter="0"/>
          <w:cols w:space="708"/>
          <w:docGrid w:linePitch="360"/>
        </w:sectPr>
      </w:pPr>
    </w:p>
    <w:p w14:paraId="503241CC" w14:textId="77777777" w:rsidR="0043121E" w:rsidRPr="00290A99" w:rsidRDefault="0043121E" w:rsidP="0043121E">
      <w:pPr>
        <w:jc w:val="right"/>
        <w:rPr>
          <w:b/>
          <w:bCs/>
          <w:sz w:val="28"/>
        </w:rPr>
      </w:pPr>
      <w:r w:rsidRPr="00290A99">
        <w:rPr>
          <w:b/>
          <w:bCs/>
          <w:sz w:val="28"/>
        </w:rPr>
        <w:lastRenderedPageBreak/>
        <w:t>Окончание прил. 2</w:t>
      </w:r>
    </w:p>
    <w:p w14:paraId="3313031B" w14:textId="77777777" w:rsidR="00F2146E" w:rsidRPr="00290A99" w:rsidRDefault="00F2146E" w:rsidP="00472B46">
      <w:pPr>
        <w:spacing w:line="276" w:lineRule="auto"/>
        <w:jc w:val="both"/>
        <w:rPr>
          <w:rFonts w:eastAsia="Calibri"/>
          <w:b/>
          <w:sz w:val="24"/>
          <w:szCs w:val="24"/>
          <w:lang w:eastAsia="x-none"/>
        </w:rPr>
      </w:pPr>
    </w:p>
    <w:p w14:paraId="7B6AEE09" w14:textId="77777777" w:rsidR="00472B46" w:rsidRPr="00290A99" w:rsidRDefault="00472B46" w:rsidP="00472B46">
      <w:pPr>
        <w:spacing w:line="276" w:lineRule="auto"/>
        <w:jc w:val="both"/>
        <w:rPr>
          <w:rFonts w:eastAsia="Calibri"/>
          <w:b/>
          <w:sz w:val="24"/>
          <w:szCs w:val="24"/>
          <w:lang w:eastAsia="x-none"/>
        </w:rPr>
      </w:pPr>
      <w:r w:rsidRPr="00290A99">
        <w:rPr>
          <w:rFonts w:eastAsia="Calibri"/>
          <w:b/>
          <w:sz w:val="24"/>
          <w:szCs w:val="24"/>
          <w:lang w:eastAsia="x-none"/>
        </w:rPr>
        <w:t>4. Контрольный график выполнения ВКР: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70"/>
        <w:gridCol w:w="3268"/>
      </w:tblGrid>
      <w:tr w:rsidR="00F2146E" w:rsidRPr="00290A99" w14:paraId="47D5B94F" w14:textId="77777777" w:rsidTr="00F2146E">
        <w:trPr>
          <w:trHeight w:val="397"/>
        </w:trPr>
        <w:tc>
          <w:tcPr>
            <w:tcW w:w="709" w:type="dxa"/>
            <w:shd w:val="clear" w:color="auto" w:fill="auto"/>
            <w:vAlign w:val="center"/>
          </w:tcPr>
          <w:p w14:paraId="503AB732" w14:textId="77777777" w:rsidR="00472B46" w:rsidRPr="00290A99" w:rsidRDefault="00472B46" w:rsidP="00F2146E">
            <w:pPr>
              <w:tabs>
                <w:tab w:val="num" w:pos="567"/>
              </w:tabs>
              <w:jc w:val="center"/>
              <w:rPr>
                <w:rFonts w:eastAsia="Calibri"/>
                <w:sz w:val="24"/>
                <w:szCs w:val="24"/>
                <w:lang w:eastAsia="en-US"/>
              </w:rPr>
            </w:pPr>
            <w:r w:rsidRPr="00290A99">
              <w:rPr>
                <w:rFonts w:eastAsia="Calibri"/>
                <w:sz w:val="24"/>
                <w:szCs w:val="24"/>
                <w:lang w:eastAsia="en-US"/>
              </w:rPr>
              <w:t>№ п/п</w:t>
            </w:r>
          </w:p>
        </w:tc>
        <w:tc>
          <w:tcPr>
            <w:tcW w:w="5570" w:type="dxa"/>
            <w:shd w:val="clear" w:color="auto" w:fill="auto"/>
            <w:vAlign w:val="center"/>
          </w:tcPr>
          <w:p w14:paraId="7792D09A" w14:textId="77777777" w:rsidR="00472B46" w:rsidRPr="00290A99" w:rsidRDefault="00472B46" w:rsidP="00F2146E">
            <w:pPr>
              <w:tabs>
                <w:tab w:val="num" w:pos="567"/>
              </w:tabs>
              <w:jc w:val="center"/>
              <w:rPr>
                <w:rFonts w:eastAsia="Calibri"/>
                <w:sz w:val="24"/>
                <w:szCs w:val="24"/>
                <w:lang w:eastAsia="en-US"/>
              </w:rPr>
            </w:pPr>
            <w:r w:rsidRPr="00290A99">
              <w:rPr>
                <w:rFonts w:eastAsia="Calibri"/>
                <w:sz w:val="24"/>
                <w:szCs w:val="24"/>
                <w:lang w:eastAsia="en-US"/>
              </w:rPr>
              <w:t>Наименование структурного элемента ВКР</w:t>
            </w:r>
          </w:p>
        </w:tc>
        <w:tc>
          <w:tcPr>
            <w:tcW w:w="3268" w:type="dxa"/>
            <w:shd w:val="clear" w:color="auto" w:fill="auto"/>
            <w:vAlign w:val="center"/>
          </w:tcPr>
          <w:p w14:paraId="5659A32C" w14:textId="77777777" w:rsidR="00472B46" w:rsidRPr="00290A99" w:rsidRDefault="00472B46" w:rsidP="00F2146E">
            <w:pPr>
              <w:tabs>
                <w:tab w:val="num" w:pos="567"/>
              </w:tabs>
              <w:jc w:val="center"/>
              <w:rPr>
                <w:rFonts w:eastAsia="Calibri"/>
                <w:sz w:val="24"/>
                <w:szCs w:val="24"/>
                <w:lang w:eastAsia="en-US"/>
              </w:rPr>
            </w:pPr>
            <w:r w:rsidRPr="00290A99">
              <w:rPr>
                <w:rFonts w:eastAsia="Calibri"/>
                <w:sz w:val="24"/>
                <w:szCs w:val="24"/>
                <w:lang w:eastAsia="en-US"/>
              </w:rPr>
              <w:t>Срок исполнения</w:t>
            </w:r>
          </w:p>
        </w:tc>
      </w:tr>
      <w:tr w:rsidR="00F2146E" w:rsidRPr="00290A99" w14:paraId="3ACBFD03" w14:textId="77777777" w:rsidTr="00F2146E">
        <w:trPr>
          <w:trHeight w:val="397"/>
        </w:trPr>
        <w:tc>
          <w:tcPr>
            <w:tcW w:w="709" w:type="dxa"/>
            <w:shd w:val="clear" w:color="auto" w:fill="auto"/>
          </w:tcPr>
          <w:p w14:paraId="6D32DBDF" w14:textId="77777777" w:rsidR="00472B46" w:rsidRPr="00290A99" w:rsidRDefault="00472B46" w:rsidP="00EC7FA9">
            <w:pPr>
              <w:numPr>
                <w:ilvl w:val="0"/>
                <w:numId w:val="10"/>
              </w:numPr>
              <w:jc w:val="center"/>
              <w:rPr>
                <w:rFonts w:eastAsia="Calibri"/>
                <w:sz w:val="24"/>
                <w:szCs w:val="24"/>
                <w:lang w:eastAsia="en-US"/>
              </w:rPr>
            </w:pPr>
          </w:p>
        </w:tc>
        <w:tc>
          <w:tcPr>
            <w:tcW w:w="5570" w:type="dxa"/>
            <w:shd w:val="clear" w:color="auto" w:fill="auto"/>
          </w:tcPr>
          <w:p w14:paraId="5329E17D" w14:textId="77777777" w:rsidR="00472B46" w:rsidRPr="00290A99" w:rsidRDefault="00472B46" w:rsidP="00F2146E">
            <w:pPr>
              <w:tabs>
                <w:tab w:val="num" w:pos="567"/>
              </w:tabs>
              <w:jc w:val="both"/>
              <w:rPr>
                <w:rFonts w:eastAsia="Calibri"/>
                <w:sz w:val="24"/>
                <w:szCs w:val="24"/>
                <w:lang w:eastAsia="en-US"/>
              </w:rPr>
            </w:pPr>
            <w:r w:rsidRPr="00290A99">
              <w:rPr>
                <w:rFonts w:eastAsia="Calibri"/>
                <w:sz w:val="24"/>
                <w:szCs w:val="24"/>
                <w:lang w:eastAsia="en-US"/>
              </w:rPr>
              <w:t>Введение, Глава 1</w:t>
            </w:r>
          </w:p>
        </w:tc>
        <w:tc>
          <w:tcPr>
            <w:tcW w:w="3268" w:type="dxa"/>
            <w:shd w:val="clear" w:color="auto" w:fill="auto"/>
          </w:tcPr>
          <w:p w14:paraId="08BC4C69" w14:textId="5FAB019C" w:rsidR="00472B46" w:rsidRPr="00290A99" w:rsidRDefault="00472B46" w:rsidP="00F2146E">
            <w:pPr>
              <w:tabs>
                <w:tab w:val="num" w:pos="567"/>
              </w:tabs>
              <w:jc w:val="center"/>
              <w:rPr>
                <w:rFonts w:eastAsia="Calibri"/>
                <w:sz w:val="24"/>
                <w:szCs w:val="24"/>
                <w:lang w:eastAsia="en-US"/>
              </w:rPr>
            </w:pPr>
          </w:p>
        </w:tc>
      </w:tr>
      <w:tr w:rsidR="00F2146E" w:rsidRPr="00290A99" w14:paraId="5872B7A0" w14:textId="77777777" w:rsidTr="00F2146E">
        <w:trPr>
          <w:trHeight w:val="397"/>
        </w:trPr>
        <w:tc>
          <w:tcPr>
            <w:tcW w:w="709" w:type="dxa"/>
            <w:shd w:val="clear" w:color="auto" w:fill="auto"/>
          </w:tcPr>
          <w:p w14:paraId="3EB61DA7" w14:textId="77777777" w:rsidR="00472B46" w:rsidRPr="00290A99" w:rsidRDefault="00472B46" w:rsidP="00EC7FA9">
            <w:pPr>
              <w:numPr>
                <w:ilvl w:val="0"/>
                <w:numId w:val="10"/>
              </w:numPr>
              <w:jc w:val="center"/>
              <w:rPr>
                <w:rFonts w:eastAsia="Calibri"/>
                <w:sz w:val="24"/>
                <w:szCs w:val="24"/>
                <w:lang w:eastAsia="en-US"/>
              </w:rPr>
            </w:pPr>
          </w:p>
        </w:tc>
        <w:tc>
          <w:tcPr>
            <w:tcW w:w="5570" w:type="dxa"/>
            <w:shd w:val="clear" w:color="auto" w:fill="auto"/>
          </w:tcPr>
          <w:p w14:paraId="6B9C6708" w14:textId="77777777" w:rsidR="00472B46" w:rsidRPr="00290A99" w:rsidRDefault="00472B46" w:rsidP="00F2146E">
            <w:pPr>
              <w:tabs>
                <w:tab w:val="num" w:pos="567"/>
              </w:tabs>
              <w:jc w:val="both"/>
              <w:rPr>
                <w:rFonts w:eastAsia="Calibri"/>
                <w:sz w:val="24"/>
                <w:szCs w:val="24"/>
                <w:lang w:eastAsia="en-US"/>
              </w:rPr>
            </w:pPr>
            <w:r w:rsidRPr="00290A99">
              <w:rPr>
                <w:rFonts w:eastAsia="Calibri"/>
                <w:sz w:val="24"/>
                <w:szCs w:val="24"/>
                <w:lang w:eastAsia="en-US"/>
              </w:rPr>
              <w:t>Глава 2</w:t>
            </w:r>
          </w:p>
        </w:tc>
        <w:tc>
          <w:tcPr>
            <w:tcW w:w="3268" w:type="dxa"/>
            <w:shd w:val="clear" w:color="auto" w:fill="auto"/>
          </w:tcPr>
          <w:p w14:paraId="6A29962A" w14:textId="3E69AEBD" w:rsidR="00472B46" w:rsidRPr="00290A99" w:rsidRDefault="00472B46" w:rsidP="00F2146E">
            <w:pPr>
              <w:tabs>
                <w:tab w:val="num" w:pos="567"/>
              </w:tabs>
              <w:jc w:val="center"/>
              <w:rPr>
                <w:rFonts w:eastAsia="Calibri"/>
                <w:sz w:val="24"/>
                <w:szCs w:val="24"/>
                <w:lang w:eastAsia="en-US"/>
              </w:rPr>
            </w:pPr>
          </w:p>
        </w:tc>
      </w:tr>
      <w:tr w:rsidR="00F2146E" w:rsidRPr="00290A99" w14:paraId="55510836" w14:textId="77777777" w:rsidTr="00F2146E">
        <w:trPr>
          <w:trHeight w:val="397"/>
        </w:trPr>
        <w:tc>
          <w:tcPr>
            <w:tcW w:w="709" w:type="dxa"/>
            <w:shd w:val="clear" w:color="auto" w:fill="auto"/>
          </w:tcPr>
          <w:p w14:paraId="43FB6452" w14:textId="77777777" w:rsidR="00472B46" w:rsidRPr="00290A99" w:rsidRDefault="00472B46" w:rsidP="00EC7FA9">
            <w:pPr>
              <w:numPr>
                <w:ilvl w:val="0"/>
                <w:numId w:val="10"/>
              </w:numPr>
              <w:jc w:val="center"/>
              <w:rPr>
                <w:rFonts w:eastAsia="Calibri"/>
                <w:sz w:val="24"/>
                <w:szCs w:val="24"/>
                <w:lang w:eastAsia="en-US"/>
              </w:rPr>
            </w:pPr>
          </w:p>
        </w:tc>
        <w:tc>
          <w:tcPr>
            <w:tcW w:w="5570" w:type="dxa"/>
            <w:shd w:val="clear" w:color="auto" w:fill="auto"/>
          </w:tcPr>
          <w:p w14:paraId="1E44668C" w14:textId="77777777" w:rsidR="00472B46" w:rsidRPr="00290A99" w:rsidRDefault="00472B46" w:rsidP="00F2146E">
            <w:pPr>
              <w:tabs>
                <w:tab w:val="num" w:pos="567"/>
              </w:tabs>
              <w:jc w:val="both"/>
              <w:rPr>
                <w:rFonts w:eastAsia="Calibri"/>
                <w:sz w:val="24"/>
                <w:szCs w:val="24"/>
                <w:lang w:eastAsia="en-US"/>
              </w:rPr>
            </w:pPr>
            <w:r w:rsidRPr="00290A99">
              <w:rPr>
                <w:rFonts w:eastAsia="Calibri"/>
                <w:sz w:val="24"/>
                <w:szCs w:val="24"/>
                <w:lang w:eastAsia="en-US"/>
              </w:rPr>
              <w:t>Глава 3, Заключение</w:t>
            </w:r>
          </w:p>
        </w:tc>
        <w:tc>
          <w:tcPr>
            <w:tcW w:w="3268" w:type="dxa"/>
            <w:shd w:val="clear" w:color="auto" w:fill="auto"/>
          </w:tcPr>
          <w:p w14:paraId="411ECAA6" w14:textId="7761662B" w:rsidR="00472B46" w:rsidRPr="00290A99" w:rsidRDefault="00472B46" w:rsidP="00F2146E">
            <w:pPr>
              <w:tabs>
                <w:tab w:val="num" w:pos="567"/>
              </w:tabs>
              <w:jc w:val="center"/>
              <w:rPr>
                <w:rFonts w:eastAsia="Calibri"/>
                <w:sz w:val="24"/>
                <w:szCs w:val="24"/>
                <w:lang w:eastAsia="en-US"/>
              </w:rPr>
            </w:pPr>
          </w:p>
        </w:tc>
      </w:tr>
    </w:tbl>
    <w:p w14:paraId="20B4EB84" w14:textId="77777777" w:rsidR="00472B46" w:rsidRPr="00290A99" w:rsidRDefault="00472B46" w:rsidP="00472B46">
      <w:pPr>
        <w:jc w:val="both"/>
        <w:rPr>
          <w:rFonts w:eastAsia="Calibri"/>
          <w:sz w:val="24"/>
          <w:szCs w:val="24"/>
          <w:lang w:eastAsia="x-none"/>
        </w:rPr>
      </w:pPr>
    </w:p>
    <w:p w14:paraId="57BBF002" w14:textId="77777777" w:rsidR="00472B46" w:rsidRPr="00290A99" w:rsidRDefault="00472B46" w:rsidP="00472B46">
      <w:pPr>
        <w:jc w:val="both"/>
        <w:rPr>
          <w:rFonts w:eastAsia="Calibri"/>
          <w:sz w:val="24"/>
          <w:szCs w:val="24"/>
          <w:u w:val="single"/>
          <w:lang w:eastAsia="x-none"/>
        </w:rPr>
      </w:pPr>
      <w:r w:rsidRPr="00290A99">
        <w:rPr>
          <w:rFonts w:eastAsia="Calibri"/>
          <w:b/>
          <w:sz w:val="24"/>
          <w:szCs w:val="24"/>
          <w:lang w:eastAsia="x-none"/>
        </w:rPr>
        <w:t>5. Рекомендуемый объём ВКР</w:t>
      </w:r>
      <w:r w:rsidRPr="00290A99">
        <w:rPr>
          <w:rFonts w:eastAsia="Calibri"/>
          <w:sz w:val="24"/>
          <w:szCs w:val="24"/>
          <w:lang w:eastAsia="x-none"/>
        </w:rPr>
        <w:t xml:space="preserve">  – </w:t>
      </w:r>
      <w:r w:rsidRPr="00290A99">
        <w:rPr>
          <w:rFonts w:eastAsia="Calibri"/>
          <w:sz w:val="24"/>
          <w:szCs w:val="24"/>
          <w:u w:val="single"/>
          <w:lang w:eastAsia="x-none"/>
        </w:rPr>
        <w:t xml:space="preserve">  </w:t>
      </w:r>
      <w:r w:rsidR="00F2146E" w:rsidRPr="00290A99">
        <w:rPr>
          <w:rFonts w:eastAsia="Calibri"/>
          <w:sz w:val="24"/>
          <w:szCs w:val="24"/>
          <w:u w:val="single"/>
          <w:lang w:eastAsia="x-none"/>
        </w:rPr>
        <w:t>6</w:t>
      </w:r>
      <w:r w:rsidRPr="00290A99">
        <w:rPr>
          <w:rFonts w:eastAsia="Calibri"/>
          <w:sz w:val="24"/>
          <w:szCs w:val="24"/>
          <w:u w:val="single"/>
          <w:lang w:eastAsia="x-none"/>
        </w:rPr>
        <w:t>5-75 стр.</w:t>
      </w:r>
    </w:p>
    <w:p w14:paraId="5FF35A63" w14:textId="77777777" w:rsidR="00472B46" w:rsidRPr="00290A99" w:rsidRDefault="00472B46" w:rsidP="00472B46">
      <w:pPr>
        <w:jc w:val="both"/>
        <w:rPr>
          <w:rFonts w:eastAsia="Calibri"/>
          <w:sz w:val="24"/>
          <w:szCs w:val="24"/>
          <w:lang w:eastAsia="x-none"/>
        </w:rPr>
      </w:pPr>
    </w:p>
    <w:p w14:paraId="2BC0EB57" w14:textId="69C7CAC9" w:rsidR="00DD7983" w:rsidRPr="00290A99" w:rsidRDefault="00472B46" w:rsidP="00472B46">
      <w:pPr>
        <w:tabs>
          <w:tab w:val="num" w:pos="0"/>
        </w:tabs>
        <w:jc w:val="both"/>
        <w:rPr>
          <w:rFonts w:eastAsia="Calibri"/>
          <w:sz w:val="24"/>
          <w:szCs w:val="24"/>
          <w:lang w:eastAsia="x-none"/>
        </w:rPr>
      </w:pPr>
      <w:r w:rsidRPr="00290A99">
        <w:rPr>
          <w:rFonts w:eastAsia="Calibri"/>
          <w:b/>
          <w:sz w:val="24"/>
          <w:szCs w:val="24"/>
          <w:lang w:eastAsia="x-none"/>
        </w:rPr>
        <w:t xml:space="preserve">6. Рекомендуемые места </w:t>
      </w:r>
      <w:r w:rsidRPr="00290A99">
        <w:rPr>
          <w:rFonts w:eastAsia="Calibri"/>
          <w:sz w:val="24"/>
          <w:szCs w:val="24"/>
          <w:lang w:eastAsia="x-none"/>
        </w:rPr>
        <w:t>прохождения преддипломной практики и сбора фактического материала –</w:t>
      </w:r>
      <w:r w:rsidR="00145F13" w:rsidRPr="00290A99">
        <w:rPr>
          <w:rFonts w:eastAsia="Calibri"/>
          <w:sz w:val="24"/>
          <w:szCs w:val="24"/>
          <w:lang w:eastAsia="x-none"/>
        </w:rPr>
        <w:t xml:space="preserve">  ______________________________________</w:t>
      </w:r>
      <w:r w:rsidR="00DD7983" w:rsidRPr="00290A99">
        <w:rPr>
          <w:rFonts w:eastAsia="Calibri"/>
          <w:sz w:val="24"/>
          <w:szCs w:val="24"/>
          <w:lang w:eastAsia="x-none"/>
        </w:rPr>
        <w:t>_</w:t>
      </w:r>
      <w:r w:rsidR="00145F13" w:rsidRPr="00290A99">
        <w:rPr>
          <w:rFonts w:eastAsia="Calibri"/>
          <w:sz w:val="24"/>
          <w:szCs w:val="24"/>
          <w:lang w:eastAsia="x-none"/>
        </w:rPr>
        <w:t>_____________________________</w:t>
      </w:r>
    </w:p>
    <w:p w14:paraId="15DF63C1" w14:textId="654269FD" w:rsidR="00472B46" w:rsidRPr="00290A99" w:rsidRDefault="00DD7983" w:rsidP="00472B46">
      <w:pPr>
        <w:tabs>
          <w:tab w:val="num" w:pos="0"/>
        </w:tabs>
        <w:jc w:val="both"/>
        <w:rPr>
          <w:rFonts w:eastAsia="Calibri"/>
          <w:sz w:val="24"/>
          <w:szCs w:val="24"/>
          <w:u w:val="single"/>
          <w:lang w:eastAsia="x-none"/>
        </w:rPr>
      </w:pPr>
      <w:r w:rsidRPr="00290A99">
        <w:rPr>
          <w:rFonts w:eastAsia="Calibri"/>
          <w:sz w:val="24"/>
          <w:szCs w:val="24"/>
          <w:lang w:eastAsia="x-none"/>
        </w:rPr>
        <w:t>_______________________________________________________________________________</w:t>
      </w:r>
    </w:p>
    <w:p w14:paraId="3602AA25" w14:textId="77777777" w:rsidR="00472B46" w:rsidRPr="00290A99" w:rsidRDefault="00472B46" w:rsidP="00472B46">
      <w:pPr>
        <w:tabs>
          <w:tab w:val="num" w:pos="0"/>
        </w:tabs>
        <w:jc w:val="both"/>
        <w:rPr>
          <w:rFonts w:eastAsia="Calibri"/>
          <w:sz w:val="24"/>
          <w:szCs w:val="24"/>
          <w:lang w:eastAsia="x-none"/>
        </w:rPr>
      </w:pPr>
    </w:p>
    <w:p w14:paraId="1F462EC7" w14:textId="406B41DC" w:rsidR="00472B46" w:rsidRPr="00290A99" w:rsidRDefault="00472B46" w:rsidP="00472B46">
      <w:pPr>
        <w:tabs>
          <w:tab w:val="num" w:pos="0"/>
        </w:tabs>
        <w:jc w:val="both"/>
        <w:rPr>
          <w:rFonts w:eastAsia="Calibri"/>
          <w:sz w:val="24"/>
          <w:szCs w:val="24"/>
          <w:u w:val="single"/>
          <w:lang w:eastAsia="x-none"/>
        </w:rPr>
      </w:pPr>
      <w:r w:rsidRPr="00290A99">
        <w:rPr>
          <w:rFonts w:eastAsia="Calibri"/>
          <w:b/>
          <w:sz w:val="24"/>
          <w:szCs w:val="24"/>
          <w:lang w:eastAsia="x-none"/>
        </w:rPr>
        <w:t>7. Консультант</w:t>
      </w:r>
      <w:r w:rsidRPr="00290A99">
        <w:rPr>
          <w:rFonts w:eastAsia="Calibri"/>
          <w:sz w:val="24"/>
          <w:szCs w:val="24"/>
          <w:lang w:eastAsia="x-none"/>
        </w:rPr>
        <w:t xml:space="preserve"> по смежным вопросам ВКР – </w:t>
      </w:r>
      <w:r w:rsidRPr="00290A99">
        <w:rPr>
          <w:rFonts w:eastAsia="Calibri"/>
          <w:sz w:val="24"/>
          <w:szCs w:val="24"/>
          <w:u w:val="single"/>
          <w:lang w:eastAsia="x-none"/>
        </w:rPr>
        <w:t>Дроздова М.И., д-р экон. наук, профессор, профессор кафедры теоретической и прикладной экономики</w:t>
      </w:r>
      <w:r w:rsidR="00DD7983" w:rsidRPr="00290A99">
        <w:rPr>
          <w:rFonts w:eastAsia="Calibri"/>
          <w:sz w:val="24"/>
          <w:szCs w:val="24"/>
          <w:u w:val="single"/>
          <w:lang w:eastAsia="x-none"/>
        </w:rPr>
        <w:tab/>
      </w:r>
      <w:r w:rsidR="00DD7983" w:rsidRPr="00290A99">
        <w:rPr>
          <w:rFonts w:eastAsia="Calibri"/>
          <w:sz w:val="24"/>
          <w:szCs w:val="24"/>
          <w:u w:val="single"/>
          <w:lang w:eastAsia="x-none"/>
        </w:rPr>
        <w:tab/>
      </w:r>
      <w:r w:rsidR="00DD7983" w:rsidRPr="00290A99">
        <w:rPr>
          <w:rFonts w:eastAsia="Calibri"/>
          <w:sz w:val="24"/>
          <w:szCs w:val="24"/>
          <w:u w:val="single"/>
          <w:lang w:eastAsia="x-none"/>
        </w:rPr>
        <w:tab/>
      </w:r>
      <w:r w:rsidR="00DD7983" w:rsidRPr="00290A99">
        <w:rPr>
          <w:rFonts w:eastAsia="Calibri"/>
          <w:sz w:val="24"/>
          <w:szCs w:val="24"/>
          <w:u w:val="single"/>
          <w:lang w:eastAsia="x-none"/>
        </w:rPr>
        <w:tab/>
      </w:r>
      <w:r w:rsidR="00DD7983" w:rsidRPr="00290A99">
        <w:rPr>
          <w:rFonts w:eastAsia="Calibri"/>
          <w:sz w:val="24"/>
          <w:szCs w:val="24"/>
          <w:u w:val="single"/>
          <w:lang w:eastAsia="x-none"/>
        </w:rPr>
        <w:tab/>
      </w:r>
    </w:p>
    <w:p w14:paraId="627D39E5" w14:textId="77777777" w:rsidR="00472B46" w:rsidRPr="00290A99" w:rsidRDefault="00472B46" w:rsidP="00472B46">
      <w:pPr>
        <w:tabs>
          <w:tab w:val="num" w:pos="0"/>
        </w:tabs>
        <w:jc w:val="both"/>
        <w:rPr>
          <w:rFonts w:eastAsia="Calibri"/>
          <w:sz w:val="24"/>
          <w:szCs w:val="24"/>
          <w:lang w:eastAsia="x-none"/>
        </w:rPr>
      </w:pPr>
    </w:p>
    <w:p w14:paraId="7922E978" w14:textId="26FFAE04" w:rsidR="00472B46" w:rsidRPr="00290A99" w:rsidRDefault="00472B46" w:rsidP="00F2146E">
      <w:pPr>
        <w:tabs>
          <w:tab w:val="num" w:pos="0"/>
        </w:tabs>
        <w:jc w:val="both"/>
        <w:rPr>
          <w:rFonts w:eastAsia="Calibri"/>
          <w:sz w:val="24"/>
          <w:szCs w:val="24"/>
          <w:lang w:eastAsia="x-none"/>
        </w:rPr>
      </w:pPr>
      <w:r w:rsidRPr="00290A99">
        <w:rPr>
          <w:rFonts w:eastAsia="Calibri"/>
          <w:b/>
          <w:sz w:val="24"/>
          <w:szCs w:val="24"/>
          <w:lang w:eastAsia="x-none"/>
        </w:rPr>
        <w:t>8.</w:t>
      </w:r>
      <w:r w:rsidRPr="00290A99">
        <w:rPr>
          <w:rFonts w:eastAsia="Calibri"/>
          <w:sz w:val="24"/>
          <w:szCs w:val="24"/>
          <w:lang w:eastAsia="x-none"/>
        </w:rPr>
        <w:t> </w:t>
      </w:r>
      <w:r w:rsidRPr="00290A99">
        <w:rPr>
          <w:rFonts w:eastAsia="Calibri"/>
          <w:b/>
          <w:sz w:val="24"/>
          <w:szCs w:val="24"/>
          <w:lang w:eastAsia="x-none"/>
        </w:rPr>
        <w:t>Срок предоставления ВКР</w:t>
      </w:r>
      <w:r w:rsidRPr="00290A99">
        <w:rPr>
          <w:rFonts w:eastAsia="Calibri"/>
          <w:sz w:val="24"/>
          <w:szCs w:val="24"/>
          <w:lang w:eastAsia="x-none"/>
        </w:rPr>
        <w:t xml:space="preserve"> для проверки в системе «</w:t>
      </w:r>
      <w:proofErr w:type="spellStart"/>
      <w:r w:rsidRPr="00290A99">
        <w:rPr>
          <w:rFonts w:eastAsia="Calibri"/>
          <w:sz w:val="24"/>
          <w:szCs w:val="24"/>
          <w:lang w:eastAsia="x-none"/>
        </w:rPr>
        <w:t>Антиплагиат</w:t>
      </w:r>
      <w:proofErr w:type="gramStart"/>
      <w:r w:rsidRPr="00290A99">
        <w:rPr>
          <w:rFonts w:eastAsia="Calibri"/>
          <w:sz w:val="24"/>
          <w:szCs w:val="24"/>
          <w:lang w:eastAsia="x-none"/>
        </w:rPr>
        <w:t>.В</w:t>
      </w:r>
      <w:proofErr w:type="gramEnd"/>
      <w:r w:rsidRPr="00290A99">
        <w:rPr>
          <w:rFonts w:eastAsia="Calibri"/>
          <w:sz w:val="24"/>
          <w:szCs w:val="24"/>
          <w:lang w:eastAsia="x-none"/>
        </w:rPr>
        <w:t>уз</w:t>
      </w:r>
      <w:proofErr w:type="spellEnd"/>
      <w:r w:rsidRPr="00290A99">
        <w:rPr>
          <w:rFonts w:eastAsia="Calibri"/>
          <w:sz w:val="24"/>
          <w:szCs w:val="24"/>
          <w:lang w:eastAsia="x-none"/>
        </w:rPr>
        <w:t>»:</w:t>
      </w:r>
      <w:r w:rsidR="00F2146E" w:rsidRPr="00290A99">
        <w:rPr>
          <w:rFonts w:eastAsia="Calibri"/>
          <w:sz w:val="24"/>
          <w:szCs w:val="24"/>
          <w:lang w:eastAsia="x-none"/>
        </w:rPr>
        <w:t xml:space="preserve"> </w:t>
      </w:r>
      <w:r w:rsidRPr="00290A99">
        <w:rPr>
          <w:rFonts w:eastAsia="Calibri"/>
          <w:sz w:val="24"/>
          <w:szCs w:val="24"/>
          <w:lang w:eastAsia="x-none"/>
        </w:rPr>
        <w:t>не позднее 2</w:t>
      </w:r>
      <w:r w:rsidR="00F2146E" w:rsidRPr="00290A99">
        <w:rPr>
          <w:rFonts w:eastAsia="Calibri"/>
          <w:sz w:val="24"/>
          <w:szCs w:val="24"/>
          <w:lang w:eastAsia="x-none"/>
        </w:rPr>
        <w:t> </w:t>
      </w:r>
      <w:r w:rsidRPr="00290A99">
        <w:rPr>
          <w:rFonts w:eastAsia="Calibri"/>
          <w:sz w:val="24"/>
          <w:szCs w:val="24"/>
          <w:lang w:eastAsia="x-none"/>
        </w:rPr>
        <w:t xml:space="preserve">недель до </w:t>
      </w:r>
      <w:r w:rsidR="00F2146E" w:rsidRPr="00290A99">
        <w:rPr>
          <w:rFonts w:eastAsia="Calibri"/>
          <w:sz w:val="24"/>
          <w:szCs w:val="24"/>
          <w:lang w:eastAsia="x-none"/>
        </w:rPr>
        <w:t xml:space="preserve">даты </w:t>
      </w:r>
      <w:r w:rsidR="00145F13" w:rsidRPr="00290A99">
        <w:rPr>
          <w:rFonts w:eastAsia="Calibri"/>
          <w:sz w:val="24"/>
          <w:szCs w:val="24"/>
          <w:lang w:eastAsia="x-none"/>
        </w:rPr>
        <w:t>защиты ( ___.___.202__</w:t>
      </w:r>
      <w:r w:rsidRPr="00290A99">
        <w:rPr>
          <w:rFonts w:eastAsia="Calibri"/>
          <w:sz w:val="24"/>
          <w:szCs w:val="24"/>
          <w:lang w:eastAsia="x-none"/>
        </w:rPr>
        <w:t xml:space="preserve"> г.)</w:t>
      </w:r>
    </w:p>
    <w:p w14:paraId="4B639448" w14:textId="77777777" w:rsidR="00472B46" w:rsidRPr="00290A99" w:rsidRDefault="00472B46" w:rsidP="00472B46">
      <w:pPr>
        <w:tabs>
          <w:tab w:val="num" w:pos="284"/>
        </w:tabs>
        <w:ind w:firstLine="284"/>
        <w:jc w:val="both"/>
        <w:rPr>
          <w:rFonts w:eastAsia="Calibri"/>
          <w:sz w:val="24"/>
          <w:szCs w:val="24"/>
          <w:lang w:eastAsia="x-none"/>
        </w:rPr>
      </w:pPr>
    </w:p>
    <w:p w14:paraId="463C7961" w14:textId="1F59F56A" w:rsidR="00472B46" w:rsidRPr="00290A99" w:rsidRDefault="00472B46" w:rsidP="00472B46">
      <w:pPr>
        <w:tabs>
          <w:tab w:val="num" w:pos="0"/>
        </w:tabs>
        <w:jc w:val="both"/>
        <w:rPr>
          <w:rFonts w:eastAsia="Calibri"/>
          <w:sz w:val="24"/>
          <w:szCs w:val="24"/>
          <w:lang w:eastAsia="x-none"/>
        </w:rPr>
      </w:pPr>
      <w:r w:rsidRPr="00290A99">
        <w:rPr>
          <w:rFonts w:eastAsia="Calibri"/>
          <w:b/>
          <w:sz w:val="24"/>
          <w:szCs w:val="24"/>
          <w:lang w:eastAsia="x-none"/>
        </w:rPr>
        <w:t>9.</w:t>
      </w:r>
      <w:r w:rsidRPr="00290A99">
        <w:rPr>
          <w:rFonts w:eastAsia="Calibri"/>
          <w:sz w:val="24"/>
          <w:szCs w:val="24"/>
          <w:lang w:eastAsia="x-none"/>
        </w:rPr>
        <w:t> </w:t>
      </w:r>
      <w:r w:rsidRPr="00290A99">
        <w:rPr>
          <w:rFonts w:eastAsia="Calibri"/>
          <w:b/>
          <w:sz w:val="24"/>
          <w:szCs w:val="24"/>
          <w:lang w:eastAsia="x-none"/>
        </w:rPr>
        <w:t>Дата выдачи задания</w:t>
      </w:r>
      <w:r w:rsidRPr="00290A99">
        <w:rPr>
          <w:rFonts w:eastAsia="Calibri"/>
          <w:sz w:val="24"/>
          <w:szCs w:val="24"/>
          <w:lang w:eastAsia="x-none"/>
        </w:rPr>
        <w:t xml:space="preserve">: </w:t>
      </w:r>
      <w:r w:rsidR="00145F13" w:rsidRPr="00290A99">
        <w:rPr>
          <w:rFonts w:eastAsia="Calibri"/>
          <w:sz w:val="24"/>
          <w:szCs w:val="24"/>
          <w:lang w:eastAsia="x-none"/>
        </w:rPr>
        <w:t>_________________</w:t>
      </w:r>
    </w:p>
    <w:p w14:paraId="1909554F" w14:textId="77777777" w:rsidR="00472B46" w:rsidRPr="00290A99" w:rsidRDefault="00472B46" w:rsidP="00472B46">
      <w:pPr>
        <w:tabs>
          <w:tab w:val="num" w:pos="0"/>
        </w:tabs>
        <w:jc w:val="both"/>
        <w:rPr>
          <w:rFonts w:eastAsia="Calibri"/>
          <w:sz w:val="24"/>
          <w:szCs w:val="24"/>
          <w:lang w:eastAsia="x-none"/>
        </w:rPr>
      </w:pPr>
    </w:p>
    <w:p w14:paraId="161A6DBA" w14:textId="77777777" w:rsidR="00472B46" w:rsidRPr="00290A99" w:rsidRDefault="00472B46" w:rsidP="00472B46">
      <w:pPr>
        <w:tabs>
          <w:tab w:val="num" w:pos="0"/>
        </w:tabs>
        <w:jc w:val="both"/>
        <w:rPr>
          <w:rFonts w:eastAsia="Calibri"/>
          <w:sz w:val="24"/>
          <w:szCs w:val="24"/>
          <w:lang w:eastAsia="x-none"/>
        </w:rPr>
      </w:pPr>
    </w:p>
    <w:p w14:paraId="0EF02AA0" w14:textId="77777777" w:rsidR="00472B46" w:rsidRPr="00290A99" w:rsidRDefault="00472B46" w:rsidP="00472B46">
      <w:pPr>
        <w:tabs>
          <w:tab w:val="num" w:pos="0"/>
        </w:tabs>
        <w:jc w:val="both"/>
        <w:rPr>
          <w:rFonts w:eastAsia="Calibri"/>
          <w:sz w:val="24"/>
          <w:szCs w:val="24"/>
          <w:lang w:eastAsia="x-none"/>
        </w:rPr>
      </w:pPr>
    </w:p>
    <w:p w14:paraId="2E9FFC7D" w14:textId="77777777" w:rsidR="00472B46" w:rsidRPr="00290A99" w:rsidRDefault="00472B46" w:rsidP="00472B46">
      <w:pPr>
        <w:tabs>
          <w:tab w:val="num" w:pos="0"/>
        </w:tabs>
        <w:jc w:val="both"/>
        <w:rPr>
          <w:rFonts w:eastAsia="Calibri"/>
          <w:sz w:val="24"/>
          <w:szCs w:val="24"/>
          <w:lang w:eastAsia="x-none"/>
        </w:rPr>
      </w:pPr>
    </w:p>
    <w:tbl>
      <w:tblPr>
        <w:tblW w:w="0" w:type="auto"/>
        <w:tblLook w:val="04A0" w:firstRow="1" w:lastRow="0" w:firstColumn="1" w:lastColumn="0" w:noHBand="0" w:noVBand="1"/>
      </w:tblPr>
      <w:tblGrid>
        <w:gridCol w:w="3652"/>
        <w:gridCol w:w="3260"/>
        <w:gridCol w:w="2127"/>
      </w:tblGrid>
      <w:tr w:rsidR="00F2146E" w:rsidRPr="00290A99" w14:paraId="2E9E94E5" w14:textId="77777777" w:rsidTr="00937A82">
        <w:tc>
          <w:tcPr>
            <w:tcW w:w="3652" w:type="dxa"/>
            <w:shd w:val="clear" w:color="auto" w:fill="auto"/>
            <w:vAlign w:val="bottom"/>
          </w:tcPr>
          <w:p w14:paraId="4AA6225F" w14:textId="77777777" w:rsidR="00472B46" w:rsidRPr="00290A99" w:rsidRDefault="00472B46" w:rsidP="00472B46">
            <w:pPr>
              <w:tabs>
                <w:tab w:val="num" w:pos="0"/>
              </w:tabs>
              <w:rPr>
                <w:rFonts w:eastAsia="Calibri"/>
                <w:sz w:val="24"/>
                <w:szCs w:val="24"/>
                <w:lang w:eastAsia="x-none"/>
              </w:rPr>
            </w:pPr>
            <w:r w:rsidRPr="00290A99">
              <w:rPr>
                <w:rFonts w:eastAsia="Calibri"/>
                <w:sz w:val="24"/>
                <w:szCs w:val="24"/>
                <w:lang w:eastAsia="en-US"/>
              </w:rPr>
              <w:t>Руководитель ВКР</w:t>
            </w:r>
          </w:p>
        </w:tc>
        <w:tc>
          <w:tcPr>
            <w:tcW w:w="3260" w:type="dxa"/>
            <w:tcBorders>
              <w:bottom w:val="single" w:sz="4" w:space="0" w:color="auto"/>
            </w:tcBorders>
            <w:shd w:val="clear" w:color="auto" w:fill="auto"/>
            <w:vAlign w:val="bottom"/>
          </w:tcPr>
          <w:p w14:paraId="628183FB" w14:textId="77777777" w:rsidR="00472B46" w:rsidRPr="00290A99" w:rsidRDefault="00472B46" w:rsidP="00472B46">
            <w:pPr>
              <w:tabs>
                <w:tab w:val="num" w:pos="0"/>
              </w:tabs>
              <w:rPr>
                <w:rFonts w:eastAsia="Calibri"/>
                <w:sz w:val="24"/>
                <w:szCs w:val="24"/>
                <w:lang w:eastAsia="x-none"/>
              </w:rPr>
            </w:pPr>
          </w:p>
        </w:tc>
        <w:tc>
          <w:tcPr>
            <w:tcW w:w="2127" w:type="dxa"/>
            <w:shd w:val="clear" w:color="auto" w:fill="auto"/>
            <w:vAlign w:val="bottom"/>
          </w:tcPr>
          <w:p w14:paraId="1DB11C7C" w14:textId="77777777" w:rsidR="00472B46" w:rsidRPr="00290A99" w:rsidRDefault="00472B46" w:rsidP="00472B46">
            <w:pPr>
              <w:tabs>
                <w:tab w:val="num" w:pos="0"/>
              </w:tabs>
              <w:rPr>
                <w:rFonts w:eastAsia="Calibri"/>
                <w:sz w:val="24"/>
                <w:szCs w:val="24"/>
                <w:lang w:eastAsia="x-none"/>
              </w:rPr>
            </w:pPr>
            <w:r w:rsidRPr="00290A99">
              <w:rPr>
                <w:rFonts w:eastAsia="Calibri"/>
                <w:sz w:val="24"/>
                <w:szCs w:val="24"/>
                <w:lang w:eastAsia="x-none"/>
              </w:rPr>
              <w:t>Л.Б. Ратникова</w:t>
            </w:r>
          </w:p>
        </w:tc>
      </w:tr>
      <w:tr w:rsidR="00F2146E" w:rsidRPr="00290A99" w14:paraId="03BEC982" w14:textId="77777777" w:rsidTr="00937A82">
        <w:tc>
          <w:tcPr>
            <w:tcW w:w="3652" w:type="dxa"/>
            <w:shd w:val="clear" w:color="auto" w:fill="auto"/>
            <w:vAlign w:val="bottom"/>
          </w:tcPr>
          <w:p w14:paraId="14C2D27C" w14:textId="77777777" w:rsidR="00472B46" w:rsidRPr="00290A99" w:rsidRDefault="00472B46" w:rsidP="00472B46">
            <w:pPr>
              <w:tabs>
                <w:tab w:val="num" w:pos="0"/>
              </w:tabs>
              <w:rPr>
                <w:rFonts w:eastAsia="Calibri"/>
                <w:sz w:val="16"/>
                <w:szCs w:val="16"/>
                <w:lang w:eastAsia="x-none"/>
              </w:rPr>
            </w:pPr>
          </w:p>
        </w:tc>
        <w:tc>
          <w:tcPr>
            <w:tcW w:w="3260" w:type="dxa"/>
            <w:tcBorders>
              <w:top w:val="single" w:sz="4" w:space="0" w:color="auto"/>
            </w:tcBorders>
            <w:shd w:val="clear" w:color="auto" w:fill="auto"/>
          </w:tcPr>
          <w:p w14:paraId="1111A8DB" w14:textId="77777777" w:rsidR="00472B46" w:rsidRPr="00290A99" w:rsidRDefault="00472B46" w:rsidP="00472B46">
            <w:pPr>
              <w:tabs>
                <w:tab w:val="num" w:pos="0"/>
              </w:tabs>
              <w:jc w:val="center"/>
              <w:rPr>
                <w:rFonts w:eastAsia="Calibri"/>
                <w:sz w:val="16"/>
                <w:szCs w:val="16"/>
                <w:lang w:eastAsia="x-none"/>
              </w:rPr>
            </w:pPr>
            <w:r w:rsidRPr="00290A99">
              <w:rPr>
                <w:rFonts w:eastAsia="Calibri"/>
                <w:i/>
                <w:sz w:val="16"/>
                <w:szCs w:val="16"/>
                <w:lang w:eastAsia="en-US"/>
              </w:rPr>
              <w:t>(подпись)</w:t>
            </w:r>
          </w:p>
        </w:tc>
        <w:tc>
          <w:tcPr>
            <w:tcW w:w="2127" w:type="dxa"/>
            <w:shd w:val="clear" w:color="auto" w:fill="auto"/>
          </w:tcPr>
          <w:p w14:paraId="6D8789CF" w14:textId="77777777" w:rsidR="00472B46" w:rsidRPr="00290A99" w:rsidRDefault="00472B46" w:rsidP="00472B46">
            <w:pPr>
              <w:tabs>
                <w:tab w:val="num" w:pos="0"/>
              </w:tabs>
              <w:jc w:val="center"/>
              <w:rPr>
                <w:rFonts w:eastAsia="Calibri"/>
                <w:sz w:val="16"/>
                <w:szCs w:val="16"/>
                <w:lang w:eastAsia="x-none"/>
              </w:rPr>
            </w:pPr>
          </w:p>
        </w:tc>
      </w:tr>
      <w:tr w:rsidR="00F2146E" w:rsidRPr="00290A99" w14:paraId="4EA935A3" w14:textId="77777777" w:rsidTr="00937A82">
        <w:tc>
          <w:tcPr>
            <w:tcW w:w="3652" w:type="dxa"/>
            <w:shd w:val="clear" w:color="auto" w:fill="auto"/>
            <w:vAlign w:val="bottom"/>
          </w:tcPr>
          <w:p w14:paraId="494524B7" w14:textId="77777777" w:rsidR="00472B46" w:rsidRPr="00290A99" w:rsidRDefault="00472B46" w:rsidP="00472B46">
            <w:pPr>
              <w:tabs>
                <w:tab w:val="num" w:pos="0"/>
              </w:tabs>
              <w:rPr>
                <w:rFonts w:eastAsia="Calibri"/>
                <w:sz w:val="16"/>
                <w:szCs w:val="16"/>
                <w:lang w:eastAsia="x-none"/>
              </w:rPr>
            </w:pPr>
          </w:p>
        </w:tc>
        <w:tc>
          <w:tcPr>
            <w:tcW w:w="3260" w:type="dxa"/>
            <w:shd w:val="clear" w:color="auto" w:fill="auto"/>
          </w:tcPr>
          <w:p w14:paraId="7C9E6BED" w14:textId="77777777" w:rsidR="00472B46" w:rsidRPr="00290A99" w:rsidRDefault="00472B46" w:rsidP="00472B46">
            <w:pPr>
              <w:tabs>
                <w:tab w:val="num" w:pos="0"/>
              </w:tabs>
              <w:jc w:val="center"/>
              <w:rPr>
                <w:rFonts w:eastAsia="Calibri"/>
                <w:i/>
                <w:sz w:val="16"/>
                <w:szCs w:val="16"/>
                <w:lang w:eastAsia="en-US"/>
              </w:rPr>
            </w:pPr>
          </w:p>
        </w:tc>
        <w:tc>
          <w:tcPr>
            <w:tcW w:w="2127" w:type="dxa"/>
            <w:shd w:val="clear" w:color="auto" w:fill="auto"/>
          </w:tcPr>
          <w:p w14:paraId="649F4F11" w14:textId="77777777" w:rsidR="00472B46" w:rsidRPr="00290A99" w:rsidRDefault="00472B46" w:rsidP="00472B46">
            <w:pPr>
              <w:tabs>
                <w:tab w:val="num" w:pos="0"/>
              </w:tabs>
              <w:jc w:val="center"/>
              <w:rPr>
                <w:rFonts w:eastAsia="Calibri"/>
                <w:i/>
                <w:sz w:val="16"/>
                <w:szCs w:val="16"/>
                <w:lang w:eastAsia="en-US"/>
              </w:rPr>
            </w:pPr>
          </w:p>
        </w:tc>
      </w:tr>
      <w:tr w:rsidR="00F2146E" w:rsidRPr="00290A99" w14:paraId="47F3B5EB" w14:textId="77777777" w:rsidTr="00937A82">
        <w:tc>
          <w:tcPr>
            <w:tcW w:w="3652" w:type="dxa"/>
            <w:shd w:val="clear" w:color="auto" w:fill="auto"/>
            <w:vAlign w:val="bottom"/>
          </w:tcPr>
          <w:p w14:paraId="4C7B8EB9" w14:textId="77777777" w:rsidR="00472B46" w:rsidRPr="00290A99" w:rsidRDefault="00472B46" w:rsidP="00472B46">
            <w:pPr>
              <w:tabs>
                <w:tab w:val="num" w:pos="0"/>
              </w:tabs>
              <w:rPr>
                <w:rFonts w:eastAsia="Calibri"/>
                <w:sz w:val="24"/>
                <w:szCs w:val="24"/>
                <w:lang w:eastAsia="x-none"/>
              </w:rPr>
            </w:pPr>
            <w:r w:rsidRPr="00290A99">
              <w:rPr>
                <w:rFonts w:eastAsia="Calibri"/>
                <w:sz w:val="24"/>
                <w:szCs w:val="24"/>
                <w:lang w:eastAsia="en-US"/>
              </w:rPr>
              <w:t>Задание принял к исполнению</w:t>
            </w:r>
          </w:p>
        </w:tc>
        <w:tc>
          <w:tcPr>
            <w:tcW w:w="3260" w:type="dxa"/>
            <w:tcBorders>
              <w:bottom w:val="single" w:sz="4" w:space="0" w:color="auto"/>
            </w:tcBorders>
            <w:shd w:val="clear" w:color="auto" w:fill="auto"/>
          </w:tcPr>
          <w:p w14:paraId="3B1F2740" w14:textId="77777777" w:rsidR="00472B46" w:rsidRPr="00290A99" w:rsidRDefault="00472B46" w:rsidP="00472B46">
            <w:pPr>
              <w:tabs>
                <w:tab w:val="num" w:pos="0"/>
              </w:tabs>
              <w:jc w:val="center"/>
              <w:rPr>
                <w:rFonts w:eastAsia="Calibri"/>
                <w:sz w:val="24"/>
                <w:szCs w:val="24"/>
                <w:lang w:eastAsia="x-none"/>
              </w:rPr>
            </w:pPr>
          </w:p>
        </w:tc>
        <w:tc>
          <w:tcPr>
            <w:tcW w:w="2127" w:type="dxa"/>
            <w:shd w:val="clear" w:color="auto" w:fill="auto"/>
          </w:tcPr>
          <w:p w14:paraId="35318623" w14:textId="77777777" w:rsidR="00472B46" w:rsidRPr="00290A99" w:rsidRDefault="00472B46" w:rsidP="00472B46">
            <w:pPr>
              <w:tabs>
                <w:tab w:val="num" w:pos="0"/>
              </w:tabs>
              <w:rPr>
                <w:rFonts w:eastAsia="Calibri"/>
                <w:sz w:val="24"/>
                <w:szCs w:val="24"/>
                <w:lang w:eastAsia="x-none"/>
              </w:rPr>
            </w:pPr>
            <w:r w:rsidRPr="00290A99">
              <w:rPr>
                <w:rFonts w:eastAsia="Calibri"/>
                <w:sz w:val="24"/>
                <w:szCs w:val="24"/>
                <w:lang w:eastAsia="x-none"/>
              </w:rPr>
              <w:t>А.А. Гончаров</w:t>
            </w:r>
          </w:p>
        </w:tc>
      </w:tr>
      <w:tr w:rsidR="00F2146E" w:rsidRPr="00290A99" w14:paraId="1C84A695" w14:textId="77777777" w:rsidTr="00937A82">
        <w:tc>
          <w:tcPr>
            <w:tcW w:w="3652" w:type="dxa"/>
            <w:shd w:val="clear" w:color="auto" w:fill="auto"/>
            <w:vAlign w:val="bottom"/>
          </w:tcPr>
          <w:p w14:paraId="6B96E3F7" w14:textId="77777777" w:rsidR="00472B46" w:rsidRPr="00290A99" w:rsidRDefault="00472B46" w:rsidP="00472B46">
            <w:pPr>
              <w:tabs>
                <w:tab w:val="num" w:pos="0"/>
              </w:tabs>
              <w:rPr>
                <w:rFonts w:eastAsia="Calibri"/>
                <w:sz w:val="16"/>
                <w:szCs w:val="16"/>
                <w:lang w:eastAsia="x-none"/>
              </w:rPr>
            </w:pPr>
          </w:p>
        </w:tc>
        <w:tc>
          <w:tcPr>
            <w:tcW w:w="3260" w:type="dxa"/>
            <w:tcBorders>
              <w:top w:val="single" w:sz="4" w:space="0" w:color="auto"/>
            </w:tcBorders>
            <w:shd w:val="clear" w:color="auto" w:fill="auto"/>
          </w:tcPr>
          <w:p w14:paraId="16B474A4" w14:textId="77777777" w:rsidR="00472B46" w:rsidRPr="00290A99" w:rsidRDefault="00472B46" w:rsidP="00472B46">
            <w:pPr>
              <w:tabs>
                <w:tab w:val="num" w:pos="0"/>
              </w:tabs>
              <w:jc w:val="center"/>
              <w:rPr>
                <w:rFonts w:eastAsia="Calibri"/>
                <w:sz w:val="16"/>
                <w:szCs w:val="16"/>
                <w:lang w:eastAsia="x-none"/>
              </w:rPr>
            </w:pPr>
            <w:r w:rsidRPr="00290A99">
              <w:rPr>
                <w:rFonts w:eastAsia="Calibri"/>
                <w:i/>
                <w:sz w:val="16"/>
                <w:szCs w:val="16"/>
                <w:lang w:eastAsia="en-US"/>
              </w:rPr>
              <w:t>(подпись)</w:t>
            </w:r>
          </w:p>
        </w:tc>
        <w:tc>
          <w:tcPr>
            <w:tcW w:w="2127" w:type="dxa"/>
            <w:shd w:val="clear" w:color="auto" w:fill="auto"/>
          </w:tcPr>
          <w:p w14:paraId="23EB7F70" w14:textId="77777777" w:rsidR="00472B46" w:rsidRPr="00290A99" w:rsidRDefault="00472B46" w:rsidP="00472B46">
            <w:pPr>
              <w:tabs>
                <w:tab w:val="num" w:pos="0"/>
              </w:tabs>
              <w:jc w:val="center"/>
              <w:rPr>
                <w:rFonts w:eastAsia="Calibri"/>
                <w:sz w:val="16"/>
                <w:szCs w:val="16"/>
                <w:lang w:eastAsia="x-none"/>
              </w:rPr>
            </w:pPr>
          </w:p>
        </w:tc>
      </w:tr>
    </w:tbl>
    <w:p w14:paraId="27F77321" w14:textId="77777777" w:rsidR="00472B46" w:rsidRPr="00290A99" w:rsidRDefault="00472B46" w:rsidP="00472B46">
      <w:pPr>
        <w:tabs>
          <w:tab w:val="num" w:pos="0"/>
        </w:tabs>
        <w:jc w:val="both"/>
        <w:rPr>
          <w:rFonts w:eastAsia="Calibri"/>
          <w:sz w:val="24"/>
          <w:szCs w:val="24"/>
          <w:lang w:eastAsia="x-none"/>
        </w:rPr>
      </w:pPr>
    </w:p>
    <w:p w14:paraId="5B087A06" w14:textId="77777777" w:rsidR="00472B46" w:rsidRPr="00290A99" w:rsidRDefault="00472B46" w:rsidP="00472B46">
      <w:pPr>
        <w:rPr>
          <w:b/>
          <w:bCs/>
          <w:sz w:val="28"/>
          <w:szCs w:val="28"/>
        </w:rPr>
      </w:pPr>
      <w:r w:rsidRPr="00290A99">
        <w:rPr>
          <w:b/>
          <w:bCs/>
          <w:sz w:val="28"/>
          <w:szCs w:val="28"/>
        </w:rPr>
        <w:br w:type="page"/>
      </w:r>
    </w:p>
    <w:p w14:paraId="6F3E2B7E" w14:textId="77777777" w:rsidR="002663E5" w:rsidRPr="00290A99" w:rsidRDefault="002663E5" w:rsidP="002663E5">
      <w:pPr>
        <w:jc w:val="right"/>
        <w:rPr>
          <w:b/>
          <w:bCs/>
          <w:sz w:val="28"/>
          <w:szCs w:val="28"/>
        </w:rPr>
      </w:pPr>
      <w:r w:rsidRPr="00290A99">
        <w:rPr>
          <w:b/>
          <w:bCs/>
          <w:sz w:val="28"/>
          <w:szCs w:val="28"/>
        </w:rPr>
        <w:lastRenderedPageBreak/>
        <w:t>Приложение 3</w:t>
      </w:r>
    </w:p>
    <w:p w14:paraId="3F176F85" w14:textId="77777777" w:rsidR="00715B63" w:rsidRPr="00290A99" w:rsidRDefault="00715B63" w:rsidP="00715B63">
      <w:pPr>
        <w:shd w:val="clear" w:color="auto" w:fill="FFFFFF"/>
        <w:autoSpaceDE w:val="0"/>
        <w:autoSpaceDN w:val="0"/>
        <w:adjustRightInd w:val="0"/>
        <w:ind w:left="720"/>
        <w:jc w:val="center"/>
        <w:rPr>
          <w:i/>
          <w:sz w:val="28"/>
          <w:szCs w:val="28"/>
        </w:rPr>
      </w:pPr>
      <w:r w:rsidRPr="00290A99">
        <w:rPr>
          <w:i/>
          <w:sz w:val="28"/>
          <w:szCs w:val="28"/>
        </w:rPr>
        <w:t>(Пример оформления оглавления ВКР)</w:t>
      </w:r>
    </w:p>
    <w:p w14:paraId="011E06C7" w14:textId="77777777" w:rsidR="00CC5D60" w:rsidRPr="00290A99" w:rsidRDefault="00CC5D60" w:rsidP="002663E5">
      <w:pPr>
        <w:jc w:val="right"/>
        <w:rPr>
          <w:b/>
          <w:bCs/>
          <w:sz w:val="28"/>
          <w:szCs w:val="28"/>
        </w:rPr>
      </w:pPr>
    </w:p>
    <w:p w14:paraId="77F6C260" w14:textId="77777777" w:rsidR="002663E5" w:rsidRPr="00290A99" w:rsidRDefault="002663E5" w:rsidP="00CB28FF">
      <w:pPr>
        <w:ind w:left="360"/>
        <w:jc w:val="center"/>
        <w:rPr>
          <w:b/>
          <w:bCs/>
          <w:sz w:val="28"/>
          <w:szCs w:val="28"/>
        </w:rPr>
      </w:pPr>
      <w:r w:rsidRPr="00290A99">
        <w:rPr>
          <w:b/>
          <w:bCs/>
          <w:sz w:val="28"/>
          <w:szCs w:val="28"/>
        </w:rPr>
        <w:t>ОГЛАВЛЕНИЕ</w:t>
      </w:r>
    </w:p>
    <w:p w14:paraId="508BE505" w14:textId="77777777" w:rsidR="00CB28FF" w:rsidRPr="00290A99" w:rsidRDefault="00CB28FF" w:rsidP="002663E5">
      <w:pPr>
        <w:ind w:left="360"/>
        <w:jc w:val="center"/>
        <w:rPr>
          <w:sz w:val="28"/>
          <w:szCs w:val="28"/>
        </w:rPr>
      </w:pPr>
    </w:p>
    <w:tbl>
      <w:tblPr>
        <w:tblStyle w:val="af6"/>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right w:w="28" w:type="dxa"/>
        </w:tblCellMar>
        <w:tblLook w:val="04A0" w:firstRow="1" w:lastRow="0" w:firstColumn="1" w:lastColumn="0" w:noHBand="0" w:noVBand="1"/>
      </w:tblPr>
      <w:tblGrid>
        <w:gridCol w:w="426"/>
        <w:gridCol w:w="8646"/>
        <w:gridCol w:w="567"/>
      </w:tblGrid>
      <w:tr w:rsidR="0033241E" w:rsidRPr="00290A99" w14:paraId="72C49491" w14:textId="77777777" w:rsidTr="0036030B">
        <w:trPr>
          <w:trHeight w:val="283"/>
        </w:trPr>
        <w:tc>
          <w:tcPr>
            <w:tcW w:w="426" w:type="dxa"/>
          </w:tcPr>
          <w:p w14:paraId="21DDD7D8" w14:textId="77777777" w:rsidR="00CB28FF" w:rsidRPr="00290A99" w:rsidRDefault="00CB28FF" w:rsidP="0036030B">
            <w:pPr>
              <w:spacing w:line="276" w:lineRule="auto"/>
              <w:jc w:val="center"/>
              <w:rPr>
                <w:sz w:val="28"/>
                <w:szCs w:val="28"/>
              </w:rPr>
            </w:pPr>
          </w:p>
        </w:tc>
        <w:tc>
          <w:tcPr>
            <w:tcW w:w="8646" w:type="dxa"/>
            <w:vAlign w:val="bottom"/>
          </w:tcPr>
          <w:p w14:paraId="56AE49F1" w14:textId="77777777" w:rsidR="00CB28FF" w:rsidRPr="00290A99" w:rsidRDefault="00CB28FF" w:rsidP="0036030B">
            <w:pPr>
              <w:spacing w:line="276" w:lineRule="auto"/>
              <w:rPr>
                <w:sz w:val="28"/>
                <w:szCs w:val="28"/>
              </w:rPr>
            </w:pPr>
            <w:r w:rsidRPr="00290A99">
              <w:rPr>
                <w:sz w:val="28"/>
                <w:szCs w:val="28"/>
              </w:rPr>
              <w:t>ВВЕДЕНИЕ</w:t>
            </w:r>
            <w:r w:rsidR="006C7782" w:rsidRPr="00290A99">
              <w:rPr>
                <w:sz w:val="28"/>
                <w:szCs w:val="28"/>
              </w:rPr>
              <w:t xml:space="preserve"> ……………………………………………………</w:t>
            </w:r>
            <w:r w:rsidR="00AE0B19" w:rsidRPr="00290A99">
              <w:rPr>
                <w:sz w:val="28"/>
                <w:szCs w:val="28"/>
              </w:rPr>
              <w:t>...</w:t>
            </w:r>
            <w:r w:rsidR="006C7782" w:rsidRPr="00290A99">
              <w:rPr>
                <w:sz w:val="28"/>
                <w:szCs w:val="28"/>
              </w:rPr>
              <w:t>………….</w:t>
            </w:r>
          </w:p>
        </w:tc>
        <w:tc>
          <w:tcPr>
            <w:tcW w:w="567" w:type="dxa"/>
            <w:vAlign w:val="bottom"/>
          </w:tcPr>
          <w:p w14:paraId="77577F89" w14:textId="77777777" w:rsidR="00CB28FF" w:rsidRPr="00290A99" w:rsidRDefault="00CB28FF" w:rsidP="0036030B">
            <w:pPr>
              <w:spacing w:line="276" w:lineRule="auto"/>
              <w:jc w:val="center"/>
              <w:rPr>
                <w:sz w:val="28"/>
                <w:szCs w:val="28"/>
              </w:rPr>
            </w:pPr>
            <w:r w:rsidRPr="00290A99">
              <w:rPr>
                <w:sz w:val="28"/>
                <w:szCs w:val="28"/>
              </w:rPr>
              <w:t>6</w:t>
            </w:r>
          </w:p>
        </w:tc>
      </w:tr>
      <w:tr w:rsidR="0033241E" w:rsidRPr="00290A99" w14:paraId="57BBD16A" w14:textId="77777777" w:rsidTr="0036030B">
        <w:trPr>
          <w:trHeight w:val="283"/>
        </w:trPr>
        <w:tc>
          <w:tcPr>
            <w:tcW w:w="426" w:type="dxa"/>
          </w:tcPr>
          <w:p w14:paraId="7A846ACB" w14:textId="77777777" w:rsidR="00CB28FF" w:rsidRPr="00290A99" w:rsidRDefault="00CC273B" w:rsidP="0036030B">
            <w:pPr>
              <w:spacing w:line="276" w:lineRule="auto"/>
              <w:jc w:val="center"/>
              <w:rPr>
                <w:sz w:val="28"/>
                <w:szCs w:val="28"/>
              </w:rPr>
            </w:pPr>
            <w:r w:rsidRPr="00290A99">
              <w:rPr>
                <w:sz w:val="28"/>
                <w:szCs w:val="28"/>
              </w:rPr>
              <w:t>1.</w:t>
            </w:r>
          </w:p>
        </w:tc>
        <w:tc>
          <w:tcPr>
            <w:tcW w:w="8646" w:type="dxa"/>
            <w:vAlign w:val="bottom"/>
          </w:tcPr>
          <w:p w14:paraId="4501F225" w14:textId="77777777" w:rsidR="00CB28FF" w:rsidRPr="00290A99" w:rsidRDefault="00CB28FF" w:rsidP="0036030B">
            <w:pPr>
              <w:spacing w:line="276" w:lineRule="auto"/>
              <w:rPr>
                <w:sz w:val="28"/>
                <w:szCs w:val="28"/>
              </w:rPr>
            </w:pPr>
            <w:r w:rsidRPr="00290A99">
              <w:rPr>
                <w:sz w:val="28"/>
                <w:szCs w:val="28"/>
              </w:rPr>
              <w:t>ОБОСНОВАНИЕ ПРОИЗВОДСТВА ИННОВАЦИОННОГО ПРОДУКТА</w:t>
            </w:r>
            <w:r w:rsidR="006C7782" w:rsidRPr="00290A99">
              <w:rPr>
                <w:sz w:val="28"/>
                <w:szCs w:val="28"/>
              </w:rPr>
              <w:t xml:space="preserve"> …………………………………………………</w:t>
            </w:r>
            <w:r w:rsidR="00AE0B19" w:rsidRPr="00290A99">
              <w:rPr>
                <w:sz w:val="28"/>
                <w:szCs w:val="28"/>
              </w:rPr>
              <w:t>...</w:t>
            </w:r>
            <w:r w:rsidR="006C7782" w:rsidRPr="00290A99">
              <w:rPr>
                <w:sz w:val="28"/>
                <w:szCs w:val="28"/>
              </w:rPr>
              <w:t>…………….</w:t>
            </w:r>
          </w:p>
        </w:tc>
        <w:tc>
          <w:tcPr>
            <w:tcW w:w="567" w:type="dxa"/>
            <w:vAlign w:val="bottom"/>
          </w:tcPr>
          <w:p w14:paraId="76B34DC7" w14:textId="77777777" w:rsidR="00CB28FF" w:rsidRPr="00290A99" w:rsidRDefault="00CB28FF" w:rsidP="0036030B">
            <w:pPr>
              <w:spacing w:line="276" w:lineRule="auto"/>
              <w:jc w:val="center"/>
              <w:rPr>
                <w:sz w:val="28"/>
                <w:szCs w:val="28"/>
              </w:rPr>
            </w:pPr>
            <w:r w:rsidRPr="00290A99">
              <w:rPr>
                <w:sz w:val="28"/>
                <w:szCs w:val="28"/>
              </w:rPr>
              <w:t>9</w:t>
            </w:r>
          </w:p>
        </w:tc>
      </w:tr>
      <w:tr w:rsidR="0033241E" w:rsidRPr="00290A99" w14:paraId="7920A0EF" w14:textId="77777777" w:rsidTr="0036030B">
        <w:trPr>
          <w:trHeight w:val="283"/>
        </w:trPr>
        <w:tc>
          <w:tcPr>
            <w:tcW w:w="426" w:type="dxa"/>
          </w:tcPr>
          <w:p w14:paraId="5B5DAEBE" w14:textId="77777777" w:rsidR="00CB28FF" w:rsidRPr="00290A99" w:rsidRDefault="00CB28FF" w:rsidP="0036030B">
            <w:pPr>
              <w:spacing w:line="276" w:lineRule="auto"/>
              <w:jc w:val="center"/>
              <w:rPr>
                <w:sz w:val="28"/>
                <w:szCs w:val="28"/>
              </w:rPr>
            </w:pPr>
          </w:p>
        </w:tc>
        <w:tc>
          <w:tcPr>
            <w:tcW w:w="8646" w:type="dxa"/>
            <w:vAlign w:val="bottom"/>
          </w:tcPr>
          <w:p w14:paraId="340583B2" w14:textId="77777777" w:rsidR="00CB28FF" w:rsidRPr="00290A99" w:rsidRDefault="00CB28FF" w:rsidP="0036030B">
            <w:pPr>
              <w:spacing w:line="276" w:lineRule="auto"/>
              <w:rPr>
                <w:sz w:val="28"/>
                <w:szCs w:val="28"/>
              </w:rPr>
            </w:pPr>
            <w:r w:rsidRPr="00290A99">
              <w:rPr>
                <w:sz w:val="28"/>
                <w:szCs w:val="28"/>
              </w:rPr>
              <w:t>1.1. Сахарный диабет и его коррекция с помощью питания</w:t>
            </w:r>
            <w:r w:rsidR="006C7782" w:rsidRPr="00290A99">
              <w:rPr>
                <w:sz w:val="28"/>
                <w:szCs w:val="28"/>
              </w:rPr>
              <w:t xml:space="preserve"> …………...</w:t>
            </w:r>
          </w:p>
        </w:tc>
        <w:tc>
          <w:tcPr>
            <w:tcW w:w="567" w:type="dxa"/>
            <w:vAlign w:val="bottom"/>
          </w:tcPr>
          <w:p w14:paraId="529A00E1" w14:textId="77777777" w:rsidR="00CB28FF" w:rsidRPr="00290A99" w:rsidRDefault="00CB28FF" w:rsidP="0036030B">
            <w:pPr>
              <w:spacing w:line="276" w:lineRule="auto"/>
              <w:jc w:val="center"/>
              <w:rPr>
                <w:sz w:val="28"/>
                <w:szCs w:val="28"/>
              </w:rPr>
            </w:pPr>
            <w:r w:rsidRPr="00290A99">
              <w:rPr>
                <w:sz w:val="28"/>
                <w:szCs w:val="28"/>
              </w:rPr>
              <w:t>9</w:t>
            </w:r>
          </w:p>
        </w:tc>
      </w:tr>
      <w:tr w:rsidR="0033241E" w:rsidRPr="00290A99" w14:paraId="381374EF" w14:textId="77777777" w:rsidTr="0036030B">
        <w:trPr>
          <w:trHeight w:val="283"/>
        </w:trPr>
        <w:tc>
          <w:tcPr>
            <w:tcW w:w="426" w:type="dxa"/>
          </w:tcPr>
          <w:p w14:paraId="73CAF1EC" w14:textId="77777777" w:rsidR="00CB28FF" w:rsidRPr="00290A99" w:rsidRDefault="00CB28FF" w:rsidP="0036030B">
            <w:pPr>
              <w:spacing w:line="276" w:lineRule="auto"/>
              <w:jc w:val="center"/>
              <w:rPr>
                <w:sz w:val="28"/>
                <w:szCs w:val="28"/>
              </w:rPr>
            </w:pPr>
          </w:p>
        </w:tc>
        <w:tc>
          <w:tcPr>
            <w:tcW w:w="8646" w:type="dxa"/>
            <w:vAlign w:val="bottom"/>
          </w:tcPr>
          <w:p w14:paraId="4BAFE9BD" w14:textId="77777777" w:rsidR="00CB28FF" w:rsidRPr="00290A99" w:rsidRDefault="00CB28FF" w:rsidP="0036030B">
            <w:pPr>
              <w:spacing w:line="276" w:lineRule="auto"/>
              <w:rPr>
                <w:sz w:val="28"/>
                <w:szCs w:val="28"/>
              </w:rPr>
            </w:pPr>
            <w:r w:rsidRPr="00290A99">
              <w:rPr>
                <w:sz w:val="28"/>
                <w:szCs w:val="28"/>
              </w:rPr>
              <w:t>1.2. Местное сырье для производства инновационного продукта</w:t>
            </w:r>
            <w:r w:rsidR="006C7782" w:rsidRPr="00290A99">
              <w:rPr>
                <w:sz w:val="28"/>
                <w:szCs w:val="28"/>
              </w:rPr>
              <w:t xml:space="preserve"> …….</w:t>
            </w:r>
          </w:p>
        </w:tc>
        <w:tc>
          <w:tcPr>
            <w:tcW w:w="567" w:type="dxa"/>
            <w:vAlign w:val="bottom"/>
          </w:tcPr>
          <w:p w14:paraId="36A6CD01" w14:textId="77777777" w:rsidR="00CB28FF" w:rsidRPr="00290A99" w:rsidRDefault="00CB28FF" w:rsidP="0036030B">
            <w:pPr>
              <w:spacing w:line="276" w:lineRule="auto"/>
              <w:jc w:val="center"/>
              <w:rPr>
                <w:sz w:val="28"/>
                <w:szCs w:val="28"/>
              </w:rPr>
            </w:pPr>
            <w:r w:rsidRPr="00290A99">
              <w:rPr>
                <w:sz w:val="28"/>
                <w:szCs w:val="28"/>
              </w:rPr>
              <w:t>22</w:t>
            </w:r>
          </w:p>
        </w:tc>
      </w:tr>
      <w:tr w:rsidR="0033241E" w:rsidRPr="00290A99" w14:paraId="64AE3A1E" w14:textId="77777777" w:rsidTr="0036030B">
        <w:trPr>
          <w:trHeight w:val="283"/>
        </w:trPr>
        <w:tc>
          <w:tcPr>
            <w:tcW w:w="426" w:type="dxa"/>
          </w:tcPr>
          <w:p w14:paraId="5D79B8EF" w14:textId="77777777" w:rsidR="00CB28FF" w:rsidRPr="00290A99" w:rsidRDefault="00CB28FF" w:rsidP="0036030B">
            <w:pPr>
              <w:spacing w:line="276" w:lineRule="auto"/>
              <w:jc w:val="center"/>
              <w:rPr>
                <w:sz w:val="28"/>
                <w:szCs w:val="28"/>
              </w:rPr>
            </w:pPr>
          </w:p>
        </w:tc>
        <w:tc>
          <w:tcPr>
            <w:tcW w:w="8646" w:type="dxa"/>
            <w:vAlign w:val="bottom"/>
          </w:tcPr>
          <w:p w14:paraId="21B886F0" w14:textId="77777777" w:rsidR="00CB28FF" w:rsidRPr="00290A99" w:rsidRDefault="00CB28FF" w:rsidP="0036030B">
            <w:pPr>
              <w:spacing w:line="276" w:lineRule="auto"/>
              <w:ind w:left="510"/>
              <w:rPr>
                <w:sz w:val="28"/>
                <w:szCs w:val="28"/>
              </w:rPr>
            </w:pPr>
            <w:r w:rsidRPr="00290A99">
              <w:rPr>
                <w:sz w:val="28"/>
              </w:rPr>
              <w:t xml:space="preserve">1.2.1. </w:t>
            </w:r>
            <w:r w:rsidR="0068036D" w:rsidRPr="00290A99">
              <w:rPr>
                <w:sz w:val="28"/>
              </w:rPr>
              <w:t>Продукты переработки кедрового ореха</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3F1D5E0F" w14:textId="77777777" w:rsidR="00CB28FF" w:rsidRPr="00290A99" w:rsidRDefault="00CB28FF" w:rsidP="0036030B">
            <w:pPr>
              <w:spacing w:line="276" w:lineRule="auto"/>
              <w:jc w:val="center"/>
              <w:rPr>
                <w:sz w:val="28"/>
                <w:szCs w:val="28"/>
              </w:rPr>
            </w:pPr>
            <w:r w:rsidRPr="00290A99">
              <w:rPr>
                <w:sz w:val="28"/>
                <w:szCs w:val="28"/>
              </w:rPr>
              <w:t>22</w:t>
            </w:r>
          </w:p>
        </w:tc>
      </w:tr>
      <w:tr w:rsidR="0033241E" w:rsidRPr="00290A99" w14:paraId="22F2B3BA" w14:textId="77777777" w:rsidTr="0036030B">
        <w:trPr>
          <w:trHeight w:val="283"/>
        </w:trPr>
        <w:tc>
          <w:tcPr>
            <w:tcW w:w="426" w:type="dxa"/>
          </w:tcPr>
          <w:p w14:paraId="0AF8747B" w14:textId="77777777" w:rsidR="00CB28FF" w:rsidRPr="00290A99" w:rsidRDefault="00CB28FF" w:rsidP="0036030B">
            <w:pPr>
              <w:spacing w:line="276" w:lineRule="auto"/>
              <w:jc w:val="center"/>
              <w:rPr>
                <w:sz w:val="28"/>
                <w:szCs w:val="28"/>
              </w:rPr>
            </w:pPr>
          </w:p>
        </w:tc>
        <w:tc>
          <w:tcPr>
            <w:tcW w:w="8646" w:type="dxa"/>
            <w:vAlign w:val="bottom"/>
          </w:tcPr>
          <w:p w14:paraId="78995584" w14:textId="77777777" w:rsidR="00CB28FF" w:rsidRPr="00290A99" w:rsidRDefault="00CB28FF" w:rsidP="0036030B">
            <w:pPr>
              <w:spacing w:line="276" w:lineRule="auto"/>
              <w:ind w:left="510"/>
              <w:rPr>
                <w:sz w:val="28"/>
              </w:rPr>
            </w:pPr>
            <w:r w:rsidRPr="00290A99">
              <w:rPr>
                <w:sz w:val="28"/>
              </w:rPr>
              <w:t xml:space="preserve">1.2.2. </w:t>
            </w:r>
            <w:r w:rsidR="0068036D" w:rsidRPr="00290A99">
              <w:rPr>
                <w:sz w:val="28"/>
              </w:rPr>
              <w:t>Овес и продукты его переработки</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2D72AA0E" w14:textId="77777777" w:rsidR="00CB28FF" w:rsidRPr="00290A99" w:rsidRDefault="00CB28FF" w:rsidP="0036030B">
            <w:pPr>
              <w:spacing w:line="276" w:lineRule="auto"/>
              <w:jc w:val="center"/>
              <w:rPr>
                <w:sz w:val="28"/>
                <w:szCs w:val="28"/>
              </w:rPr>
            </w:pPr>
            <w:r w:rsidRPr="00290A99">
              <w:rPr>
                <w:sz w:val="28"/>
                <w:szCs w:val="28"/>
              </w:rPr>
              <w:t>25</w:t>
            </w:r>
          </w:p>
        </w:tc>
      </w:tr>
      <w:tr w:rsidR="0033241E" w:rsidRPr="00290A99" w14:paraId="3157E949" w14:textId="77777777" w:rsidTr="0036030B">
        <w:trPr>
          <w:trHeight w:val="283"/>
        </w:trPr>
        <w:tc>
          <w:tcPr>
            <w:tcW w:w="426" w:type="dxa"/>
          </w:tcPr>
          <w:p w14:paraId="53E5BBD6" w14:textId="77777777" w:rsidR="00CB28FF" w:rsidRPr="00290A99" w:rsidRDefault="00CB28FF" w:rsidP="0036030B">
            <w:pPr>
              <w:spacing w:line="276" w:lineRule="auto"/>
              <w:jc w:val="center"/>
              <w:rPr>
                <w:sz w:val="28"/>
                <w:szCs w:val="28"/>
              </w:rPr>
            </w:pPr>
          </w:p>
        </w:tc>
        <w:tc>
          <w:tcPr>
            <w:tcW w:w="8646" w:type="dxa"/>
            <w:vAlign w:val="bottom"/>
          </w:tcPr>
          <w:p w14:paraId="2F63F5B5" w14:textId="77777777" w:rsidR="00CB28FF" w:rsidRPr="00290A99" w:rsidRDefault="0068036D" w:rsidP="0036030B">
            <w:pPr>
              <w:spacing w:line="276" w:lineRule="auto"/>
              <w:ind w:left="510"/>
              <w:rPr>
                <w:sz w:val="28"/>
              </w:rPr>
            </w:pPr>
            <w:r w:rsidRPr="00290A99">
              <w:rPr>
                <w:sz w:val="28"/>
              </w:rPr>
              <w:t>1.2.3. Цельнозерновые продукты и их основные свойства</w:t>
            </w:r>
            <w:r w:rsidR="006C7782" w:rsidRPr="00290A99">
              <w:rPr>
                <w:sz w:val="28"/>
              </w:rPr>
              <w:t xml:space="preserve"> ………..</w:t>
            </w:r>
          </w:p>
        </w:tc>
        <w:tc>
          <w:tcPr>
            <w:tcW w:w="567" w:type="dxa"/>
            <w:vAlign w:val="bottom"/>
          </w:tcPr>
          <w:p w14:paraId="28D5E8FD" w14:textId="77777777" w:rsidR="00CB28FF" w:rsidRPr="00290A99" w:rsidRDefault="00CC273B" w:rsidP="0036030B">
            <w:pPr>
              <w:spacing w:line="276" w:lineRule="auto"/>
              <w:jc w:val="center"/>
              <w:rPr>
                <w:sz w:val="28"/>
                <w:szCs w:val="28"/>
              </w:rPr>
            </w:pPr>
            <w:r w:rsidRPr="00290A99">
              <w:rPr>
                <w:sz w:val="28"/>
                <w:szCs w:val="28"/>
              </w:rPr>
              <w:t>29</w:t>
            </w:r>
          </w:p>
        </w:tc>
      </w:tr>
      <w:tr w:rsidR="0033241E" w:rsidRPr="00290A99" w14:paraId="44ED28B6" w14:textId="77777777" w:rsidTr="0036030B">
        <w:trPr>
          <w:trHeight w:val="283"/>
        </w:trPr>
        <w:tc>
          <w:tcPr>
            <w:tcW w:w="426" w:type="dxa"/>
          </w:tcPr>
          <w:p w14:paraId="149D51EA" w14:textId="77777777" w:rsidR="00CB28FF" w:rsidRPr="00290A99" w:rsidRDefault="00CB28FF" w:rsidP="0036030B">
            <w:pPr>
              <w:spacing w:line="276" w:lineRule="auto"/>
              <w:jc w:val="center"/>
              <w:rPr>
                <w:sz w:val="28"/>
                <w:szCs w:val="28"/>
              </w:rPr>
            </w:pPr>
          </w:p>
        </w:tc>
        <w:tc>
          <w:tcPr>
            <w:tcW w:w="8646" w:type="dxa"/>
            <w:vAlign w:val="bottom"/>
          </w:tcPr>
          <w:p w14:paraId="725C40EB" w14:textId="77777777" w:rsidR="00CB28FF" w:rsidRPr="00290A99" w:rsidRDefault="0068036D" w:rsidP="0036030B">
            <w:pPr>
              <w:spacing w:line="276" w:lineRule="auto"/>
              <w:rPr>
                <w:sz w:val="28"/>
              </w:rPr>
            </w:pPr>
            <w:r w:rsidRPr="00290A99">
              <w:rPr>
                <w:sz w:val="28"/>
              </w:rPr>
              <w:t>1.3</w:t>
            </w:r>
            <w:r w:rsidR="006C7782" w:rsidRPr="00290A99">
              <w:rPr>
                <w:sz w:val="28"/>
              </w:rPr>
              <w:t>.</w:t>
            </w:r>
            <w:r w:rsidRPr="00290A99">
              <w:rPr>
                <w:sz w:val="28"/>
              </w:rPr>
              <w:t xml:space="preserve"> Заключение</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58335914" w14:textId="77777777" w:rsidR="00CB28FF" w:rsidRPr="00290A99" w:rsidRDefault="00CC273B" w:rsidP="0036030B">
            <w:pPr>
              <w:spacing w:line="276" w:lineRule="auto"/>
              <w:jc w:val="center"/>
              <w:rPr>
                <w:sz w:val="28"/>
                <w:szCs w:val="28"/>
              </w:rPr>
            </w:pPr>
            <w:r w:rsidRPr="00290A99">
              <w:rPr>
                <w:sz w:val="28"/>
                <w:szCs w:val="28"/>
              </w:rPr>
              <w:t>31</w:t>
            </w:r>
          </w:p>
        </w:tc>
      </w:tr>
      <w:tr w:rsidR="0033241E" w:rsidRPr="00290A99" w14:paraId="4F273D2C" w14:textId="77777777" w:rsidTr="0036030B">
        <w:trPr>
          <w:trHeight w:val="283"/>
        </w:trPr>
        <w:tc>
          <w:tcPr>
            <w:tcW w:w="426" w:type="dxa"/>
          </w:tcPr>
          <w:p w14:paraId="593F9CCA" w14:textId="77777777" w:rsidR="00CC273B" w:rsidRPr="00290A99" w:rsidRDefault="00CC273B" w:rsidP="0036030B">
            <w:pPr>
              <w:spacing w:line="276" w:lineRule="auto"/>
              <w:jc w:val="center"/>
              <w:rPr>
                <w:sz w:val="28"/>
                <w:szCs w:val="28"/>
              </w:rPr>
            </w:pPr>
            <w:r w:rsidRPr="00290A99">
              <w:rPr>
                <w:sz w:val="28"/>
                <w:szCs w:val="28"/>
              </w:rPr>
              <w:t>2.</w:t>
            </w:r>
          </w:p>
        </w:tc>
        <w:tc>
          <w:tcPr>
            <w:tcW w:w="8646" w:type="dxa"/>
            <w:vAlign w:val="bottom"/>
          </w:tcPr>
          <w:p w14:paraId="786EE6F1" w14:textId="77777777" w:rsidR="00CC273B" w:rsidRPr="00290A99" w:rsidRDefault="00EA3991" w:rsidP="0036030B">
            <w:pPr>
              <w:spacing w:line="276" w:lineRule="auto"/>
              <w:rPr>
                <w:sz w:val="28"/>
              </w:rPr>
            </w:pPr>
            <w:r w:rsidRPr="00290A99">
              <w:rPr>
                <w:sz w:val="28"/>
              </w:rPr>
              <w:t>ЭКСПЕРИМЕНТАЛЬНАЯ ЧАСТЬ</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519EAB87" w14:textId="77777777" w:rsidR="00CC273B" w:rsidRPr="00290A99" w:rsidRDefault="006C7782" w:rsidP="0036030B">
            <w:pPr>
              <w:spacing w:line="276" w:lineRule="auto"/>
              <w:jc w:val="center"/>
              <w:rPr>
                <w:sz w:val="28"/>
                <w:szCs w:val="28"/>
              </w:rPr>
            </w:pPr>
            <w:r w:rsidRPr="00290A99">
              <w:rPr>
                <w:sz w:val="28"/>
                <w:szCs w:val="28"/>
              </w:rPr>
              <w:t>32</w:t>
            </w:r>
          </w:p>
        </w:tc>
      </w:tr>
      <w:tr w:rsidR="0033241E" w:rsidRPr="00290A99" w14:paraId="585DE9F6" w14:textId="77777777" w:rsidTr="0036030B">
        <w:trPr>
          <w:trHeight w:val="283"/>
        </w:trPr>
        <w:tc>
          <w:tcPr>
            <w:tcW w:w="426" w:type="dxa"/>
          </w:tcPr>
          <w:p w14:paraId="2F62A6BD" w14:textId="77777777" w:rsidR="00CB28FF" w:rsidRPr="00290A99" w:rsidRDefault="00CB28FF" w:rsidP="0036030B">
            <w:pPr>
              <w:spacing w:line="276" w:lineRule="auto"/>
              <w:jc w:val="center"/>
              <w:rPr>
                <w:sz w:val="28"/>
                <w:szCs w:val="28"/>
              </w:rPr>
            </w:pPr>
          </w:p>
        </w:tc>
        <w:tc>
          <w:tcPr>
            <w:tcW w:w="8646" w:type="dxa"/>
            <w:vAlign w:val="bottom"/>
          </w:tcPr>
          <w:p w14:paraId="76A36DC2" w14:textId="77777777" w:rsidR="00CB28FF" w:rsidRPr="00290A99" w:rsidRDefault="00CC273B" w:rsidP="0036030B">
            <w:pPr>
              <w:spacing w:line="276" w:lineRule="auto"/>
              <w:rPr>
                <w:sz w:val="28"/>
              </w:rPr>
            </w:pPr>
            <w:r w:rsidRPr="00290A99">
              <w:rPr>
                <w:sz w:val="28"/>
              </w:rPr>
              <w:t>2.1. Материалы и методы исследований</w:t>
            </w:r>
            <w:r w:rsidR="006C7782" w:rsidRPr="00290A99">
              <w:rPr>
                <w:sz w:val="28"/>
              </w:rPr>
              <w:t xml:space="preserve"> </w:t>
            </w:r>
            <w:r w:rsidR="00AE0B19" w:rsidRPr="00290A99">
              <w:rPr>
                <w:sz w:val="28"/>
              </w:rPr>
              <w:t>………………………………….</w:t>
            </w:r>
          </w:p>
        </w:tc>
        <w:tc>
          <w:tcPr>
            <w:tcW w:w="567" w:type="dxa"/>
            <w:vAlign w:val="bottom"/>
          </w:tcPr>
          <w:p w14:paraId="76B6A827" w14:textId="77777777" w:rsidR="00CB28FF" w:rsidRPr="00290A99" w:rsidRDefault="00CC273B" w:rsidP="0036030B">
            <w:pPr>
              <w:spacing w:line="276" w:lineRule="auto"/>
              <w:jc w:val="center"/>
              <w:rPr>
                <w:sz w:val="28"/>
                <w:szCs w:val="28"/>
              </w:rPr>
            </w:pPr>
            <w:r w:rsidRPr="00290A99">
              <w:rPr>
                <w:sz w:val="28"/>
                <w:szCs w:val="28"/>
              </w:rPr>
              <w:t>32</w:t>
            </w:r>
          </w:p>
        </w:tc>
      </w:tr>
      <w:tr w:rsidR="0033241E" w:rsidRPr="00290A99" w14:paraId="0156B4C5" w14:textId="77777777" w:rsidTr="0036030B">
        <w:trPr>
          <w:trHeight w:val="283"/>
        </w:trPr>
        <w:tc>
          <w:tcPr>
            <w:tcW w:w="426" w:type="dxa"/>
          </w:tcPr>
          <w:p w14:paraId="25E55DB5" w14:textId="77777777" w:rsidR="00CB28FF" w:rsidRPr="00290A99" w:rsidRDefault="00CB28FF" w:rsidP="0036030B">
            <w:pPr>
              <w:spacing w:line="276" w:lineRule="auto"/>
              <w:jc w:val="center"/>
              <w:rPr>
                <w:sz w:val="28"/>
                <w:szCs w:val="28"/>
              </w:rPr>
            </w:pPr>
          </w:p>
        </w:tc>
        <w:tc>
          <w:tcPr>
            <w:tcW w:w="8646" w:type="dxa"/>
            <w:vAlign w:val="bottom"/>
          </w:tcPr>
          <w:p w14:paraId="6B48AC56" w14:textId="77777777" w:rsidR="00CB28FF" w:rsidRPr="00290A99" w:rsidRDefault="0068036D" w:rsidP="0036030B">
            <w:pPr>
              <w:spacing w:line="276" w:lineRule="auto"/>
              <w:ind w:left="510"/>
              <w:rPr>
                <w:sz w:val="28"/>
              </w:rPr>
            </w:pPr>
            <w:r w:rsidRPr="00290A99">
              <w:rPr>
                <w:sz w:val="28"/>
              </w:rPr>
              <w:t>2.</w:t>
            </w:r>
            <w:r w:rsidR="00CC273B" w:rsidRPr="00290A99">
              <w:rPr>
                <w:sz w:val="28"/>
              </w:rPr>
              <w:t>1.</w:t>
            </w:r>
            <w:r w:rsidRPr="00290A99">
              <w:rPr>
                <w:sz w:val="28"/>
              </w:rPr>
              <w:t>1. Материалы</w:t>
            </w:r>
            <w:r w:rsidR="00CC273B" w:rsidRPr="00290A99">
              <w:rPr>
                <w:sz w:val="28"/>
              </w:rPr>
              <w:t xml:space="preserve"> исследовани</w:t>
            </w:r>
            <w:r w:rsidR="00023B22" w:rsidRPr="00290A99">
              <w:rPr>
                <w:sz w:val="28"/>
              </w:rPr>
              <w:t>й</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5E08594D" w14:textId="77777777" w:rsidR="00CB28FF" w:rsidRPr="00290A99" w:rsidRDefault="00CC273B" w:rsidP="0036030B">
            <w:pPr>
              <w:spacing w:line="276" w:lineRule="auto"/>
              <w:jc w:val="center"/>
              <w:rPr>
                <w:sz w:val="28"/>
                <w:szCs w:val="28"/>
              </w:rPr>
            </w:pPr>
            <w:r w:rsidRPr="00290A99">
              <w:rPr>
                <w:sz w:val="28"/>
                <w:szCs w:val="28"/>
              </w:rPr>
              <w:t>32</w:t>
            </w:r>
          </w:p>
        </w:tc>
      </w:tr>
      <w:tr w:rsidR="0033241E" w:rsidRPr="00290A99" w14:paraId="3A4CFE8A" w14:textId="77777777" w:rsidTr="0036030B">
        <w:trPr>
          <w:trHeight w:val="283"/>
        </w:trPr>
        <w:tc>
          <w:tcPr>
            <w:tcW w:w="426" w:type="dxa"/>
          </w:tcPr>
          <w:p w14:paraId="76619C37" w14:textId="77777777" w:rsidR="00CB28FF" w:rsidRPr="00290A99" w:rsidRDefault="00CB28FF" w:rsidP="0036030B">
            <w:pPr>
              <w:spacing w:line="276" w:lineRule="auto"/>
              <w:jc w:val="center"/>
              <w:rPr>
                <w:sz w:val="28"/>
                <w:szCs w:val="28"/>
              </w:rPr>
            </w:pPr>
          </w:p>
        </w:tc>
        <w:tc>
          <w:tcPr>
            <w:tcW w:w="8646" w:type="dxa"/>
            <w:vAlign w:val="bottom"/>
          </w:tcPr>
          <w:p w14:paraId="19B2E218" w14:textId="77777777" w:rsidR="00CB28FF" w:rsidRPr="00290A99" w:rsidRDefault="0068036D" w:rsidP="0036030B">
            <w:pPr>
              <w:spacing w:line="276" w:lineRule="auto"/>
              <w:ind w:left="510"/>
              <w:rPr>
                <w:sz w:val="28"/>
              </w:rPr>
            </w:pPr>
            <w:r w:rsidRPr="00290A99">
              <w:rPr>
                <w:sz w:val="28"/>
              </w:rPr>
              <w:t>2.</w:t>
            </w:r>
            <w:r w:rsidR="00CC273B" w:rsidRPr="00290A99">
              <w:rPr>
                <w:sz w:val="28"/>
              </w:rPr>
              <w:t>1.</w:t>
            </w:r>
            <w:r w:rsidRPr="00290A99">
              <w:rPr>
                <w:sz w:val="28"/>
              </w:rPr>
              <w:t>2. Методы</w:t>
            </w:r>
            <w:r w:rsidR="00CC273B" w:rsidRPr="00290A99">
              <w:rPr>
                <w:sz w:val="28"/>
              </w:rPr>
              <w:t xml:space="preserve"> исследований</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7E987853" w14:textId="77777777" w:rsidR="00CB28FF" w:rsidRPr="00290A99" w:rsidRDefault="00CC273B" w:rsidP="0036030B">
            <w:pPr>
              <w:spacing w:line="276" w:lineRule="auto"/>
              <w:jc w:val="center"/>
              <w:rPr>
                <w:sz w:val="28"/>
                <w:szCs w:val="28"/>
              </w:rPr>
            </w:pPr>
            <w:r w:rsidRPr="00290A99">
              <w:rPr>
                <w:sz w:val="28"/>
                <w:szCs w:val="28"/>
              </w:rPr>
              <w:t>33</w:t>
            </w:r>
          </w:p>
        </w:tc>
      </w:tr>
      <w:tr w:rsidR="0033241E" w:rsidRPr="00290A99" w14:paraId="142688A8" w14:textId="77777777" w:rsidTr="0036030B">
        <w:trPr>
          <w:trHeight w:val="283"/>
        </w:trPr>
        <w:tc>
          <w:tcPr>
            <w:tcW w:w="426" w:type="dxa"/>
          </w:tcPr>
          <w:p w14:paraId="36CDCDAC" w14:textId="77777777" w:rsidR="00023B22" w:rsidRPr="00290A99" w:rsidRDefault="00023B22" w:rsidP="0036030B">
            <w:pPr>
              <w:spacing w:line="276" w:lineRule="auto"/>
              <w:jc w:val="center"/>
              <w:rPr>
                <w:sz w:val="28"/>
                <w:szCs w:val="28"/>
              </w:rPr>
            </w:pPr>
          </w:p>
        </w:tc>
        <w:tc>
          <w:tcPr>
            <w:tcW w:w="8646" w:type="dxa"/>
            <w:vAlign w:val="bottom"/>
          </w:tcPr>
          <w:p w14:paraId="10581BA6" w14:textId="77777777" w:rsidR="00023B22" w:rsidRPr="00290A99" w:rsidRDefault="00023B22" w:rsidP="0036030B">
            <w:pPr>
              <w:spacing w:line="276" w:lineRule="auto"/>
              <w:rPr>
                <w:sz w:val="28"/>
              </w:rPr>
            </w:pPr>
            <w:r w:rsidRPr="00290A99">
              <w:rPr>
                <w:sz w:val="28"/>
              </w:rPr>
              <w:t xml:space="preserve">2.2. </w:t>
            </w:r>
            <w:r w:rsidR="00EA3991" w:rsidRPr="00290A99">
              <w:rPr>
                <w:sz w:val="28"/>
              </w:rPr>
              <w:t>Результаты исследований</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1F2972D1" w14:textId="77777777" w:rsidR="00023B22" w:rsidRPr="00290A99" w:rsidRDefault="00EA3991" w:rsidP="0036030B">
            <w:pPr>
              <w:spacing w:line="276" w:lineRule="auto"/>
              <w:jc w:val="center"/>
              <w:rPr>
                <w:sz w:val="28"/>
                <w:szCs w:val="28"/>
              </w:rPr>
            </w:pPr>
            <w:r w:rsidRPr="00290A99">
              <w:rPr>
                <w:sz w:val="28"/>
                <w:szCs w:val="28"/>
              </w:rPr>
              <w:t>35</w:t>
            </w:r>
          </w:p>
        </w:tc>
      </w:tr>
      <w:tr w:rsidR="0033241E" w:rsidRPr="00290A99" w14:paraId="0CA33625" w14:textId="77777777" w:rsidTr="0036030B">
        <w:trPr>
          <w:trHeight w:val="283"/>
        </w:trPr>
        <w:tc>
          <w:tcPr>
            <w:tcW w:w="426" w:type="dxa"/>
          </w:tcPr>
          <w:p w14:paraId="25554882" w14:textId="77777777" w:rsidR="00023B22" w:rsidRPr="00290A99" w:rsidRDefault="00023B22" w:rsidP="0036030B">
            <w:pPr>
              <w:spacing w:line="276" w:lineRule="auto"/>
              <w:jc w:val="center"/>
              <w:rPr>
                <w:sz w:val="28"/>
                <w:szCs w:val="28"/>
              </w:rPr>
            </w:pPr>
            <w:r w:rsidRPr="00290A99">
              <w:rPr>
                <w:sz w:val="28"/>
                <w:szCs w:val="28"/>
              </w:rPr>
              <w:t>3.</w:t>
            </w:r>
          </w:p>
        </w:tc>
        <w:tc>
          <w:tcPr>
            <w:tcW w:w="8646" w:type="dxa"/>
            <w:vAlign w:val="bottom"/>
          </w:tcPr>
          <w:p w14:paraId="53CB74E6" w14:textId="77777777" w:rsidR="00023B22" w:rsidRPr="00290A99" w:rsidRDefault="00023B22" w:rsidP="0036030B">
            <w:pPr>
              <w:spacing w:line="276" w:lineRule="auto"/>
              <w:rPr>
                <w:sz w:val="28"/>
                <w:szCs w:val="28"/>
              </w:rPr>
            </w:pPr>
            <w:r w:rsidRPr="00290A99">
              <w:rPr>
                <w:sz w:val="28"/>
                <w:szCs w:val="28"/>
              </w:rPr>
              <w:t>РАЗРАБОТКА И ВНЕДРЕНИЕ ИННОВАЦИОННОГО ПРОДУКТА</w:t>
            </w:r>
            <w:proofErr w:type="gramStart"/>
            <w:r w:rsidR="006C7782" w:rsidRPr="00290A99">
              <w:rPr>
                <w:sz w:val="28"/>
                <w:szCs w:val="28"/>
              </w:rPr>
              <w:t xml:space="preserve"> .</w:t>
            </w:r>
            <w:proofErr w:type="gramEnd"/>
            <w:r w:rsidR="006C7782" w:rsidRPr="00290A99">
              <w:rPr>
                <w:sz w:val="28"/>
                <w:szCs w:val="28"/>
              </w:rPr>
              <w:t>.</w:t>
            </w:r>
          </w:p>
        </w:tc>
        <w:tc>
          <w:tcPr>
            <w:tcW w:w="567" w:type="dxa"/>
            <w:vAlign w:val="bottom"/>
          </w:tcPr>
          <w:p w14:paraId="3F5074F2" w14:textId="77777777" w:rsidR="00023B22" w:rsidRPr="00290A99" w:rsidRDefault="00EA3991" w:rsidP="0036030B">
            <w:pPr>
              <w:spacing w:line="276" w:lineRule="auto"/>
              <w:jc w:val="center"/>
              <w:rPr>
                <w:sz w:val="28"/>
                <w:szCs w:val="28"/>
              </w:rPr>
            </w:pPr>
            <w:r w:rsidRPr="00290A99">
              <w:rPr>
                <w:sz w:val="28"/>
                <w:szCs w:val="28"/>
              </w:rPr>
              <w:t>42</w:t>
            </w:r>
          </w:p>
        </w:tc>
      </w:tr>
      <w:tr w:rsidR="0033241E" w:rsidRPr="00290A99" w14:paraId="4E54FDD0" w14:textId="77777777" w:rsidTr="0036030B">
        <w:trPr>
          <w:trHeight w:val="283"/>
        </w:trPr>
        <w:tc>
          <w:tcPr>
            <w:tcW w:w="426" w:type="dxa"/>
          </w:tcPr>
          <w:p w14:paraId="6C60CED4" w14:textId="77777777" w:rsidR="00CC273B" w:rsidRPr="00290A99" w:rsidRDefault="00CC273B" w:rsidP="0036030B">
            <w:pPr>
              <w:spacing w:line="276" w:lineRule="auto"/>
              <w:jc w:val="center"/>
              <w:rPr>
                <w:sz w:val="28"/>
                <w:szCs w:val="28"/>
              </w:rPr>
            </w:pPr>
          </w:p>
        </w:tc>
        <w:tc>
          <w:tcPr>
            <w:tcW w:w="8646" w:type="dxa"/>
            <w:vAlign w:val="bottom"/>
          </w:tcPr>
          <w:p w14:paraId="58EB8D5B" w14:textId="77777777" w:rsidR="00CC273B" w:rsidRPr="00290A99" w:rsidRDefault="00EA3991" w:rsidP="0036030B">
            <w:pPr>
              <w:spacing w:line="276" w:lineRule="auto"/>
              <w:rPr>
                <w:sz w:val="28"/>
              </w:rPr>
            </w:pPr>
            <w:r w:rsidRPr="00290A99">
              <w:rPr>
                <w:sz w:val="28"/>
              </w:rPr>
              <w:t>3.1. Рецептура и технология инновационного продукта</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5F9ABD17" w14:textId="77777777" w:rsidR="00CC273B" w:rsidRPr="00290A99" w:rsidRDefault="00EA3991" w:rsidP="0036030B">
            <w:pPr>
              <w:spacing w:line="276" w:lineRule="auto"/>
              <w:jc w:val="center"/>
              <w:rPr>
                <w:sz w:val="28"/>
                <w:szCs w:val="28"/>
              </w:rPr>
            </w:pPr>
            <w:r w:rsidRPr="00290A99">
              <w:rPr>
                <w:sz w:val="28"/>
                <w:szCs w:val="28"/>
              </w:rPr>
              <w:t>42</w:t>
            </w:r>
          </w:p>
        </w:tc>
      </w:tr>
      <w:tr w:rsidR="0033241E" w:rsidRPr="00290A99" w14:paraId="2BD859F4" w14:textId="77777777" w:rsidTr="0036030B">
        <w:trPr>
          <w:trHeight w:val="283"/>
        </w:trPr>
        <w:tc>
          <w:tcPr>
            <w:tcW w:w="426" w:type="dxa"/>
          </w:tcPr>
          <w:p w14:paraId="2D99E1F7" w14:textId="77777777" w:rsidR="00CC273B" w:rsidRPr="00290A99" w:rsidRDefault="00CC273B" w:rsidP="0036030B">
            <w:pPr>
              <w:spacing w:line="276" w:lineRule="auto"/>
              <w:jc w:val="center"/>
              <w:rPr>
                <w:sz w:val="28"/>
                <w:szCs w:val="28"/>
              </w:rPr>
            </w:pPr>
          </w:p>
        </w:tc>
        <w:tc>
          <w:tcPr>
            <w:tcW w:w="8646" w:type="dxa"/>
            <w:vAlign w:val="bottom"/>
          </w:tcPr>
          <w:p w14:paraId="037E8C90" w14:textId="77777777" w:rsidR="00CC273B" w:rsidRPr="00290A99" w:rsidRDefault="00EA3991" w:rsidP="0036030B">
            <w:pPr>
              <w:spacing w:line="276" w:lineRule="auto"/>
              <w:rPr>
                <w:sz w:val="28"/>
              </w:rPr>
            </w:pPr>
            <w:r w:rsidRPr="00290A99">
              <w:rPr>
                <w:sz w:val="28"/>
              </w:rPr>
              <w:t>3.2. Разработка системы ХАССП</w:t>
            </w:r>
            <w:r w:rsidR="006C7782" w:rsidRPr="00290A99">
              <w:rPr>
                <w:sz w:val="28"/>
              </w:rPr>
              <w:t xml:space="preserve"> ……………………………………</w:t>
            </w:r>
            <w:r w:rsidR="00AE0B19" w:rsidRPr="00290A99">
              <w:rPr>
                <w:sz w:val="28"/>
              </w:rPr>
              <w:t>..</w:t>
            </w:r>
            <w:r w:rsidR="006C7782" w:rsidRPr="00290A99">
              <w:rPr>
                <w:sz w:val="28"/>
              </w:rPr>
              <w:t>…..</w:t>
            </w:r>
          </w:p>
        </w:tc>
        <w:tc>
          <w:tcPr>
            <w:tcW w:w="567" w:type="dxa"/>
            <w:vAlign w:val="bottom"/>
          </w:tcPr>
          <w:p w14:paraId="28E31CE6" w14:textId="77777777" w:rsidR="00CC273B" w:rsidRPr="00290A99" w:rsidRDefault="00EA3991" w:rsidP="0036030B">
            <w:pPr>
              <w:spacing w:line="276" w:lineRule="auto"/>
              <w:jc w:val="center"/>
              <w:rPr>
                <w:sz w:val="28"/>
                <w:szCs w:val="28"/>
              </w:rPr>
            </w:pPr>
            <w:r w:rsidRPr="00290A99">
              <w:rPr>
                <w:sz w:val="28"/>
                <w:szCs w:val="28"/>
              </w:rPr>
              <w:t>43</w:t>
            </w:r>
          </w:p>
        </w:tc>
      </w:tr>
      <w:tr w:rsidR="0033241E" w:rsidRPr="00290A99" w14:paraId="1E78639F" w14:textId="77777777" w:rsidTr="0036030B">
        <w:trPr>
          <w:trHeight w:val="283"/>
        </w:trPr>
        <w:tc>
          <w:tcPr>
            <w:tcW w:w="426" w:type="dxa"/>
          </w:tcPr>
          <w:p w14:paraId="25FFBA89" w14:textId="77777777" w:rsidR="00CC273B" w:rsidRPr="00290A99" w:rsidRDefault="00CC273B" w:rsidP="0036030B">
            <w:pPr>
              <w:spacing w:line="276" w:lineRule="auto"/>
              <w:jc w:val="center"/>
              <w:rPr>
                <w:sz w:val="28"/>
                <w:szCs w:val="28"/>
              </w:rPr>
            </w:pPr>
          </w:p>
        </w:tc>
        <w:tc>
          <w:tcPr>
            <w:tcW w:w="8646" w:type="dxa"/>
            <w:vAlign w:val="bottom"/>
          </w:tcPr>
          <w:p w14:paraId="5EA3EBE4" w14:textId="77777777" w:rsidR="00CC273B" w:rsidRPr="00290A99" w:rsidRDefault="006C7782" w:rsidP="0036030B">
            <w:pPr>
              <w:spacing w:line="276" w:lineRule="auto"/>
              <w:ind w:left="510"/>
              <w:rPr>
                <w:sz w:val="28"/>
              </w:rPr>
            </w:pPr>
            <w:r w:rsidRPr="00290A99">
              <w:rPr>
                <w:sz w:val="28"/>
              </w:rPr>
              <w:t>3.2.1. Основные принципы системы ХАССП …………………</w:t>
            </w:r>
            <w:r w:rsidR="00AE0B19" w:rsidRPr="00290A99">
              <w:rPr>
                <w:sz w:val="28"/>
              </w:rPr>
              <w:t>.</w:t>
            </w:r>
            <w:r w:rsidRPr="00290A99">
              <w:rPr>
                <w:sz w:val="28"/>
              </w:rPr>
              <w:t>…...</w:t>
            </w:r>
          </w:p>
        </w:tc>
        <w:tc>
          <w:tcPr>
            <w:tcW w:w="567" w:type="dxa"/>
            <w:vAlign w:val="bottom"/>
          </w:tcPr>
          <w:p w14:paraId="519D66AA" w14:textId="77777777" w:rsidR="00CC273B" w:rsidRPr="00290A99" w:rsidRDefault="006C7782" w:rsidP="0036030B">
            <w:pPr>
              <w:spacing w:line="276" w:lineRule="auto"/>
              <w:jc w:val="center"/>
              <w:rPr>
                <w:sz w:val="28"/>
                <w:szCs w:val="28"/>
              </w:rPr>
            </w:pPr>
            <w:r w:rsidRPr="00290A99">
              <w:rPr>
                <w:sz w:val="28"/>
                <w:szCs w:val="28"/>
              </w:rPr>
              <w:t>43</w:t>
            </w:r>
          </w:p>
        </w:tc>
      </w:tr>
      <w:tr w:rsidR="0033241E" w:rsidRPr="00290A99" w14:paraId="7A774291" w14:textId="77777777" w:rsidTr="0036030B">
        <w:trPr>
          <w:trHeight w:val="283"/>
        </w:trPr>
        <w:tc>
          <w:tcPr>
            <w:tcW w:w="426" w:type="dxa"/>
          </w:tcPr>
          <w:p w14:paraId="0B9298C4" w14:textId="77777777" w:rsidR="006C7782" w:rsidRPr="00290A99" w:rsidRDefault="006C7782" w:rsidP="0036030B">
            <w:pPr>
              <w:spacing w:line="276" w:lineRule="auto"/>
              <w:jc w:val="center"/>
              <w:rPr>
                <w:sz w:val="28"/>
                <w:szCs w:val="28"/>
              </w:rPr>
            </w:pPr>
          </w:p>
        </w:tc>
        <w:tc>
          <w:tcPr>
            <w:tcW w:w="8646" w:type="dxa"/>
            <w:vAlign w:val="bottom"/>
          </w:tcPr>
          <w:p w14:paraId="11FB4E0E" w14:textId="77777777" w:rsidR="006C7782" w:rsidRPr="00290A99" w:rsidRDefault="006C7782" w:rsidP="0036030B">
            <w:pPr>
              <w:spacing w:line="276" w:lineRule="auto"/>
              <w:ind w:left="1309" w:hanging="799"/>
              <w:rPr>
                <w:sz w:val="28"/>
              </w:rPr>
            </w:pPr>
            <w:r w:rsidRPr="00290A99">
              <w:rPr>
                <w:sz w:val="28"/>
              </w:rPr>
              <w:t>3.2.2. Разработка плана ХАССП для производства мучного кондитерского изделия «Печенье с кедровым жмыхом»</w:t>
            </w:r>
            <w:proofErr w:type="gramStart"/>
            <w:r w:rsidRPr="00290A99">
              <w:rPr>
                <w:sz w:val="28"/>
              </w:rPr>
              <w:t xml:space="preserve"> </w:t>
            </w:r>
            <w:r w:rsidR="00AE0B19" w:rsidRPr="00290A99">
              <w:rPr>
                <w:sz w:val="28"/>
              </w:rPr>
              <w:t>.</w:t>
            </w:r>
            <w:proofErr w:type="gramEnd"/>
            <w:r w:rsidRPr="00290A99">
              <w:rPr>
                <w:sz w:val="28"/>
              </w:rPr>
              <w:t>….</w:t>
            </w:r>
          </w:p>
        </w:tc>
        <w:tc>
          <w:tcPr>
            <w:tcW w:w="567" w:type="dxa"/>
            <w:vAlign w:val="bottom"/>
          </w:tcPr>
          <w:p w14:paraId="70EE210F" w14:textId="77777777" w:rsidR="006C7782" w:rsidRPr="00290A99" w:rsidRDefault="006C7782" w:rsidP="0036030B">
            <w:pPr>
              <w:spacing w:line="276" w:lineRule="auto"/>
              <w:jc w:val="center"/>
              <w:rPr>
                <w:sz w:val="28"/>
                <w:szCs w:val="28"/>
              </w:rPr>
            </w:pPr>
            <w:r w:rsidRPr="00290A99">
              <w:rPr>
                <w:sz w:val="28"/>
                <w:szCs w:val="28"/>
              </w:rPr>
              <w:t>44</w:t>
            </w:r>
          </w:p>
        </w:tc>
      </w:tr>
      <w:tr w:rsidR="0033241E" w:rsidRPr="00290A99" w14:paraId="25F5847D" w14:textId="77777777" w:rsidTr="0036030B">
        <w:trPr>
          <w:trHeight w:val="283"/>
        </w:trPr>
        <w:tc>
          <w:tcPr>
            <w:tcW w:w="426" w:type="dxa"/>
          </w:tcPr>
          <w:p w14:paraId="4C41BA46" w14:textId="77777777" w:rsidR="006C7782" w:rsidRPr="00290A99" w:rsidRDefault="006C7782" w:rsidP="0036030B">
            <w:pPr>
              <w:spacing w:line="276" w:lineRule="auto"/>
              <w:jc w:val="center"/>
              <w:rPr>
                <w:sz w:val="28"/>
                <w:szCs w:val="28"/>
              </w:rPr>
            </w:pPr>
          </w:p>
        </w:tc>
        <w:tc>
          <w:tcPr>
            <w:tcW w:w="8646" w:type="dxa"/>
            <w:vAlign w:val="bottom"/>
          </w:tcPr>
          <w:p w14:paraId="1093E42D" w14:textId="77777777" w:rsidR="006C7782" w:rsidRPr="00290A99" w:rsidRDefault="002C2A55" w:rsidP="0036030B">
            <w:pPr>
              <w:spacing w:line="276" w:lineRule="auto"/>
              <w:rPr>
                <w:sz w:val="28"/>
              </w:rPr>
            </w:pPr>
            <w:r w:rsidRPr="00290A99">
              <w:rPr>
                <w:sz w:val="28"/>
              </w:rPr>
              <w:t>3.3. Разработка бизнес-плана внедрения нового продукта …………</w:t>
            </w:r>
            <w:r w:rsidR="00AE0B19" w:rsidRPr="00290A99">
              <w:rPr>
                <w:sz w:val="28"/>
              </w:rPr>
              <w:t>.</w:t>
            </w:r>
            <w:r w:rsidRPr="00290A99">
              <w:rPr>
                <w:sz w:val="28"/>
              </w:rPr>
              <w:t>….</w:t>
            </w:r>
          </w:p>
        </w:tc>
        <w:tc>
          <w:tcPr>
            <w:tcW w:w="567" w:type="dxa"/>
            <w:vAlign w:val="bottom"/>
          </w:tcPr>
          <w:p w14:paraId="14A55689" w14:textId="77777777" w:rsidR="006C7782" w:rsidRPr="00290A99" w:rsidRDefault="002C2A55" w:rsidP="0036030B">
            <w:pPr>
              <w:spacing w:line="276" w:lineRule="auto"/>
              <w:jc w:val="center"/>
              <w:rPr>
                <w:sz w:val="28"/>
                <w:szCs w:val="28"/>
              </w:rPr>
            </w:pPr>
            <w:r w:rsidRPr="00290A99">
              <w:rPr>
                <w:sz w:val="28"/>
                <w:szCs w:val="28"/>
              </w:rPr>
              <w:t>70</w:t>
            </w:r>
          </w:p>
        </w:tc>
      </w:tr>
      <w:tr w:rsidR="0033241E" w:rsidRPr="00290A99" w14:paraId="7322D57A" w14:textId="77777777" w:rsidTr="0036030B">
        <w:trPr>
          <w:trHeight w:val="283"/>
        </w:trPr>
        <w:tc>
          <w:tcPr>
            <w:tcW w:w="426" w:type="dxa"/>
          </w:tcPr>
          <w:p w14:paraId="56E86429" w14:textId="77777777" w:rsidR="006C7782" w:rsidRPr="00290A99" w:rsidRDefault="006C7782" w:rsidP="0036030B">
            <w:pPr>
              <w:spacing w:line="276" w:lineRule="auto"/>
              <w:jc w:val="center"/>
              <w:rPr>
                <w:sz w:val="28"/>
                <w:szCs w:val="28"/>
              </w:rPr>
            </w:pPr>
          </w:p>
        </w:tc>
        <w:tc>
          <w:tcPr>
            <w:tcW w:w="8646" w:type="dxa"/>
            <w:vAlign w:val="bottom"/>
          </w:tcPr>
          <w:p w14:paraId="2C574DF1" w14:textId="77777777" w:rsidR="006C7782" w:rsidRPr="00290A99" w:rsidRDefault="002C2A55" w:rsidP="0036030B">
            <w:pPr>
              <w:spacing w:line="276" w:lineRule="auto"/>
              <w:ind w:left="1309" w:hanging="799"/>
              <w:rPr>
                <w:sz w:val="28"/>
              </w:rPr>
            </w:pPr>
            <w:r w:rsidRPr="00290A99">
              <w:rPr>
                <w:sz w:val="28"/>
              </w:rPr>
              <w:t>3.3.1. Описание бизнеса …………………………………</w:t>
            </w:r>
            <w:r w:rsidR="00AE0B19" w:rsidRPr="00290A99">
              <w:rPr>
                <w:sz w:val="28"/>
              </w:rPr>
              <w:t>..</w:t>
            </w:r>
            <w:r w:rsidRPr="00290A99">
              <w:rPr>
                <w:sz w:val="28"/>
              </w:rPr>
              <w:t>…………..</w:t>
            </w:r>
          </w:p>
        </w:tc>
        <w:tc>
          <w:tcPr>
            <w:tcW w:w="567" w:type="dxa"/>
            <w:vAlign w:val="bottom"/>
          </w:tcPr>
          <w:p w14:paraId="2C55D03F" w14:textId="77777777" w:rsidR="006C7782" w:rsidRPr="00290A99" w:rsidRDefault="002C2A55" w:rsidP="0036030B">
            <w:pPr>
              <w:spacing w:line="276" w:lineRule="auto"/>
              <w:jc w:val="center"/>
              <w:rPr>
                <w:sz w:val="28"/>
                <w:szCs w:val="28"/>
              </w:rPr>
            </w:pPr>
            <w:r w:rsidRPr="00290A99">
              <w:rPr>
                <w:sz w:val="28"/>
                <w:szCs w:val="28"/>
              </w:rPr>
              <w:t>70</w:t>
            </w:r>
          </w:p>
        </w:tc>
      </w:tr>
      <w:tr w:rsidR="0033241E" w:rsidRPr="00290A99" w14:paraId="7A0ED2B7" w14:textId="77777777" w:rsidTr="0036030B">
        <w:trPr>
          <w:trHeight w:val="283"/>
        </w:trPr>
        <w:tc>
          <w:tcPr>
            <w:tcW w:w="426" w:type="dxa"/>
          </w:tcPr>
          <w:p w14:paraId="1A64AC4C" w14:textId="77777777" w:rsidR="006C7782" w:rsidRPr="00290A99" w:rsidRDefault="006C7782" w:rsidP="0036030B">
            <w:pPr>
              <w:spacing w:line="276" w:lineRule="auto"/>
              <w:jc w:val="center"/>
              <w:rPr>
                <w:sz w:val="28"/>
                <w:szCs w:val="28"/>
              </w:rPr>
            </w:pPr>
          </w:p>
        </w:tc>
        <w:tc>
          <w:tcPr>
            <w:tcW w:w="8646" w:type="dxa"/>
            <w:vAlign w:val="bottom"/>
          </w:tcPr>
          <w:p w14:paraId="2332A692" w14:textId="77777777" w:rsidR="006C7782" w:rsidRPr="00290A99" w:rsidRDefault="002C2A55" w:rsidP="0036030B">
            <w:pPr>
              <w:spacing w:line="276" w:lineRule="auto"/>
              <w:ind w:left="1309" w:hanging="799"/>
              <w:rPr>
                <w:sz w:val="28"/>
              </w:rPr>
            </w:pPr>
            <w:r w:rsidRPr="00290A99">
              <w:rPr>
                <w:sz w:val="28"/>
              </w:rPr>
              <w:t>3.3.2. Анализ отрасли …………………………………</w:t>
            </w:r>
            <w:r w:rsidR="00AE0B19" w:rsidRPr="00290A99">
              <w:rPr>
                <w:sz w:val="28"/>
              </w:rPr>
              <w:t>..</w:t>
            </w:r>
            <w:r w:rsidRPr="00290A99">
              <w:rPr>
                <w:sz w:val="28"/>
              </w:rPr>
              <w:t>……………..</w:t>
            </w:r>
          </w:p>
        </w:tc>
        <w:tc>
          <w:tcPr>
            <w:tcW w:w="567" w:type="dxa"/>
            <w:vAlign w:val="bottom"/>
          </w:tcPr>
          <w:p w14:paraId="692CE30A" w14:textId="77777777" w:rsidR="006C7782" w:rsidRPr="00290A99" w:rsidRDefault="002C2A55" w:rsidP="0036030B">
            <w:pPr>
              <w:spacing w:line="276" w:lineRule="auto"/>
              <w:jc w:val="center"/>
              <w:rPr>
                <w:sz w:val="28"/>
                <w:szCs w:val="28"/>
              </w:rPr>
            </w:pPr>
            <w:r w:rsidRPr="00290A99">
              <w:rPr>
                <w:sz w:val="28"/>
                <w:szCs w:val="28"/>
              </w:rPr>
              <w:t>71</w:t>
            </w:r>
          </w:p>
        </w:tc>
      </w:tr>
      <w:tr w:rsidR="0033241E" w:rsidRPr="00290A99" w14:paraId="26C66DB4" w14:textId="77777777" w:rsidTr="0036030B">
        <w:trPr>
          <w:trHeight w:val="283"/>
        </w:trPr>
        <w:tc>
          <w:tcPr>
            <w:tcW w:w="426" w:type="dxa"/>
          </w:tcPr>
          <w:p w14:paraId="25B6BFC0" w14:textId="77777777" w:rsidR="002C2A55" w:rsidRPr="00290A99" w:rsidRDefault="002C2A55" w:rsidP="0036030B">
            <w:pPr>
              <w:spacing w:line="276" w:lineRule="auto"/>
              <w:jc w:val="center"/>
              <w:rPr>
                <w:sz w:val="28"/>
                <w:szCs w:val="28"/>
              </w:rPr>
            </w:pPr>
          </w:p>
        </w:tc>
        <w:tc>
          <w:tcPr>
            <w:tcW w:w="8646" w:type="dxa"/>
            <w:vAlign w:val="bottom"/>
          </w:tcPr>
          <w:p w14:paraId="6EE6F998" w14:textId="77777777" w:rsidR="002C2A55" w:rsidRPr="00290A99" w:rsidRDefault="002C2A55" w:rsidP="0036030B">
            <w:pPr>
              <w:spacing w:line="276" w:lineRule="auto"/>
              <w:ind w:left="1309" w:hanging="799"/>
              <w:rPr>
                <w:sz w:val="28"/>
              </w:rPr>
            </w:pPr>
            <w:r w:rsidRPr="00290A99">
              <w:rPr>
                <w:sz w:val="28"/>
              </w:rPr>
              <w:t>3.3.3. Расчет сырья ……………………………………</w:t>
            </w:r>
            <w:r w:rsidR="00AE0B19" w:rsidRPr="00290A99">
              <w:rPr>
                <w:sz w:val="28"/>
              </w:rPr>
              <w:t>..</w:t>
            </w:r>
            <w:r w:rsidRPr="00290A99">
              <w:rPr>
                <w:sz w:val="28"/>
              </w:rPr>
              <w:t>……………...</w:t>
            </w:r>
          </w:p>
        </w:tc>
        <w:tc>
          <w:tcPr>
            <w:tcW w:w="567" w:type="dxa"/>
            <w:vAlign w:val="bottom"/>
          </w:tcPr>
          <w:p w14:paraId="2E023C0C" w14:textId="77777777" w:rsidR="002C2A55" w:rsidRPr="00290A99" w:rsidRDefault="002C2A55" w:rsidP="0036030B">
            <w:pPr>
              <w:spacing w:line="276" w:lineRule="auto"/>
              <w:jc w:val="center"/>
              <w:rPr>
                <w:sz w:val="28"/>
                <w:szCs w:val="28"/>
              </w:rPr>
            </w:pPr>
            <w:r w:rsidRPr="00290A99">
              <w:rPr>
                <w:sz w:val="28"/>
                <w:szCs w:val="28"/>
              </w:rPr>
              <w:t>71</w:t>
            </w:r>
          </w:p>
        </w:tc>
      </w:tr>
      <w:tr w:rsidR="0033241E" w:rsidRPr="00290A99" w14:paraId="3A779532" w14:textId="77777777" w:rsidTr="0036030B">
        <w:trPr>
          <w:trHeight w:val="283"/>
        </w:trPr>
        <w:tc>
          <w:tcPr>
            <w:tcW w:w="426" w:type="dxa"/>
          </w:tcPr>
          <w:p w14:paraId="256B67F6" w14:textId="77777777" w:rsidR="002C2A55" w:rsidRPr="00290A99" w:rsidRDefault="002C2A55" w:rsidP="0036030B">
            <w:pPr>
              <w:spacing w:line="276" w:lineRule="auto"/>
              <w:jc w:val="center"/>
              <w:rPr>
                <w:sz w:val="28"/>
                <w:szCs w:val="28"/>
              </w:rPr>
            </w:pPr>
          </w:p>
        </w:tc>
        <w:tc>
          <w:tcPr>
            <w:tcW w:w="8646" w:type="dxa"/>
            <w:vAlign w:val="bottom"/>
          </w:tcPr>
          <w:p w14:paraId="24800C7B" w14:textId="77777777" w:rsidR="002C2A55" w:rsidRPr="00290A99" w:rsidRDefault="002C2A55" w:rsidP="0036030B">
            <w:pPr>
              <w:spacing w:line="276" w:lineRule="auto"/>
              <w:ind w:left="1309" w:hanging="799"/>
              <w:rPr>
                <w:sz w:val="28"/>
              </w:rPr>
            </w:pPr>
            <w:r w:rsidRPr="00290A99">
              <w:rPr>
                <w:sz w:val="28"/>
              </w:rPr>
              <w:t>3.3.4. Анализ рынка ……………………………………</w:t>
            </w:r>
            <w:r w:rsidR="00AE0B19" w:rsidRPr="00290A99">
              <w:rPr>
                <w:sz w:val="28"/>
              </w:rPr>
              <w:t>..</w:t>
            </w:r>
            <w:r w:rsidRPr="00290A99">
              <w:rPr>
                <w:sz w:val="28"/>
              </w:rPr>
              <w:t>…………….</w:t>
            </w:r>
          </w:p>
        </w:tc>
        <w:tc>
          <w:tcPr>
            <w:tcW w:w="567" w:type="dxa"/>
            <w:vAlign w:val="bottom"/>
          </w:tcPr>
          <w:p w14:paraId="5F6B826E" w14:textId="77777777" w:rsidR="002C2A55" w:rsidRPr="00290A99" w:rsidRDefault="002C2A55" w:rsidP="0036030B">
            <w:pPr>
              <w:spacing w:line="276" w:lineRule="auto"/>
              <w:jc w:val="center"/>
              <w:rPr>
                <w:sz w:val="28"/>
                <w:szCs w:val="28"/>
              </w:rPr>
            </w:pPr>
            <w:r w:rsidRPr="00290A99">
              <w:rPr>
                <w:sz w:val="28"/>
                <w:szCs w:val="28"/>
              </w:rPr>
              <w:t>72</w:t>
            </w:r>
          </w:p>
        </w:tc>
      </w:tr>
      <w:tr w:rsidR="0033241E" w:rsidRPr="00290A99" w14:paraId="6C28C2A0" w14:textId="77777777" w:rsidTr="0036030B">
        <w:trPr>
          <w:trHeight w:val="283"/>
        </w:trPr>
        <w:tc>
          <w:tcPr>
            <w:tcW w:w="426" w:type="dxa"/>
          </w:tcPr>
          <w:p w14:paraId="18A373D6" w14:textId="77777777" w:rsidR="002C2A55" w:rsidRPr="00290A99" w:rsidRDefault="002C2A55" w:rsidP="0036030B">
            <w:pPr>
              <w:spacing w:line="276" w:lineRule="auto"/>
              <w:jc w:val="center"/>
              <w:rPr>
                <w:sz w:val="28"/>
                <w:szCs w:val="28"/>
              </w:rPr>
            </w:pPr>
          </w:p>
        </w:tc>
        <w:tc>
          <w:tcPr>
            <w:tcW w:w="8646" w:type="dxa"/>
            <w:vAlign w:val="bottom"/>
          </w:tcPr>
          <w:p w14:paraId="519F95F5" w14:textId="77777777" w:rsidR="002C2A55" w:rsidRPr="00290A99" w:rsidRDefault="002C2A55" w:rsidP="0036030B">
            <w:pPr>
              <w:spacing w:line="276" w:lineRule="auto"/>
              <w:ind w:left="1309" w:hanging="799"/>
              <w:rPr>
                <w:sz w:val="28"/>
              </w:rPr>
            </w:pPr>
            <w:r w:rsidRPr="00290A99">
              <w:rPr>
                <w:sz w:val="28"/>
              </w:rPr>
              <w:t>3.3.5. Определение спроса на продукты ………………</w:t>
            </w:r>
            <w:r w:rsidR="00AE0B19" w:rsidRPr="00290A99">
              <w:rPr>
                <w:sz w:val="28"/>
              </w:rPr>
              <w:t>..</w:t>
            </w:r>
            <w:r w:rsidRPr="00290A99">
              <w:rPr>
                <w:sz w:val="28"/>
              </w:rPr>
              <w:t>……………</w:t>
            </w:r>
          </w:p>
        </w:tc>
        <w:tc>
          <w:tcPr>
            <w:tcW w:w="567" w:type="dxa"/>
            <w:vAlign w:val="bottom"/>
          </w:tcPr>
          <w:p w14:paraId="7248C133" w14:textId="77777777" w:rsidR="002C2A55" w:rsidRPr="00290A99" w:rsidRDefault="002C2A55" w:rsidP="0036030B">
            <w:pPr>
              <w:spacing w:line="276" w:lineRule="auto"/>
              <w:jc w:val="center"/>
              <w:rPr>
                <w:sz w:val="28"/>
                <w:szCs w:val="28"/>
              </w:rPr>
            </w:pPr>
            <w:r w:rsidRPr="00290A99">
              <w:rPr>
                <w:sz w:val="28"/>
                <w:szCs w:val="28"/>
              </w:rPr>
              <w:t>73</w:t>
            </w:r>
          </w:p>
        </w:tc>
      </w:tr>
      <w:tr w:rsidR="0033241E" w:rsidRPr="00290A99" w14:paraId="318C67C2" w14:textId="77777777" w:rsidTr="0036030B">
        <w:trPr>
          <w:trHeight w:val="283"/>
        </w:trPr>
        <w:tc>
          <w:tcPr>
            <w:tcW w:w="426" w:type="dxa"/>
          </w:tcPr>
          <w:p w14:paraId="72BF7320" w14:textId="77777777" w:rsidR="002C2A55" w:rsidRPr="00290A99" w:rsidRDefault="002C2A55" w:rsidP="0036030B">
            <w:pPr>
              <w:spacing w:line="276" w:lineRule="auto"/>
              <w:jc w:val="center"/>
              <w:rPr>
                <w:sz w:val="28"/>
                <w:szCs w:val="28"/>
              </w:rPr>
            </w:pPr>
          </w:p>
        </w:tc>
        <w:tc>
          <w:tcPr>
            <w:tcW w:w="8646" w:type="dxa"/>
            <w:vAlign w:val="bottom"/>
          </w:tcPr>
          <w:p w14:paraId="35B08E55" w14:textId="77777777" w:rsidR="002C2A55" w:rsidRPr="00290A99" w:rsidRDefault="002C2A55" w:rsidP="0036030B">
            <w:pPr>
              <w:spacing w:line="276" w:lineRule="auto"/>
              <w:ind w:left="1309" w:hanging="799"/>
              <w:rPr>
                <w:sz w:val="28"/>
              </w:rPr>
            </w:pPr>
            <w:r w:rsidRPr="00290A99">
              <w:rPr>
                <w:sz w:val="28"/>
              </w:rPr>
              <w:t>3.3.6. Анализ конкурентов ………………………………</w:t>
            </w:r>
            <w:r w:rsidR="00AE0B19" w:rsidRPr="00290A99">
              <w:rPr>
                <w:sz w:val="28"/>
              </w:rPr>
              <w:t>..</w:t>
            </w:r>
            <w:r w:rsidRPr="00290A99">
              <w:rPr>
                <w:sz w:val="28"/>
              </w:rPr>
              <w:t>…………..</w:t>
            </w:r>
          </w:p>
        </w:tc>
        <w:tc>
          <w:tcPr>
            <w:tcW w:w="567" w:type="dxa"/>
            <w:vAlign w:val="bottom"/>
          </w:tcPr>
          <w:p w14:paraId="51512885" w14:textId="77777777" w:rsidR="002C2A55" w:rsidRPr="00290A99" w:rsidRDefault="002C2A55" w:rsidP="0036030B">
            <w:pPr>
              <w:spacing w:line="276" w:lineRule="auto"/>
              <w:jc w:val="center"/>
              <w:rPr>
                <w:sz w:val="28"/>
                <w:szCs w:val="28"/>
              </w:rPr>
            </w:pPr>
            <w:r w:rsidRPr="00290A99">
              <w:rPr>
                <w:sz w:val="28"/>
                <w:szCs w:val="28"/>
              </w:rPr>
              <w:t>73</w:t>
            </w:r>
          </w:p>
        </w:tc>
      </w:tr>
      <w:tr w:rsidR="0033241E" w:rsidRPr="00290A99" w14:paraId="090AD897" w14:textId="77777777" w:rsidTr="0036030B">
        <w:trPr>
          <w:trHeight w:val="283"/>
        </w:trPr>
        <w:tc>
          <w:tcPr>
            <w:tcW w:w="426" w:type="dxa"/>
          </w:tcPr>
          <w:p w14:paraId="72755776" w14:textId="77777777" w:rsidR="002C2A55" w:rsidRPr="00290A99" w:rsidRDefault="002C2A55" w:rsidP="0036030B">
            <w:pPr>
              <w:spacing w:line="276" w:lineRule="auto"/>
              <w:jc w:val="center"/>
              <w:rPr>
                <w:sz w:val="28"/>
                <w:szCs w:val="28"/>
              </w:rPr>
            </w:pPr>
          </w:p>
        </w:tc>
        <w:tc>
          <w:tcPr>
            <w:tcW w:w="8646" w:type="dxa"/>
            <w:vAlign w:val="bottom"/>
          </w:tcPr>
          <w:p w14:paraId="1AA94FD7" w14:textId="77777777" w:rsidR="002C2A55" w:rsidRPr="00290A99" w:rsidRDefault="002C2A55" w:rsidP="0036030B">
            <w:pPr>
              <w:spacing w:line="276" w:lineRule="auto"/>
              <w:ind w:left="1309" w:hanging="799"/>
              <w:rPr>
                <w:sz w:val="28"/>
              </w:rPr>
            </w:pPr>
            <w:r w:rsidRPr="00290A99">
              <w:rPr>
                <w:sz w:val="28"/>
              </w:rPr>
              <w:t>3.3.7. План продаж …………………………………………</w:t>
            </w:r>
            <w:r w:rsidR="00AE0B19" w:rsidRPr="00290A99">
              <w:rPr>
                <w:sz w:val="28"/>
              </w:rPr>
              <w:t>..</w:t>
            </w:r>
            <w:r w:rsidRPr="00290A99">
              <w:rPr>
                <w:sz w:val="28"/>
              </w:rPr>
              <w:t>………...</w:t>
            </w:r>
          </w:p>
        </w:tc>
        <w:tc>
          <w:tcPr>
            <w:tcW w:w="567" w:type="dxa"/>
            <w:vAlign w:val="bottom"/>
          </w:tcPr>
          <w:p w14:paraId="6C68BC40" w14:textId="77777777" w:rsidR="002C2A55" w:rsidRPr="00290A99" w:rsidRDefault="002C2A55" w:rsidP="0036030B">
            <w:pPr>
              <w:spacing w:line="276" w:lineRule="auto"/>
              <w:jc w:val="center"/>
              <w:rPr>
                <w:sz w:val="28"/>
                <w:szCs w:val="28"/>
              </w:rPr>
            </w:pPr>
            <w:r w:rsidRPr="00290A99">
              <w:rPr>
                <w:sz w:val="28"/>
                <w:szCs w:val="28"/>
              </w:rPr>
              <w:t>74</w:t>
            </w:r>
          </w:p>
        </w:tc>
      </w:tr>
      <w:tr w:rsidR="0033241E" w:rsidRPr="00290A99" w14:paraId="31BA5EC4" w14:textId="77777777" w:rsidTr="0036030B">
        <w:trPr>
          <w:trHeight w:val="283"/>
        </w:trPr>
        <w:tc>
          <w:tcPr>
            <w:tcW w:w="426" w:type="dxa"/>
          </w:tcPr>
          <w:p w14:paraId="0023DDB8" w14:textId="77777777" w:rsidR="002C2A55" w:rsidRPr="00290A99" w:rsidRDefault="002C2A55" w:rsidP="0036030B">
            <w:pPr>
              <w:spacing w:line="276" w:lineRule="auto"/>
              <w:jc w:val="center"/>
              <w:rPr>
                <w:sz w:val="28"/>
                <w:szCs w:val="28"/>
              </w:rPr>
            </w:pPr>
          </w:p>
        </w:tc>
        <w:tc>
          <w:tcPr>
            <w:tcW w:w="8646" w:type="dxa"/>
            <w:vAlign w:val="bottom"/>
          </w:tcPr>
          <w:p w14:paraId="7AFD8C8B" w14:textId="77777777" w:rsidR="002C2A55" w:rsidRPr="00290A99" w:rsidRDefault="002C2A55" w:rsidP="0036030B">
            <w:pPr>
              <w:spacing w:line="276" w:lineRule="auto"/>
              <w:ind w:left="1309" w:hanging="799"/>
              <w:rPr>
                <w:sz w:val="28"/>
              </w:rPr>
            </w:pPr>
            <w:r w:rsidRPr="00290A99">
              <w:rPr>
                <w:sz w:val="28"/>
              </w:rPr>
              <w:t>3.3.8. Стратегия маркетинга ….……………………………</w:t>
            </w:r>
            <w:r w:rsidR="00AE0B19" w:rsidRPr="00290A99">
              <w:rPr>
                <w:sz w:val="28"/>
              </w:rPr>
              <w:t>..</w:t>
            </w:r>
            <w:r w:rsidRPr="00290A99">
              <w:rPr>
                <w:sz w:val="28"/>
              </w:rPr>
              <w:t>………...</w:t>
            </w:r>
          </w:p>
        </w:tc>
        <w:tc>
          <w:tcPr>
            <w:tcW w:w="567" w:type="dxa"/>
            <w:vAlign w:val="bottom"/>
          </w:tcPr>
          <w:p w14:paraId="6C05B33F" w14:textId="77777777" w:rsidR="002C2A55" w:rsidRPr="00290A99" w:rsidRDefault="002C2A55" w:rsidP="0036030B">
            <w:pPr>
              <w:spacing w:line="276" w:lineRule="auto"/>
              <w:jc w:val="center"/>
              <w:rPr>
                <w:sz w:val="28"/>
                <w:szCs w:val="28"/>
              </w:rPr>
            </w:pPr>
            <w:r w:rsidRPr="00290A99">
              <w:rPr>
                <w:sz w:val="28"/>
                <w:szCs w:val="28"/>
              </w:rPr>
              <w:t>75</w:t>
            </w:r>
          </w:p>
        </w:tc>
      </w:tr>
      <w:tr w:rsidR="0033241E" w:rsidRPr="00290A99" w14:paraId="39319008" w14:textId="77777777" w:rsidTr="0036030B">
        <w:trPr>
          <w:trHeight w:val="283"/>
        </w:trPr>
        <w:tc>
          <w:tcPr>
            <w:tcW w:w="426" w:type="dxa"/>
          </w:tcPr>
          <w:p w14:paraId="55D247D0" w14:textId="77777777" w:rsidR="002C2A55" w:rsidRPr="00290A99" w:rsidRDefault="002C2A55" w:rsidP="0036030B">
            <w:pPr>
              <w:spacing w:line="276" w:lineRule="auto"/>
              <w:jc w:val="center"/>
              <w:rPr>
                <w:sz w:val="28"/>
                <w:szCs w:val="28"/>
              </w:rPr>
            </w:pPr>
          </w:p>
        </w:tc>
        <w:tc>
          <w:tcPr>
            <w:tcW w:w="8646" w:type="dxa"/>
            <w:vAlign w:val="bottom"/>
          </w:tcPr>
          <w:p w14:paraId="7F19E2C1" w14:textId="77777777" w:rsidR="002C2A55" w:rsidRPr="00290A99" w:rsidRDefault="002C2A55" w:rsidP="0036030B">
            <w:pPr>
              <w:spacing w:line="276" w:lineRule="auto"/>
              <w:rPr>
                <w:sz w:val="28"/>
              </w:rPr>
            </w:pPr>
            <w:r w:rsidRPr="00290A99">
              <w:rPr>
                <w:sz w:val="28"/>
              </w:rPr>
              <w:t>ЗАКЛЮЧЕНИЕ …………………………………………………</w:t>
            </w:r>
            <w:r w:rsidR="00AE0B19" w:rsidRPr="00290A99">
              <w:rPr>
                <w:sz w:val="28"/>
              </w:rPr>
              <w:t>..</w:t>
            </w:r>
            <w:r w:rsidRPr="00290A99">
              <w:rPr>
                <w:sz w:val="28"/>
              </w:rPr>
              <w:t>………...</w:t>
            </w:r>
          </w:p>
        </w:tc>
        <w:tc>
          <w:tcPr>
            <w:tcW w:w="567" w:type="dxa"/>
            <w:vAlign w:val="bottom"/>
          </w:tcPr>
          <w:p w14:paraId="1F1D1168" w14:textId="77777777" w:rsidR="002C2A55" w:rsidRPr="00290A99" w:rsidRDefault="00990D1B" w:rsidP="0036030B">
            <w:pPr>
              <w:spacing w:line="276" w:lineRule="auto"/>
              <w:jc w:val="center"/>
              <w:rPr>
                <w:sz w:val="28"/>
                <w:szCs w:val="28"/>
              </w:rPr>
            </w:pPr>
            <w:r w:rsidRPr="00290A99">
              <w:rPr>
                <w:sz w:val="28"/>
                <w:szCs w:val="28"/>
              </w:rPr>
              <w:t>76</w:t>
            </w:r>
          </w:p>
        </w:tc>
      </w:tr>
      <w:tr w:rsidR="0033241E" w:rsidRPr="00290A99" w14:paraId="39ABCF84" w14:textId="77777777" w:rsidTr="0036030B">
        <w:trPr>
          <w:trHeight w:val="283"/>
        </w:trPr>
        <w:tc>
          <w:tcPr>
            <w:tcW w:w="426" w:type="dxa"/>
          </w:tcPr>
          <w:p w14:paraId="3D6F6729" w14:textId="77777777" w:rsidR="002C2A55" w:rsidRPr="00290A99" w:rsidRDefault="002C2A55" w:rsidP="0036030B">
            <w:pPr>
              <w:spacing w:line="276" w:lineRule="auto"/>
              <w:jc w:val="center"/>
              <w:rPr>
                <w:sz w:val="28"/>
                <w:szCs w:val="28"/>
              </w:rPr>
            </w:pPr>
          </w:p>
        </w:tc>
        <w:tc>
          <w:tcPr>
            <w:tcW w:w="8646" w:type="dxa"/>
            <w:vAlign w:val="bottom"/>
          </w:tcPr>
          <w:p w14:paraId="75D56B14" w14:textId="30936356" w:rsidR="002C2A55" w:rsidRPr="00290A99" w:rsidRDefault="002C2A55" w:rsidP="0036030B">
            <w:pPr>
              <w:spacing w:line="276" w:lineRule="auto"/>
              <w:rPr>
                <w:sz w:val="28"/>
              </w:rPr>
            </w:pPr>
            <w:r w:rsidRPr="00290A99">
              <w:rPr>
                <w:sz w:val="28"/>
              </w:rPr>
              <w:t xml:space="preserve">СПИСОК </w:t>
            </w:r>
            <w:r w:rsidR="009506B6" w:rsidRPr="00290A99">
              <w:rPr>
                <w:sz w:val="28"/>
              </w:rPr>
              <w:t>ИСТОЧНИКОВ</w:t>
            </w:r>
            <w:r w:rsidRPr="00290A99">
              <w:rPr>
                <w:sz w:val="28"/>
              </w:rPr>
              <w:t xml:space="preserve"> ……………………………………</w:t>
            </w:r>
            <w:r w:rsidR="00AE0B19" w:rsidRPr="00290A99">
              <w:rPr>
                <w:sz w:val="28"/>
              </w:rPr>
              <w:t>..</w:t>
            </w:r>
            <w:r w:rsidRPr="00290A99">
              <w:rPr>
                <w:sz w:val="28"/>
              </w:rPr>
              <w:t>…………..</w:t>
            </w:r>
          </w:p>
        </w:tc>
        <w:tc>
          <w:tcPr>
            <w:tcW w:w="567" w:type="dxa"/>
            <w:vAlign w:val="bottom"/>
          </w:tcPr>
          <w:p w14:paraId="1779E0A5" w14:textId="77777777" w:rsidR="002C2A55" w:rsidRPr="00290A99" w:rsidRDefault="002C2A55" w:rsidP="0036030B">
            <w:pPr>
              <w:spacing w:line="276" w:lineRule="auto"/>
              <w:jc w:val="center"/>
              <w:rPr>
                <w:sz w:val="28"/>
                <w:szCs w:val="28"/>
              </w:rPr>
            </w:pPr>
            <w:r w:rsidRPr="00290A99">
              <w:rPr>
                <w:sz w:val="28"/>
                <w:szCs w:val="28"/>
              </w:rPr>
              <w:t>77</w:t>
            </w:r>
          </w:p>
        </w:tc>
      </w:tr>
      <w:tr w:rsidR="0033241E" w:rsidRPr="00290A99" w14:paraId="79B49E62" w14:textId="77777777" w:rsidTr="0036030B">
        <w:trPr>
          <w:trHeight w:val="283"/>
        </w:trPr>
        <w:tc>
          <w:tcPr>
            <w:tcW w:w="426" w:type="dxa"/>
          </w:tcPr>
          <w:p w14:paraId="0F44CFED" w14:textId="77777777" w:rsidR="002C2A55" w:rsidRPr="00290A99" w:rsidRDefault="002C2A55" w:rsidP="0036030B">
            <w:pPr>
              <w:spacing w:line="276" w:lineRule="auto"/>
              <w:jc w:val="center"/>
              <w:rPr>
                <w:sz w:val="28"/>
                <w:szCs w:val="28"/>
              </w:rPr>
            </w:pPr>
          </w:p>
        </w:tc>
        <w:tc>
          <w:tcPr>
            <w:tcW w:w="8646" w:type="dxa"/>
            <w:vAlign w:val="bottom"/>
          </w:tcPr>
          <w:p w14:paraId="5DE969D3" w14:textId="77777777" w:rsidR="002C2A55" w:rsidRPr="00290A99" w:rsidRDefault="002C2A55" w:rsidP="0036030B">
            <w:pPr>
              <w:spacing w:line="276" w:lineRule="auto"/>
              <w:rPr>
                <w:sz w:val="28"/>
              </w:rPr>
            </w:pPr>
            <w:r w:rsidRPr="00290A99">
              <w:rPr>
                <w:sz w:val="28"/>
              </w:rPr>
              <w:t>ПРИЛОЖЕНИЯ …………………………………………………………</w:t>
            </w:r>
            <w:r w:rsidR="00AE0B19" w:rsidRPr="00290A99">
              <w:rPr>
                <w:sz w:val="28"/>
              </w:rPr>
              <w:t>..</w:t>
            </w:r>
            <w:r w:rsidRPr="00290A99">
              <w:rPr>
                <w:sz w:val="28"/>
              </w:rPr>
              <w:t>...</w:t>
            </w:r>
          </w:p>
        </w:tc>
        <w:tc>
          <w:tcPr>
            <w:tcW w:w="567" w:type="dxa"/>
            <w:vAlign w:val="bottom"/>
          </w:tcPr>
          <w:p w14:paraId="5E8D9C5E" w14:textId="77777777" w:rsidR="002C2A55" w:rsidRPr="00290A99" w:rsidRDefault="00990D1B" w:rsidP="0036030B">
            <w:pPr>
              <w:spacing w:line="276" w:lineRule="auto"/>
              <w:jc w:val="center"/>
              <w:rPr>
                <w:sz w:val="28"/>
                <w:szCs w:val="28"/>
              </w:rPr>
            </w:pPr>
            <w:r w:rsidRPr="00290A99">
              <w:rPr>
                <w:sz w:val="28"/>
                <w:szCs w:val="28"/>
              </w:rPr>
              <w:t>79</w:t>
            </w:r>
          </w:p>
        </w:tc>
      </w:tr>
    </w:tbl>
    <w:p w14:paraId="212D0672" w14:textId="77777777" w:rsidR="002663E5" w:rsidRPr="00290A99" w:rsidRDefault="002663E5" w:rsidP="004B1C11">
      <w:pPr>
        <w:jc w:val="right"/>
        <w:rPr>
          <w:b/>
          <w:bCs/>
          <w:sz w:val="28"/>
        </w:rPr>
      </w:pPr>
      <w:r w:rsidRPr="00290A99">
        <w:rPr>
          <w:sz w:val="28"/>
          <w:szCs w:val="28"/>
        </w:rPr>
        <w:br w:type="page"/>
      </w:r>
      <w:r w:rsidRPr="00290A99">
        <w:rPr>
          <w:b/>
          <w:bCs/>
          <w:sz w:val="28"/>
        </w:rPr>
        <w:lastRenderedPageBreak/>
        <w:t>Приложение 4</w:t>
      </w:r>
    </w:p>
    <w:p w14:paraId="575D0C2B" w14:textId="77777777" w:rsidR="004B1C11" w:rsidRPr="00290A99" w:rsidRDefault="004B1C11" w:rsidP="004B1C11">
      <w:pPr>
        <w:jc w:val="right"/>
        <w:rPr>
          <w:sz w:val="28"/>
        </w:rPr>
      </w:pPr>
    </w:p>
    <w:p w14:paraId="27A8B5C6" w14:textId="77777777" w:rsidR="002663E5" w:rsidRPr="00290A99" w:rsidRDefault="00874517" w:rsidP="00874517">
      <w:pPr>
        <w:ind w:firstLine="567"/>
        <w:jc w:val="center"/>
        <w:rPr>
          <w:bCs/>
          <w:i/>
          <w:iCs/>
          <w:sz w:val="28"/>
          <w:szCs w:val="28"/>
        </w:rPr>
      </w:pPr>
      <w:r w:rsidRPr="00290A99">
        <w:rPr>
          <w:bCs/>
          <w:i/>
          <w:iCs/>
          <w:sz w:val="28"/>
          <w:szCs w:val="28"/>
        </w:rPr>
        <w:t>(</w:t>
      </w:r>
      <w:r w:rsidR="004B1C11" w:rsidRPr="00290A99">
        <w:rPr>
          <w:bCs/>
          <w:i/>
          <w:iCs/>
          <w:sz w:val="28"/>
          <w:szCs w:val="28"/>
        </w:rPr>
        <w:t>Образец</w:t>
      </w:r>
      <w:r w:rsidR="002663E5" w:rsidRPr="00290A99">
        <w:rPr>
          <w:bCs/>
          <w:i/>
          <w:iCs/>
          <w:sz w:val="28"/>
          <w:szCs w:val="28"/>
        </w:rPr>
        <w:t xml:space="preserve"> заявления на утверждение темы</w:t>
      </w:r>
      <w:r w:rsidRPr="00290A99">
        <w:rPr>
          <w:bCs/>
          <w:i/>
          <w:iCs/>
          <w:sz w:val="28"/>
          <w:szCs w:val="28"/>
        </w:rPr>
        <w:t xml:space="preserve"> ВКР)</w:t>
      </w:r>
    </w:p>
    <w:p w14:paraId="0E5232D7" w14:textId="77777777" w:rsidR="002663E5" w:rsidRPr="00290A99" w:rsidRDefault="002663E5" w:rsidP="002663E5">
      <w:pPr>
        <w:ind w:firstLine="567"/>
        <w:jc w:val="center"/>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444"/>
      </w:tblGrid>
      <w:tr w:rsidR="008718D3" w:rsidRPr="00290A99" w14:paraId="4E054C81" w14:textId="77777777" w:rsidTr="008718D3">
        <w:trPr>
          <w:trHeight w:val="2522"/>
        </w:trPr>
        <w:tc>
          <w:tcPr>
            <w:tcW w:w="5353" w:type="dxa"/>
          </w:tcPr>
          <w:p w14:paraId="027527A5" w14:textId="77777777" w:rsidR="008718D3" w:rsidRPr="00290A99" w:rsidRDefault="008718D3" w:rsidP="008718D3">
            <w:pPr>
              <w:rPr>
                <w:i/>
                <w:sz w:val="28"/>
              </w:rPr>
            </w:pPr>
            <w:r w:rsidRPr="00290A99">
              <w:rPr>
                <w:i/>
                <w:sz w:val="28"/>
              </w:rPr>
              <w:t>Не возражаю</w:t>
            </w:r>
          </w:p>
          <w:p w14:paraId="637E87A2" w14:textId="77777777" w:rsidR="008718D3" w:rsidRPr="00290A99" w:rsidRDefault="008718D3" w:rsidP="008718D3">
            <w:pPr>
              <w:rPr>
                <w:i/>
                <w:sz w:val="28"/>
              </w:rPr>
            </w:pPr>
            <w:r w:rsidRPr="00290A99">
              <w:rPr>
                <w:i/>
                <w:sz w:val="28"/>
              </w:rPr>
              <w:t>Заведующий кафедрой</w:t>
            </w:r>
          </w:p>
          <w:p w14:paraId="08262F85" w14:textId="77777777" w:rsidR="008718D3" w:rsidRPr="00290A99" w:rsidRDefault="008718D3" w:rsidP="008718D3">
            <w:pPr>
              <w:rPr>
                <w:i/>
                <w:sz w:val="28"/>
              </w:rPr>
            </w:pPr>
            <w:r w:rsidRPr="00290A99">
              <w:rPr>
                <w:i/>
                <w:sz w:val="28"/>
              </w:rPr>
              <w:t>_______</w:t>
            </w:r>
            <w:r w:rsidR="00874517" w:rsidRPr="00290A99">
              <w:rPr>
                <w:i/>
                <w:sz w:val="28"/>
              </w:rPr>
              <w:t>____</w:t>
            </w:r>
            <w:r w:rsidRPr="00290A99">
              <w:rPr>
                <w:i/>
                <w:sz w:val="28"/>
              </w:rPr>
              <w:t>___  С.Ю. Глебова</w:t>
            </w:r>
          </w:p>
          <w:p w14:paraId="3BF9A761" w14:textId="77777777" w:rsidR="00874517" w:rsidRPr="00290A99" w:rsidRDefault="00874517" w:rsidP="008718D3">
            <w:pPr>
              <w:rPr>
                <w:i/>
                <w:iCs/>
                <w:sz w:val="28"/>
                <w:szCs w:val="28"/>
              </w:rPr>
            </w:pPr>
            <w:r w:rsidRPr="00290A99">
              <w:rPr>
                <w:i/>
                <w:iCs/>
                <w:sz w:val="28"/>
              </w:rPr>
              <w:t>Дата</w:t>
            </w:r>
          </w:p>
        </w:tc>
        <w:tc>
          <w:tcPr>
            <w:tcW w:w="4444" w:type="dxa"/>
          </w:tcPr>
          <w:p w14:paraId="1149BAF4" w14:textId="77777777" w:rsidR="00DD7983" w:rsidRPr="00290A99" w:rsidRDefault="008718D3" w:rsidP="008718D3">
            <w:pPr>
              <w:rPr>
                <w:sz w:val="28"/>
              </w:rPr>
            </w:pPr>
            <w:r w:rsidRPr="00290A99">
              <w:rPr>
                <w:sz w:val="28"/>
              </w:rPr>
              <w:t>Заведующему кафедрой</w:t>
            </w:r>
          </w:p>
          <w:p w14:paraId="73971890" w14:textId="5495D1FF" w:rsidR="008718D3" w:rsidRPr="00290A99" w:rsidRDefault="00DD7983" w:rsidP="008718D3">
            <w:pPr>
              <w:rPr>
                <w:sz w:val="28"/>
              </w:rPr>
            </w:pPr>
            <w:r w:rsidRPr="00290A99">
              <w:rPr>
                <w:sz w:val="28"/>
                <w:szCs w:val="28"/>
              </w:rPr>
              <w:t>пищевых технологий</w:t>
            </w:r>
            <w:r w:rsidR="008718D3" w:rsidRPr="00290A99">
              <w:rPr>
                <w:sz w:val="28"/>
              </w:rPr>
              <w:t>,</w:t>
            </w:r>
          </w:p>
          <w:p w14:paraId="069654D6" w14:textId="77777777" w:rsidR="008718D3" w:rsidRPr="00290A99" w:rsidRDefault="008718D3" w:rsidP="008718D3">
            <w:pPr>
              <w:rPr>
                <w:sz w:val="28"/>
              </w:rPr>
            </w:pPr>
            <w:r w:rsidRPr="00290A99">
              <w:rPr>
                <w:sz w:val="28"/>
              </w:rPr>
              <w:t xml:space="preserve">канд. биол. наук, доценту, </w:t>
            </w:r>
          </w:p>
          <w:p w14:paraId="5041476B" w14:textId="77777777" w:rsidR="008718D3" w:rsidRPr="00290A99" w:rsidRDefault="008718D3" w:rsidP="008718D3">
            <w:pPr>
              <w:rPr>
                <w:sz w:val="28"/>
              </w:rPr>
            </w:pPr>
            <w:r w:rsidRPr="00290A99">
              <w:rPr>
                <w:sz w:val="28"/>
              </w:rPr>
              <w:t>Глебовой С.Ю.</w:t>
            </w:r>
          </w:p>
          <w:p w14:paraId="735DBE1E" w14:textId="03CF1072" w:rsidR="008718D3" w:rsidRPr="00290A99" w:rsidRDefault="008718D3" w:rsidP="008718D3">
            <w:pPr>
              <w:rPr>
                <w:sz w:val="28"/>
              </w:rPr>
            </w:pPr>
            <w:r w:rsidRPr="00290A99">
              <w:rPr>
                <w:sz w:val="28"/>
              </w:rPr>
              <w:t>обучающегося группы ТХМ-</w:t>
            </w:r>
            <w:r w:rsidR="00DD7983" w:rsidRPr="00290A99">
              <w:rPr>
                <w:sz w:val="28"/>
              </w:rPr>
              <w:t>4</w:t>
            </w:r>
            <w:r w:rsidRPr="00290A99">
              <w:rPr>
                <w:sz w:val="28"/>
              </w:rPr>
              <w:t xml:space="preserve">1, </w:t>
            </w:r>
          </w:p>
          <w:p w14:paraId="6E537477" w14:textId="2DFFE9E6" w:rsidR="008718D3" w:rsidRPr="00290A99" w:rsidRDefault="008718D3" w:rsidP="008718D3">
            <w:pPr>
              <w:rPr>
                <w:sz w:val="28"/>
              </w:rPr>
            </w:pPr>
            <w:r w:rsidRPr="00290A99">
              <w:rPr>
                <w:sz w:val="28"/>
              </w:rPr>
              <w:t>1 курс, шифр ТХМ-</w:t>
            </w:r>
            <w:r w:rsidR="0036030B" w:rsidRPr="00290A99">
              <w:rPr>
                <w:sz w:val="28"/>
              </w:rPr>
              <w:t>01-</w:t>
            </w:r>
            <w:r w:rsidR="00DD7983" w:rsidRPr="00290A99">
              <w:rPr>
                <w:sz w:val="28"/>
              </w:rPr>
              <w:t>4</w:t>
            </w:r>
            <w:r w:rsidR="00874517" w:rsidRPr="00290A99">
              <w:rPr>
                <w:sz w:val="28"/>
              </w:rPr>
              <w:t>1</w:t>
            </w:r>
            <w:r w:rsidR="0036030B" w:rsidRPr="00290A99">
              <w:rPr>
                <w:sz w:val="28"/>
              </w:rPr>
              <w:t>-001</w:t>
            </w:r>
          </w:p>
          <w:p w14:paraId="12A7E4E8" w14:textId="77777777" w:rsidR="008718D3" w:rsidRPr="00290A99" w:rsidRDefault="008718D3" w:rsidP="008718D3">
            <w:pPr>
              <w:rPr>
                <w:sz w:val="28"/>
                <w:szCs w:val="28"/>
              </w:rPr>
            </w:pPr>
            <w:r w:rsidRPr="00290A99">
              <w:rPr>
                <w:sz w:val="28"/>
              </w:rPr>
              <w:t>Ивановой Анны Петровны</w:t>
            </w:r>
          </w:p>
        </w:tc>
      </w:tr>
    </w:tbl>
    <w:p w14:paraId="3C54E1DB" w14:textId="77777777" w:rsidR="008718D3" w:rsidRPr="00290A99" w:rsidRDefault="008718D3" w:rsidP="002663E5">
      <w:pPr>
        <w:ind w:firstLine="567"/>
        <w:jc w:val="center"/>
        <w:rPr>
          <w:sz w:val="28"/>
          <w:szCs w:val="28"/>
        </w:rPr>
      </w:pPr>
    </w:p>
    <w:p w14:paraId="1F69651A" w14:textId="77777777" w:rsidR="004B1C11" w:rsidRPr="00290A99" w:rsidRDefault="004B1C11" w:rsidP="004B1C11">
      <w:pPr>
        <w:ind w:firstLine="567"/>
        <w:jc w:val="center"/>
        <w:rPr>
          <w:sz w:val="28"/>
          <w:szCs w:val="28"/>
        </w:rPr>
      </w:pPr>
      <w:bookmarkStart w:id="41" w:name="_Toc529872077"/>
      <w:bookmarkStart w:id="42" w:name="_Toc535405358"/>
      <w:bookmarkStart w:id="43" w:name="_Toc535405521"/>
    </w:p>
    <w:p w14:paraId="2958686B" w14:textId="77777777" w:rsidR="002663E5" w:rsidRPr="00290A99" w:rsidRDefault="002663E5" w:rsidP="004B1C11">
      <w:pPr>
        <w:ind w:firstLine="567"/>
        <w:jc w:val="center"/>
        <w:rPr>
          <w:sz w:val="28"/>
          <w:szCs w:val="28"/>
        </w:rPr>
      </w:pPr>
      <w:r w:rsidRPr="00290A99">
        <w:rPr>
          <w:sz w:val="28"/>
          <w:szCs w:val="28"/>
        </w:rPr>
        <w:t>ЗАЯВЛЕНИЕ</w:t>
      </w:r>
      <w:bookmarkEnd w:id="41"/>
      <w:bookmarkEnd w:id="42"/>
      <w:bookmarkEnd w:id="43"/>
    </w:p>
    <w:p w14:paraId="3FAA9FC5" w14:textId="77777777" w:rsidR="002663E5" w:rsidRPr="00290A99" w:rsidRDefault="002663E5" w:rsidP="004B1C11">
      <w:pPr>
        <w:ind w:firstLine="567"/>
        <w:jc w:val="center"/>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27"/>
      </w:tblGrid>
      <w:tr w:rsidR="0033241E" w:rsidRPr="00290A99" w14:paraId="5A7E8FBC" w14:textId="77777777" w:rsidTr="004B1C11">
        <w:tc>
          <w:tcPr>
            <w:tcW w:w="9797" w:type="dxa"/>
            <w:gridSpan w:val="2"/>
          </w:tcPr>
          <w:p w14:paraId="0FC02CAD" w14:textId="77777777" w:rsidR="00CC6C9D" w:rsidRPr="00290A99" w:rsidRDefault="00CC6C9D" w:rsidP="00CC6C9D">
            <w:pPr>
              <w:ind w:firstLine="720"/>
              <w:jc w:val="both"/>
              <w:rPr>
                <w:i/>
                <w:sz w:val="28"/>
              </w:rPr>
            </w:pPr>
            <w:r w:rsidRPr="00290A99">
              <w:rPr>
                <w:sz w:val="28"/>
              </w:rPr>
              <w:t xml:space="preserve">Прошу утвердить тему выпускной квалификационной работы: </w:t>
            </w:r>
            <w:r w:rsidRPr="00290A99">
              <w:rPr>
                <w:i/>
                <w:sz w:val="28"/>
              </w:rPr>
              <w:t>«</w:t>
            </w:r>
            <w:r w:rsidRPr="00290A99">
              <w:rPr>
                <w:i/>
                <w:sz w:val="28"/>
                <w:szCs w:val="28"/>
              </w:rPr>
              <w:t>Разработка технологии</w:t>
            </w:r>
            <w:r w:rsidR="00874517" w:rsidRPr="00290A99">
              <w:rPr>
                <w:i/>
                <w:sz w:val="28"/>
                <w:szCs w:val="28"/>
              </w:rPr>
              <w:t>,</w:t>
            </w:r>
            <w:r w:rsidRPr="00290A99">
              <w:rPr>
                <w:i/>
                <w:sz w:val="28"/>
                <w:szCs w:val="28"/>
              </w:rPr>
              <w:t xml:space="preserve"> </w:t>
            </w:r>
            <w:r w:rsidR="00874517" w:rsidRPr="00290A99">
              <w:rPr>
                <w:i/>
                <w:sz w:val="28"/>
                <w:szCs w:val="28"/>
              </w:rPr>
              <w:t xml:space="preserve">обеспечение качества и безопасности </w:t>
            </w:r>
            <w:r w:rsidRPr="00290A99">
              <w:rPr>
                <w:i/>
                <w:sz w:val="28"/>
                <w:szCs w:val="28"/>
              </w:rPr>
              <w:t>кулинарной продукции с зеленой греч</w:t>
            </w:r>
            <w:r w:rsidR="00874517" w:rsidRPr="00290A99">
              <w:rPr>
                <w:i/>
                <w:sz w:val="28"/>
                <w:szCs w:val="28"/>
              </w:rPr>
              <w:t>кой</w:t>
            </w:r>
            <w:r w:rsidRPr="00290A99">
              <w:rPr>
                <w:i/>
                <w:sz w:val="28"/>
                <w:szCs w:val="28"/>
              </w:rPr>
              <w:t xml:space="preserve"> в супермаркете «Бахетле» ООО «Альфа Ритейл Компани» (г. Новосибирск)</w:t>
            </w:r>
            <w:r w:rsidRPr="00290A99">
              <w:rPr>
                <w:i/>
                <w:sz w:val="28"/>
              </w:rPr>
              <w:t>».</w:t>
            </w:r>
          </w:p>
        </w:tc>
      </w:tr>
      <w:tr w:rsidR="0033241E" w:rsidRPr="00290A99" w14:paraId="171B7F29" w14:textId="77777777" w:rsidTr="004B1C11">
        <w:tc>
          <w:tcPr>
            <w:tcW w:w="5070" w:type="dxa"/>
          </w:tcPr>
          <w:p w14:paraId="445D038D" w14:textId="77777777" w:rsidR="00CC6C9D" w:rsidRPr="00290A99" w:rsidRDefault="00CC6C9D" w:rsidP="00CC6C9D">
            <w:pPr>
              <w:ind w:firstLine="720"/>
              <w:jc w:val="both"/>
              <w:rPr>
                <w:i/>
                <w:sz w:val="28"/>
              </w:rPr>
            </w:pPr>
            <w:r w:rsidRPr="00290A99">
              <w:rPr>
                <w:sz w:val="28"/>
              </w:rPr>
              <w:t>Назначить руководителем работы</w:t>
            </w:r>
          </w:p>
        </w:tc>
        <w:tc>
          <w:tcPr>
            <w:tcW w:w="4727" w:type="dxa"/>
            <w:tcBorders>
              <w:bottom w:val="single" w:sz="4" w:space="0" w:color="auto"/>
            </w:tcBorders>
          </w:tcPr>
          <w:p w14:paraId="3F5E1369" w14:textId="77777777" w:rsidR="00CC6C9D" w:rsidRPr="00290A99" w:rsidRDefault="00CC6C9D" w:rsidP="00CC6C9D">
            <w:pPr>
              <w:ind w:right="-2"/>
              <w:jc w:val="both"/>
              <w:rPr>
                <w:i/>
                <w:sz w:val="28"/>
              </w:rPr>
            </w:pPr>
            <w:r w:rsidRPr="00290A99">
              <w:rPr>
                <w:sz w:val="28"/>
              </w:rPr>
              <w:t xml:space="preserve"> </w:t>
            </w:r>
            <w:r w:rsidRPr="00290A99">
              <w:rPr>
                <w:i/>
                <w:iCs/>
              </w:rPr>
              <w:t xml:space="preserve"> </w:t>
            </w:r>
            <w:r w:rsidRPr="00290A99">
              <w:rPr>
                <w:sz w:val="28"/>
              </w:rPr>
              <w:t>д-ра биол. наук, профессора,</w:t>
            </w:r>
          </w:p>
        </w:tc>
      </w:tr>
      <w:tr w:rsidR="0033241E" w:rsidRPr="00290A99" w14:paraId="76B4A266" w14:textId="77777777" w:rsidTr="004B1C11">
        <w:tc>
          <w:tcPr>
            <w:tcW w:w="5070" w:type="dxa"/>
          </w:tcPr>
          <w:p w14:paraId="14E9FD79" w14:textId="77777777" w:rsidR="004B1C11" w:rsidRPr="00290A99" w:rsidRDefault="004B1C11" w:rsidP="004B1C11">
            <w:pPr>
              <w:ind w:right="-2"/>
              <w:jc w:val="right"/>
              <w:rPr>
                <w:i/>
                <w:sz w:val="16"/>
                <w:szCs w:val="16"/>
              </w:rPr>
            </w:pPr>
          </w:p>
        </w:tc>
        <w:tc>
          <w:tcPr>
            <w:tcW w:w="4727" w:type="dxa"/>
          </w:tcPr>
          <w:p w14:paraId="6FADB98F" w14:textId="77777777" w:rsidR="004B1C11" w:rsidRPr="00290A99" w:rsidRDefault="004B1C11" w:rsidP="004B1C11">
            <w:pPr>
              <w:ind w:right="-2"/>
              <w:jc w:val="center"/>
              <w:rPr>
                <w:i/>
                <w:sz w:val="16"/>
                <w:szCs w:val="16"/>
              </w:rPr>
            </w:pPr>
            <w:r w:rsidRPr="00290A99">
              <w:rPr>
                <w:i/>
                <w:iCs/>
                <w:sz w:val="16"/>
                <w:szCs w:val="16"/>
              </w:rPr>
              <w:t>ученая степень, ученое звание,</w:t>
            </w:r>
          </w:p>
        </w:tc>
      </w:tr>
      <w:tr w:rsidR="0033241E" w:rsidRPr="00290A99" w14:paraId="14782E89" w14:textId="77777777" w:rsidTr="004B1C11">
        <w:tc>
          <w:tcPr>
            <w:tcW w:w="9797" w:type="dxa"/>
            <w:gridSpan w:val="2"/>
            <w:tcBorders>
              <w:bottom w:val="single" w:sz="4" w:space="0" w:color="auto"/>
            </w:tcBorders>
          </w:tcPr>
          <w:p w14:paraId="0AC72236" w14:textId="59F28940" w:rsidR="00CC6C9D" w:rsidRPr="00290A99" w:rsidRDefault="00CC6C9D" w:rsidP="00CC6C9D">
            <w:pPr>
              <w:jc w:val="both"/>
              <w:rPr>
                <w:i/>
                <w:iCs/>
              </w:rPr>
            </w:pPr>
            <w:r w:rsidRPr="00290A99">
              <w:rPr>
                <w:sz w:val="28"/>
              </w:rPr>
              <w:t xml:space="preserve">профессора кафедры </w:t>
            </w:r>
            <w:r w:rsidR="00DD7983" w:rsidRPr="00290A99">
              <w:rPr>
                <w:sz w:val="28"/>
                <w:szCs w:val="28"/>
              </w:rPr>
              <w:t>пищевых технологий</w:t>
            </w:r>
            <w:r w:rsidR="00DD7983" w:rsidRPr="00290A99">
              <w:rPr>
                <w:sz w:val="28"/>
              </w:rPr>
              <w:t xml:space="preserve"> </w:t>
            </w:r>
            <w:proofErr w:type="spellStart"/>
            <w:r w:rsidR="00DD7983" w:rsidRPr="00290A99">
              <w:rPr>
                <w:sz w:val="28"/>
              </w:rPr>
              <w:t>Березовикову</w:t>
            </w:r>
            <w:proofErr w:type="spellEnd"/>
            <w:r w:rsidR="00DD7983" w:rsidRPr="00290A99">
              <w:rPr>
                <w:sz w:val="28"/>
              </w:rPr>
              <w:t xml:space="preserve"> И.П.</w:t>
            </w:r>
          </w:p>
        </w:tc>
      </w:tr>
      <w:tr w:rsidR="0033241E" w:rsidRPr="00290A99" w14:paraId="071C82F2" w14:textId="77777777" w:rsidTr="004B1C11">
        <w:tc>
          <w:tcPr>
            <w:tcW w:w="9797" w:type="dxa"/>
            <w:gridSpan w:val="2"/>
            <w:tcBorders>
              <w:top w:val="single" w:sz="4" w:space="0" w:color="auto"/>
            </w:tcBorders>
          </w:tcPr>
          <w:p w14:paraId="619E0B18" w14:textId="77777777" w:rsidR="004B1C11" w:rsidRPr="00290A99" w:rsidRDefault="004B1C11" w:rsidP="004B1C11">
            <w:pPr>
              <w:jc w:val="center"/>
              <w:rPr>
                <w:sz w:val="16"/>
                <w:szCs w:val="16"/>
              </w:rPr>
            </w:pPr>
            <w:r w:rsidRPr="00290A99">
              <w:rPr>
                <w:i/>
                <w:iCs/>
                <w:sz w:val="16"/>
                <w:szCs w:val="16"/>
              </w:rPr>
              <w:t>должность, Фамилия И.О.)</w:t>
            </w:r>
          </w:p>
        </w:tc>
      </w:tr>
      <w:tr w:rsidR="004B1C11" w:rsidRPr="00290A99" w14:paraId="5F813FC9" w14:textId="77777777" w:rsidTr="004B1C11">
        <w:tc>
          <w:tcPr>
            <w:tcW w:w="9797" w:type="dxa"/>
            <w:gridSpan w:val="2"/>
            <w:tcBorders>
              <w:bottom w:val="single" w:sz="4" w:space="0" w:color="auto"/>
            </w:tcBorders>
          </w:tcPr>
          <w:p w14:paraId="6BD82E9D" w14:textId="40DBA6B5" w:rsidR="004B1C11" w:rsidRPr="00290A99" w:rsidRDefault="004B1C11" w:rsidP="004B1C11">
            <w:pPr>
              <w:rPr>
                <w:i/>
                <w:iCs/>
              </w:rPr>
            </w:pPr>
          </w:p>
        </w:tc>
      </w:tr>
    </w:tbl>
    <w:p w14:paraId="7C78DA82" w14:textId="77777777" w:rsidR="008718D3" w:rsidRPr="00290A99" w:rsidRDefault="008718D3" w:rsidP="004B1C11">
      <w:pPr>
        <w:ind w:firstLine="720"/>
        <w:jc w:val="both"/>
        <w:rPr>
          <w:sz w:val="16"/>
          <w:szCs w:val="16"/>
        </w:rPr>
      </w:pPr>
    </w:p>
    <w:p w14:paraId="43639AEC" w14:textId="77777777" w:rsidR="008A389A" w:rsidRPr="00290A99" w:rsidRDefault="002663E5" w:rsidP="004B1C11">
      <w:pPr>
        <w:ind w:firstLine="720"/>
        <w:jc w:val="both"/>
        <w:rPr>
          <w:sz w:val="28"/>
        </w:rPr>
      </w:pPr>
      <w:r w:rsidRPr="00290A99">
        <w:rPr>
          <w:sz w:val="28"/>
        </w:rPr>
        <w:t xml:space="preserve">С Положением о проверке ВКР на объем заимствований </w:t>
      </w:r>
      <w:r w:rsidRPr="00290A99">
        <w:rPr>
          <w:sz w:val="28"/>
          <w:u w:val="single"/>
        </w:rPr>
        <w:t>ознакомлен</w:t>
      </w:r>
      <w:r w:rsidRPr="00290A99">
        <w:rPr>
          <w:sz w:val="28"/>
        </w:rPr>
        <w:t xml:space="preserve">. </w:t>
      </w:r>
    </w:p>
    <w:p w14:paraId="5F3B2693" w14:textId="77777777" w:rsidR="002663E5" w:rsidRPr="00290A99" w:rsidRDefault="002663E5" w:rsidP="004B1C11">
      <w:pPr>
        <w:ind w:firstLine="720"/>
        <w:jc w:val="both"/>
        <w:rPr>
          <w:sz w:val="28"/>
        </w:rPr>
      </w:pPr>
      <w:r w:rsidRPr="00290A99">
        <w:rPr>
          <w:sz w:val="28"/>
        </w:rPr>
        <w:t xml:space="preserve">На размещение текста ВКР в электронной библиотечной системе университета в режиме ограниченного доступа </w:t>
      </w:r>
      <w:r w:rsidRPr="00290A99">
        <w:rPr>
          <w:sz w:val="28"/>
          <w:u w:val="single"/>
        </w:rPr>
        <w:t>согласен</w:t>
      </w:r>
      <w:r w:rsidRPr="00290A99">
        <w:rPr>
          <w:sz w:val="28"/>
        </w:rPr>
        <w:t>.</w:t>
      </w:r>
    </w:p>
    <w:p w14:paraId="7B43C33E" w14:textId="77777777" w:rsidR="002663E5" w:rsidRPr="00290A99" w:rsidRDefault="002663E5" w:rsidP="002663E5">
      <w:pPr>
        <w:spacing w:line="360" w:lineRule="auto"/>
        <w:jc w:val="both"/>
        <w:rPr>
          <w:sz w:val="28"/>
        </w:rPr>
      </w:pPr>
    </w:p>
    <w:p w14:paraId="71A62CAA" w14:textId="77777777" w:rsidR="002663E5" w:rsidRPr="00290A99" w:rsidRDefault="002663E5" w:rsidP="002663E5">
      <w:pPr>
        <w:rPr>
          <w:sz w:val="28"/>
        </w:rPr>
      </w:pPr>
      <w:r w:rsidRPr="00290A99">
        <w:rPr>
          <w:sz w:val="28"/>
        </w:rPr>
        <w:t>__________________________</w:t>
      </w:r>
      <w:r w:rsidRPr="00290A99">
        <w:rPr>
          <w:sz w:val="28"/>
        </w:rPr>
        <w:tab/>
      </w:r>
      <w:r w:rsidRPr="00290A99">
        <w:rPr>
          <w:sz w:val="28"/>
        </w:rPr>
        <w:tab/>
      </w:r>
      <w:r w:rsidRPr="00290A99">
        <w:rPr>
          <w:sz w:val="28"/>
        </w:rPr>
        <w:tab/>
      </w:r>
      <w:r w:rsidRPr="00290A99">
        <w:rPr>
          <w:sz w:val="28"/>
        </w:rPr>
        <w:tab/>
        <w:t>_____________________</w:t>
      </w:r>
    </w:p>
    <w:p w14:paraId="0F0C5B70" w14:textId="77777777" w:rsidR="002663E5" w:rsidRPr="00290A99" w:rsidRDefault="002663E5" w:rsidP="002663E5">
      <w:pPr>
        <w:ind w:firstLine="720"/>
        <w:rPr>
          <w:i/>
        </w:rPr>
      </w:pPr>
      <w:r w:rsidRPr="00290A99">
        <w:rPr>
          <w:i/>
        </w:rPr>
        <w:t>(подпись руководителя)</w:t>
      </w:r>
      <w:r w:rsidRPr="00290A99">
        <w:rPr>
          <w:i/>
        </w:rPr>
        <w:tab/>
      </w:r>
      <w:r w:rsidRPr="00290A99">
        <w:rPr>
          <w:i/>
        </w:rPr>
        <w:tab/>
      </w:r>
      <w:r w:rsidRPr="00290A99">
        <w:rPr>
          <w:i/>
        </w:rPr>
        <w:tab/>
      </w:r>
      <w:r w:rsidRPr="00290A99">
        <w:rPr>
          <w:i/>
        </w:rPr>
        <w:tab/>
      </w:r>
      <w:r w:rsidRPr="00290A99">
        <w:rPr>
          <w:i/>
        </w:rPr>
        <w:tab/>
      </w:r>
      <w:r w:rsidRPr="00290A99">
        <w:rPr>
          <w:i/>
        </w:rPr>
        <w:tab/>
      </w:r>
      <w:r w:rsidRPr="00290A99">
        <w:rPr>
          <w:i/>
        </w:rPr>
        <w:tab/>
        <w:t>(подпись обучающегося)</w:t>
      </w:r>
    </w:p>
    <w:p w14:paraId="681C9DE5" w14:textId="77777777" w:rsidR="002663E5" w:rsidRPr="00290A99" w:rsidRDefault="002663E5" w:rsidP="002663E5">
      <w:pPr>
        <w:rPr>
          <w:i/>
          <w:sz w:val="24"/>
        </w:rPr>
      </w:pPr>
    </w:p>
    <w:p w14:paraId="2CE23B9A" w14:textId="77777777" w:rsidR="002663E5" w:rsidRPr="00290A99" w:rsidRDefault="002663E5" w:rsidP="002663E5">
      <w:pPr>
        <w:rPr>
          <w:i/>
          <w:sz w:val="24"/>
        </w:rPr>
      </w:pPr>
      <w:r w:rsidRPr="00290A99">
        <w:rPr>
          <w:i/>
          <w:sz w:val="24"/>
        </w:rPr>
        <w:t>______________________________</w:t>
      </w:r>
      <w:r w:rsidRPr="00290A99">
        <w:rPr>
          <w:i/>
          <w:sz w:val="24"/>
        </w:rPr>
        <w:tab/>
      </w:r>
      <w:r w:rsidRPr="00290A99">
        <w:rPr>
          <w:i/>
          <w:sz w:val="24"/>
        </w:rPr>
        <w:tab/>
      </w:r>
      <w:r w:rsidRPr="00290A99">
        <w:rPr>
          <w:i/>
          <w:sz w:val="24"/>
        </w:rPr>
        <w:tab/>
      </w:r>
      <w:r w:rsidRPr="00290A99">
        <w:rPr>
          <w:i/>
          <w:sz w:val="24"/>
        </w:rPr>
        <w:tab/>
        <w:t>_________________________</w:t>
      </w:r>
    </w:p>
    <w:p w14:paraId="7E153B83" w14:textId="77777777" w:rsidR="002663E5" w:rsidRPr="00290A99" w:rsidRDefault="002663E5" w:rsidP="002663E5">
      <w:pPr>
        <w:ind w:left="447" w:firstLine="993"/>
        <w:rPr>
          <w:i/>
        </w:rPr>
      </w:pPr>
      <w:r w:rsidRPr="00290A99">
        <w:rPr>
          <w:i/>
        </w:rPr>
        <w:t>(дата)</w:t>
      </w:r>
      <w:r w:rsidRPr="00290A99">
        <w:rPr>
          <w:i/>
        </w:rPr>
        <w:tab/>
      </w:r>
      <w:r w:rsidRPr="00290A99">
        <w:rPr>
          <w:i/>
        </w:rPr>
        <w:tab/>
      </w:r>
      <w:r w:rsidRPr="00290A99">
        <w:rPr>
          <w:i/>
        </w:rPr>
        <w:tab/>
      </w:r>
      <w:r w:rsidRPr="00290A99">
        <w:rPr>
          <w:i/>
        </w:rPr>
        <w:tab/>
      </w:r>
      <w:r w:rsidRPr="00290A99">
        <w:rPr>
          <w:i/>
        </w:rPr>
        <w:tab/>
      </w:r>
      <w:r w:rsidRPr="00290A99">
        <w:rPr>
          <w:i/>
        </w:rPr>
        <w:tab/>
      </w:r>
      <w:r w:rsidRPr="00290A99">
        <w:rPr>
          <w:i/>
        </w:rPr>
        <w:tab/>
      </w:r>
      <w:r w:rsidRPr="00290A99">
        <w:rPr>
          <w:i/>
        </w:rPr>
        <w:tab/>
      </w:r>
      <w:r w:rsidRPr="00290A99">
        <w:rPr>
          <w:i/>
        </w:rPr>
        <w:tab/>
        <w:t>(дата)</w:t>
      </w:r>
    </w:p>
    <w:p w14:paraId="0F99161E" w14:textId="77777777" w:rsidR="002663E5" w:rsidRPr="00290A99" w:rsidRDefault="002663E5" w:rsidP="002663E5">
      <w:pPr>
        <w:ind w:firstLine="993"/>
        <w:rPr>
          <w:i/>
          <w:sz w:val="24"/>
        </w:rPr>
      </w:pPr>
    </w:p>
    <w:p w14:paraId="7EF22462" w14:textId="77777777" w:rsidR="002663E5" w:rsidRPr="00290A99" w:rsidRDefault="002663E5" w:rsidP="004B1C11">
      <w:pPr>
        <w:keepNext/>
        <w:outlineLvl w:val="1"/>
        <w:rPr>
          <w:sz w:val="28"/>
        </w:rPr>
      </w:pPr>
      <w:bookmarkStart w:id="44" w:name="_Toc529872078"/>
      <w:bookmarkStart w:id="45" w:name="_Toc535405359"/>
      <w:bookmarkStart w:id="46" w:name="_Toc535405522"/>
      <w:r w:rsidRPr="00290A99">
        <w:rPr>
          <w:sz w:val="28"/>
        </w:rPr>
        <w:t>Контактны</w:t>
      </w:r>
      <w:r w:rsidR="00874517" w:rsidRPr="00290A99">
        <w:rPr>
          <w:sz w:val="28"/>
        </w:rPr>
        <w:t>й</w:t>
      </w:r>
      <w:r w:rsidRPr="00290A99">
        <w:rPr>
          <w:sz w:val="28"/>
        </w:rPr>
        <w:t xml:space="preserve"> телефон:</w:t>
      </w:r>
      <w:r w:rsidR="004B1C11" w:rsidRPr="00290A99">
        <w:rPr>
          <w:sz w:val="28"/>
        </w:rPr>
        <w:t xml:space="preserve"> </w:t>
      </w:r>
      <w:r w:rsidRPr="00290A99">
        <w:rPr>
          <w:sz w:val="28"/>
        </w:rPr>
        <w:t xml:space="preserve"> __________________</w:t>
      </w:r>
      <w:bookmarkEnd w:id="44"/>
      <w:bookmarkEnd w:id="45"/>
      <w:bookmarkEnd w:id="46"/>
      <w:r w:rsidRPr="00290A99">
        <w:rPr>
          <w:sz w:val="28"/>
        </w:rPr>
        <w:t>_____________________________</w:t>
      </w:r>
    </w:p>
    <w:p w14:paraId="2A6AB93E" w14:textId="77777777" w:rsidR="00874517" w:rsidRPr="00290A99" w:rsidRDefault="00874517" w:rsidP="002663E5">
      <w:pPr>
        <w:jc w:val="right"/>
        <w:rPr>
          <w:rFonts w:ascii="Arial" w:hAnsi="Arial" w:cs="Arial"/>
          <w:sz w:val="24"/>
          <w:szCs w:val="24"/>
        </w:rPr>
      </w:pPr>
    </w:p>
    <w:p w14:paraId="5B5139E4" w14:textId="77777777" w:rsidR="002663E5" w:rsidRPr="00290A99" w:rsidRDefault="002663E5" w:rsidP="002663E5">
      <w:pPr>
        <w:jc w:val="right"/>
        <w:rPr>
          <w:sz w:val="28"/>
        </w:rPr>
      </w:pPr>
      <w:r w:rsidRPr="00290A99">
        <w:rPr>
          <w:rFonts w:ascii="Arial" w:hAnsi="Arial" w:cs="Arial"/>
          <w:sz w:val="24"/>
          <w:szCs w:val="24"/>
        </w:rPr>
        <w:br w:type="page"/>
      </w:r>
      <w:r w:rsidRPr="00290A99">
        <w:rPr>
          <w:sz w:val="28"/>
        </w:rPr>
        <w:lastRenderedPageBreak/>
        <w:t>Приложение 5</w:t>
      </w:r>
    </w:p>
    <w:p w14:paraId="5626CCC6" w14:textId="77777777" w:rsidR="00BE7354" w:rsidRPr="00290A99" w:rsidRDefault="00BE7354" w:rsidP="002663E5">
      <w:pPr>
        <w:jc w:val="right"/>
        <w:rPr>
          <w:sz w:val="28"/>
        </w:rPr>
      </w:pPr>
    </w:p>
    <w:p w14:paraId="298AA5D1" w14:textId="77777777" w:rsidR="00D252AD" w:rsidRPr="00290A99" w:rsidRDefault="00D252AD" w:rsidP="00D252AD">
      <w:pPr>
        <w:spacing w:before="120" w:line="276" w:lineRule="auto"/>
        <w:jc w:val="center"/>
        <w:rPr>
          <w:bCs/>
          <w:sz w:val="24"/>
          <w:szCs w:val="24"/>
        </w:rPr>
      </w:pPr>
      <w:r w:rsidRPr="00290A99">
        <w:rPr>
          <w:bCs/>
          <w:sz w:val="24"/>
          <w:szCs w:val="24"/>
        </w:rPr>
        <w:t>автономная некоммерческая образовательная организация</w:t>
      </w:r>
    </w:p>
    <w:p w14:paraId="47080D41" w14:textId="77777777" w:rsidR="00D252AD" w:rsidRPr="00290A99" w:rsidRDefault="00D252AD" w:rsidP="00D252AD">
      <w:pPr>
        <w:spacing w:line="276" w:lineRule="auto"/>
        <w:jc w:val="center"/>
        <w:rPr>
          <w:bCs/>
          <w:sz w:val="24"/>
          <w:szCs w:val="24"/>
        </w:rPr>
      </w:pPr>
      <w:r w:rsidRPr="00290A99">
        <w:rPr>
          <w:bCs/>
          <w:sz w:val="24"/>
          <w:szCs w:val="24"/>
        </w:rPr>
        <w:t>высшего образования Центросоюза Российской Федерации</w:t>
      </w:r>
    </w:p>
    <w:p w14:paraId="1AF157A6" w14:textId="77777777" w:rsidR="00D252AD" w:rsidRPr="00290A99" w:rsidRDefault="00D252AD" w:rsidP="00D252AD">
      <w:pPr>
        <w:jc w:val="center"/>
        <w:outlineLvl w:val="0"/>
        <w:rPr>
          <w:sz w:val="28"/>
        </w:rPr>
      </w:pPr>
      <w:r w:rsidRPr="00290A99">
        <w:rPr>
          <w:bCs/>
          <w:sz w:val="28"/>
          <w:szCs w:val="28"/>
        </w:rPr>
        <w:t>«Сибирский университет потребительской кооперации»</w:t>
      </w:r>
    </w:p>
    <w:p w14:paraId="37BC3766" w14:textId="77777777" w:rsidR="002663E5" w:rsidRPr="00290A99" w:rsidRDefault="002663E5" w:rsidP="002663E5">
      <w:pPr>
        <w:jc w:val="center"/>
      </w:pPr>
    </w:p>
    <w:p w14:paraId="4AA61175" w14:textId="77777777" w:rsidR="002663E5" w:rsidRPr="00290A99" w:rsidRDefault="002663E5" w:rsidP="002663E5">
      <w:pPr>
        <w:jc w:val="center"/>
        <w:outlineLvl w:val="0"/>
        <w:rPr>
          <w:b/>
          <w:sz w:val="32"/>
          <w:szCs w:val="32"/>
        </w:rPr>
      </w:pPr>
      <w:bookmarkStart w:id="47" w:name="_Toc535405362"/>
      <w:bookmarkStart w:id="48" w:name="_Toc535405525"/>
      <w:r w:rsidRPr="00290A99">
        <w:rPr>
          <w:b/>
          <w:sz w:val="32"/>
          <w:szCs w:val="32"/>
        </w:rPr>
        <w:t>СИБИРСКИЙ УНИВЕРСИТЕТ</w:t>
      </w:r>
      <w:bookmarkEnd w:id="47"/>
      <w:bookmarkEnd w:id="48"/>
    </w:p>
    <w:p w14:paraId="5FF88154" w14:textId="77777777" w:rsidR="002663E5" w:rsidRPr="00290A99" w:rsidRDefault="002663E5" w:rsidP="002663E5">
      <w:pPr>
        <w:jc w:val="center"/>
        <w:outlineLvl w:val="0"/>
        <w:rPr>
          <w:b/>
          <w:sz w:val="32"/>
          <w:szCs w:val="32"/>
        </w:rPr>
      </w:pPr>
      <w:bookmarkStart w:id="49" w:name="_Toc535405363"/>
      <w:bookmarkStart w:id="50" w:name="_Toc535405526"/>
      <w:r w:rsidRPr="00290A99">
        <w:rPr>
          <w:b/>
          <w:sz w:val="32"/>
          <w:szCs w:val="32"/>
        </w:rPr>
        <w:t>ПОТРЕБИТЕЛЬСКОЙ КООПЕРАЦИИ</w:t>
      </w:r>
      <w:bookmarkEnd w:id="49"/>
      <w:bookmarkEnd w:id="50"/>
    </w:p>
    <w:p w14:paraId="5B866CD3" w14:textId="77777777" w:rsidR="002663E5" w:rsidRPr="00290A99" w:rsidRDefault="002663E5" w:rsidP="002663E5">
      <w:pPr>
        <w:rPr>
          <w:b/>
          <w:sz w:val="28"/>
        </w:rPr>
      </w:pPr>
    </w:p>
    <w:p w14:paraId="4F09B76A" w14:textId="77777777" w:rsidR="002663E5" w:rsidRPr="00290A99" w:rsidRDefault="002663E5" w:rsidP="002663E5">
      <w:pPr>
        <w:jc w:val="center"/>
        <w:outlineLvl w:val="0"/>
        <w:rPr>
          <w:b/>
          <w:sz w:val="28"/>
          <w:szCs w:val="28"/>
        </w:rPr>
      </w:pPr>
      <w:bookmarkStart w:id="51" w:name="_Toc529872079"/>
      <w:bookmarkStart w:id="52" w:name="_Toc535405364"/>
      <w:bookmarkStart w:id="53" w:name="_Toc535405527"/>
      <w:r w:rsidRPr="00290A99">
        <w:rPr>
          <w:b/>
          <w:sz w:val="28"/>
          <w:szCs w:val="28"/>
        </w:rPr>
        <w:t>ОТЗЫВ</w:t>
      </w:r>
      <w:bookmarkEnd w:id="51"/>
      <w:bookmarkEnd w:id="52"/>
      <w:bookmarkEnd w:id="53"/>
    </w:p>
    <w:p w14:paraId="08CFC6C1" w14:textId="0D2BA495" w:rsidR="00242699" w:rsidRPr="00290A99" w:rsidRDefault="00242699" w:rsidP="00242699">
      <w:pPr>
        <w:jc w:val="both"/>
        <w:rPr>
          <w:iCs/>
          <w:sz w:val="28"/>
          <w:szCs w:val="28"/>
        </w:rPr>
      </w:pPr>
      <w:r w:rsidRPr="00290A99">
        <w:rPr>
          <w:sz w:val="28"/>
          <w:szCs w:val="28"/>
        </w:rPr>
        <w:t xml:space="preserve">на выпускную квалификационную работу обучающегося </w:t>
      </w:r>
      <w:r w:rsidR="00DE344D" w:rsidRPr="00DE344D">
        <w:rPr>
          <w:i/>
          <w:sz w:val="28"/>
          <w:szCs w:val="28"/>
          <w:u w:val="single"/>
        </w:rPr>
        <w:t>очной/</w:t>
      </w:r>
      <w:r w:rsidRPr="00290A99">
        <w:rPr>
          <w:i/>
          <w:sz w:val="28"/>
          <w:szCs w:val="28"/>
          <w:u w:val="single"/>
        </w:rPr>
        <w:t>заочной</w:t>
      </w:r>
      <w:r w:rsidR="00290A99">
        <w:rPr>
          <w:i/>
          <w:sz w:val="28"/>
          <w:szCs w:val="28"/>
        </w:rPr>
        <w:t xml:space="preserve"> </w:t>
      </w:r>
      <w:r w:rsidRPr="00290A99">
        <w:rPr>
          <w:sz w:val="28"/>
          <w:szCs w:val="28"/>
        </w:rPr>
        <w:t xml:space="preserve">формы обучения </w:t>
      </w:r>
      <w:r w:rsidR="00DD7983" w:rsidRPr="00290A99">
        <w:rPr>
          <w:sz w:val="28"/>
          <w:szCs w:val="28"/>
        </w:rPr>
        <w:t>торгово-технологического факультета</w:t>
      </w:r>
    </w:p>
    <w:p w14:paraId="22DA69F9" w14:textId="77777777" w:rsidR="002663E5" w:rsidRPr="00290A99" w:rsidRDefault="002663E5" w:rsidP="002663E5">
      <w:pPr>
        <w:rPr>
          <w:b/>
          <w:sz w:val="28"/>
        </w:rPr>
      </w:pPr>
      <w:r w:rsidRPr="00290A99">
        <w:rPr>
          <w:b/>
          <w:sz w:val="28"/>
        </w:rPr>
        <w:t>___________________________________________________________________</w:t>
      </w:r>
    </w:p>
    <w:p w14:paraId="30202B08" w14:textId="77777777" w:rsidR="002663E5" w:rsidRPr="00290A99" w:rsidRDefault="002663E5" w:rsidP="002663E5">
      <w:pPr>
        <w:jc w:val="center"/>
        <w:rPr>
          <w:i/>
          <w:sz w:val="16"/>
        </w:rPr>
      </w:pPr>
      <w:r w:rsidRPr="00290A99">
        <w:rPr>
          <w:i/>
          <w:sz w:val="16"/>
        </w:rPr>
        <w:t>(Фамилия Имя Отчество)</w:t>
      </w:r>
    </w:p>
    <w:p w14:paraId="5D1FA6E0" w14:textId="77777777" w:rsidR="00512239" w:rsidRPr="00290A99" w:rsidRDefault="00512239" w:rsidP="00512239">
      <w:pPr>
        <w:spacing w:line="240" w:lineRule="atLeast"/>
        <w:jc w:val="both"/>
        <w:rPr>
          <w:sz w:val="16"/>
          <w:szCs w:val="16"/>
        </w:rPr>
      </w:pPr>
    </w:p>
    <w:p w14:paraId="2251B878" w14:textId="4E3D0A28" w:rsidR="002663E5" w:rsidRPr="00290A99" w:rsidRDefault="00BF3A29" w:rsidP="00512239">
      <w:pPr>
        <w:spacing w:line="240" w:lineRule="atLeast"/>
        <w:jc w:val="both"/>
        <w:rPr>
          <w:sz w:val="28"/>
        </w:rPr>
      </w:pPr>
      <w:r w:rsidRPr="00290A99">
        <w:rPr>
          <w:sz w:val="28"/>
        </w:rPr>
        <w:t>Направление подготовки: 19.04.04 Технология продукции и организация общественного питания</w:t>
      </w:r>
      <w:r w:rsidRPr="00290A99">
        <w:rPr>
          <w:sz w:val="28"/>
        </w:rPr>
        <w:tab/>
        <w:t>, направленность (профиль)</w:t>
      </w:r>
      <w:r w:rsidRPr="00290A99">
        <w:rPr>
          <w:sz w:val="28"/>
          <w:szCs w:val="28"/>
        </w:rPr>
        <w:t xml:space="preserve"> образовательной программы</w:t>
      </w:r>
      <w:r w:rsidRPr="00290A99">
        <w:rPr>
          <w:sz w:val="28"/>
        </w:rPr>
        <w:t xml:space="preserve">: </w:t>
      </w:r>
      <w:r w:rsidRPr="00290A99">
        <w:rPr>
          <w:i/>
          <w:sz w:val="28"/>
        </w:rPr>
        <w:t>Технология продукции</w:t>
      </w:r>
      <w:r w:rsidR="00242699" w:rsidRPr="00290A99">
        <w:rPr>
          <w:i/>
          <w:sz w:val="28"/>
        </w:rPr>
        <w:t>,</w:t>
      </w:r>
      <w:r w:rsidRPr="00290A99">
        <w:rPr>
          <w:i/>
          <w:sz w:val="28"/>
        </w:rPr>
        <w:t xml:space="preserve"> организация </w:t>
      </w:r>
      <w:r w:rsidR="00242699" w:rsidRPr="00290A99">
        <w:rPr>
          <w:i/>
          <w:sz w:val="28"/>
        </w:rPr>
        <w:t xml:space="preserve">и управление </w:t>
      </w:r>
      <w:r w:rsidRPr="00290A99">
        <w:rPr>
          <w:i/>
          <w:sz w:val="28"/>
        </w:rPr>
        <w:t>в предприятиях общественного питания</w:t>
      </w:r>
      <w:r w:rsidR="00512239" w:rsidRPr="00290A99">
        <w:rPr>
          <w:i/>
          <w:sz w:val="28"/>
        </w:rPr>
        <w:t xml:space="preserve"> </w:t>
      </w:r>
    </w:p>
    <w:p w14:paraId="341E85F2" w14:textId="77777777" w:rsidR="002663E5" w:rsidRPr="00290A99" w:rsidRDefault="002663E5" w:rsidP="002663E5">
      <w:pPr>
        <w:jc w:val="both"/>
        <w:outlineLvl w:val="0"/>
        <w:rPr>
          <w:sz w:val="28"/>
        </w:rPr>
      </w:pPr>
    </w:p>
    <w:p w14:paraId="12057127" w14:textId="77777777" w:rsidR="002663E5" w:rsidRPr="00290A99" w:rsidRDefault="002663E5" w:rsidP="008718D3">
      <w:pPr>
        <w:jc w:val="both"/>
        <w:outlineLvl w:val="0"/>
        <w:rPr>
          <w:b/>
          <w:sz w:val="28"/>
        </w:rPr>
      </w:pPr>
      <w:bookmarkStart w:id="54" w:name="_Toc529872080"/>
      <w:bookmarkStart w:id="55" w:name="_Toc535405365"/>
      <w:bookmarkStart w:id="56" w:name="_Toc535405528"/>
      <w:r w:rsidRPr="00290A99">
        <w:rPr>
          <w:sz w:val="28"/>
        </w:rPr>
        <w:t xml:space="preserve">Тема </w:t>
      </w:r>
      <w:r w:rsidR="00512239" w:rsidRPr="00290A99">
        <w:rPr>
          <w:sz w:val="28"/>
        </w:rPr>
        <w:t xml:space="preserve">выпускной квалификационной </w:t>
      </w:r>
      <w:r w:rsidRPr="00290A99">
        <w:rPr>
          <w:sz w:val="28"/>
        </w:rPr>
        <w:t xml:space="preserve">работы: </w:t>
      </w:r>
      <w:r w:rsidR="00512239" w:rsidRPr="00290A99">
        <w:rPr>
          <w:b/>
          <w:sz w:val="28"/>
        </w:rPr>
        <w:t>__________</w:t>
      </w:r>
      <w:r w:rsidRPr="00290A99">
        <w:rPr>
          <w:b/>
          <w:sz w:val="28"/>
        </w:rPr>
        <w:t>__________________</w:t>
      </w:r>
      <w:bookmarkEnd w:id="54"/>
      <w:bookmarkEnd w:id="55"/>
      <w:bookmarkEnd w:id="56"/>
    </w:p>
    <w:p w14:paraId="75D2AFA5" w14:textId="77777777" w:rsidR="002663E5" w:rsidRPr="00290A99" w:rsidRDefault="002663E5" w:rsidP="002663E5">
      <w:pPr>
        <w:jc w:val="both"/>
        <w:rPr>
          <w:b/>
          <w:sz w:val="28"/>
        </w:rPr>
      </w:pPr>
      <w:r w:rsidRPr="00290A99">
        <w:rPr>
          <w:b/>
          <w:sz w:val="28"/>
        </w:rPr>
        <w:t>___________________________________________________________________</w:t>
      </w:r>
    </w:p>
    <w:p w14:paraId="2EA93BE9" w14:textId="77777777" w:rsidR="002663E5" w:rsidRPr="00290A99" w:rsidRDefault="00EA2F1D" w:rsidP="002663E5">
      <w:pPr>
        <w:ind w:right="-2"/>
        <w:jc w:val="both"/>
        <w:rPr>
          <w:b/>
          <w:sz w:val="28"/>
        </w:rPr>
      </w:pPr>
      <w:r w:rsidRPr="00290A99">
        <w:rPr>
          <w:sz w:val="28"/>
        </w:rPr>
        <w:t>_________</w:t>
      </w:r>
      <w:r w:rsidR="002663E5" w:rsidRPr="00290A99">
        <w:rPr>
          <w:b/>
          <w:sz w:val="28"/>
        </w:rPr>
        <w:t>_____________________________________</w:t>
      </w:r>
      <w:r w:rsidR="00512239" w:rsidRPr="00290A99">
        <w:rPr>
          <w:b/>
          <w:sz w:val="28"/>
        </w:rPr>
        <w:t>__</w:t>
      </w:r>
      <w:r w:rsidR="002663E5" w:rsidRPr="00290A99">
        <w:rPr>
          <w:b/>
          <w:sz w:val="28"/>
        </w:rPr>
        <w:t>_________________</w:t>
      </w:r>
    </w:p>
    <w:p w14:paraId="2D6C33EF" w14:textId="77777777" w:rsidR="002663E5" w:rsidRPr="00290A99" w:rsidRDefault="002663E5" w:rsidP="002663E5">
      <w:pPr>
        <w:jc w:val="both"/>
        <w:rPr>
          <w:b/>
          <w:sz w:val="28"/>
        </w:rPr>
      </w:pPr>
    </w:p>
    <w:p w14:paraId="2B112CF2" w14:textId="77777777" w:rsidR="002663E5" w:rsidRPr="00290A99" w:rsidRDefault="002663E5" w:rsidP="002663E5">
      <w:pPr>
        <w:jc w:val="center"/>
        <w:rPr>
          <w:b/>
          <w:sz w:val="28"/>
        </w:rPr>
      </w:pPr>
      <w:r w:rsidRPr="00290A99">
        <w:rPr>
          <w:b/>
          <w:sz w:val="28"/>
        </w:rPr>
        <w:t>СОДЕРЖАНИЕ</w:t>
      </w:r>
    </w:p>
    <w:p w14:paraId="4CF60094" w14:textId="77777777" w:rsidR="002663E5" w:rsidRPr="00290A99" w:rsidRDefault="002663E5" w:rsidP="002663E5">
      <w:pPr>
        <w:jc w:val="both"/>
        <w:rPr>
          <w:sz w:val="28"/>
        </w:rPr>
      </w:pPr>
      <w:r w:rsidRPr="00290A99">
        <w:rPr>
          <w:sz w:val="28"/>
        </w:rPr>
        <w:t>Текст отзыва (</w:t>
      </w:r>
      <w:r w:rsidRPr="00290A99">
        <w:rPr>
          <w:b/>
          <w:sz w:val="24"/>
          <w:szCs w:val="24"/>
        </w:rPr>
        <w:t>около 1-1,5 страниц</w:t>
      </w:r>
      <w:r w:rsidRPr="00290A99">
        <w:rPr>
          <w:sz w:val="28"/>
        </w:rPr>
        <w:t>)</w:t>
      </w:r>
    </w:p>
    <w:p w14:paraId="1480FE3E" w14:textId="77777777" w:rsidR="002663E5" w:rsidRPr="00290A99" w:rsidRDefault="002663E5" w:rsidP="002663E5">
      <w:pPr>
        <w:jc w:val="both"/>
        <w:rPr>
          <w:b/>
          <w:sz w:val="28"/>
        </w:rPr>
      </w:pPr>
      <w:r w:rsidRPr="00290A99">
        <w:rPr>
          <w:b/>
          <w:sz w:val="28"/>
        </w:rPr>
        <w:t>___________________________________________________________________</w:t>
      </w:r>
    </w:p>
    <w:p w14:paraId="33A64726" w14:textId="77777777" w:rsidR="002663E5" w:rsidRPr="00290A99" w:rsidRDefault="002663E5" w:rsidP="002663E5">
      <w:pPr>
        <w:jc w:val="both"/>
        <w:rPr>
          <w:b/>
          <w:sz w:val="28"/>
        </w:rPr>
      </w:pPr>
      <w:r w:rsidRPr="00290A99">
        <w:rPr>
          <w:b/>
          <w:sz w:val="28"/>
        </w:rPr>
        <w:t>___________________________________________________________________</w:t>
      </w:r>
    </w:p>
    <w:p w14:paraId="0D04403E" w14:textId="77777777" w:rsidR="002663E5" w:rsidRPr="00290A99" w:rsidRDefault="002663E5" w:rsidP="002663E5">
      <w:pPr>
        <w:rPr>
          <w:b/>
          <w:sz w:val="28"/>
        </w:rPr>
      </w:pPr>
    </w:p>
    <w:p w14:paraId="77215047" w14:textId="77777777" w:rsidR="002663E5" w:rsidRPr="00290A99" w:rsidRDefault="002663E5" w:rsidP="002663E5">
      <w:pPr>
        <w:rPr>
          <w:b/>
          <w:sz w:val="28"/>
        </w:rPr>
      </w:pPr>
    </w:p>
    <w:p w14:paraId="5411B81E" w14:textId="77777777" w:rsidR="002663E5" w:rsidRPr="00290A99" w:rsidRDefault="002663E5" w:rsidP="002663E5">
      <w:pPr>
        <w:rPr>
          <w:b/>
          <w:sz w:val="28"/>
        </w:rPr>
      </w:pPr>
    </w:p>
    <w:p w14:paraId="46D12858" w14:textId="77777777" w:rsidR="002663E5" w:rsidRPr="00290A99" w:rsidRDefault="002663E5" w:rsidP="002663E5">
      <w:pPr>
        <w:rPr>
          <w:b/>
          <w:sz w:val="28"/>
        </w:rPr>
      </w:pPr>
    </w:p>
    <w:p w14:paraId="6105A2D1" w14:textId="77777777" w:rsidR="002663E5" w:rsidRPr="00290A99" w:rsidRDefault="002663E5" w:rsidP="002663E5">
      <w:pPr>
        <w:rPr>
          <w:b/>
          <w:sz w:val="28"/>
        </w:rPr>
      </w:pPr>
    </w:p>
    <w:p w14:paraId="30440684" w14:textId="77777777" w:rsidR="002663E5" w:rsidRPr="00290A99" w:rsidRDefault="002663E5" w:rsidP="002663E5">
      <w:pPr>
        <w:rPr>
          <w:b/>
          <w:sz w:val="28"/>
        </w:rPr>
      </w:pPr>
      <w:r w:rsidRPr="00290A99">
        <w:rPr>
          <w:sz w:val="28"/>
        </w:rPr>
        <w:t xml:space="preserve">Руководитель выпускной квалификационной работы </w:t>
      </w:r>
      <w:r w:rsidRPr="00290A99">
        <w:rPr>
          <w:b/>
          <w:sz w:val="28"/>
        </w:rPr>
        <w:t>___________________________________________________________________</w:t>
      </w:r>
    </w:p>
    <w:p w14:paraId="3CBAC095" w14:textId="77777777" w:rsidR="002663E5" w:rsidRPr="00290A99" w:rsidRDefault="002663E5" w:rsidP="002663E5">
      <w:pPr>
        <w:rPr>
          <w:i/>
        </w:rPr>
      </w:pPr>
      <w:r w:rsidRPr="00290A99">
        <w:rPr>
          <w:sz w:val="28"/>
        </w:rPr>
        <w:tab/>
      </w:r>
      <w:r w:rsidRPr="00290A99">
        <w:rPr>
          <w:sz w:val="28"/>
        </w:rPr>
        <w:tab/>
      </w:r>
      <w:r w:rsidRPr="00290A99">
        <w:rPr>
          <w:sz w:val="28"/>
        </w:rPr>
        <w:tab/>
      </w:r>
      <w:r w:rsidRPr="00290A99">
        <w:rPr>
          <w:sz w:val="28"/>
        </w:rPr>
        <w:tab/>
      </w:r>
      <w:r w:rsidRPr="00290A99">
        <w:rPr>
          <w:sz w:val="28"/>
        </w:rPr>
        <w:tab/>
      </w:r>
      <w:r w:rsidRPr="00290A99">
        <w:rPr>
          <w:i/>
          <w:sz w:val="16"/>
        </w:rPr>
        <w:t>(ученая степень, ученое звание, должность)</w:t>
      </w:r>
    </w:p>
    <w:p w14:paraId="637AEAAB" w14:textId="77777777" w:rsidR="002663E5" w:rsidRPr="00290A99" w:rsidRDefault="002663E5" w:rsidP="002663E5">
      <w:pPr>
        <w:rPr>
          <w:i/>
        </w:rPr>
      </w:pPr>
      <w:r w:rsidRPr="00290A99">
        <w:rPr>
          <w:b/>
          <w:sz w:val="28"/>
        </w:rPr>
        <w:t>___________________________________________________________________</w:t>
      </w:r>
      <w:r w:rsidRPr="00290A99">
        <w:rPr>
          <w:sz w:val="28"/>
        </w:rPr>
        <w:tab/>
      </w:r>
      <w:r w:rsidRPr="00290A99">
        <w:rPr>
          <w:sz w:val="28"/>
        </w:rPr>
        <w:tab/>
      </w:r>
      <w:r w:rsidRPr="00290A99">
        <w:rPr>
          <w:sz w:val="28"/>
        </w:rPr>
        <w:tab/>
      </w:r>
      <w:r w:rsidRPr="00290A99">
        <w:rPr>
          <w:sz w:val="28"/>
        </w:rPr>
        <w:tab/>
      </w:r>
      <w:r w:rsidRPr="00290A99">
        <w:rPr>
          <w:sz w:val="28"/>
        </w:rPr>
        <w:tab/>
      </w:r>
      <w:r w:rsidRPr="00290A99">
        <w:rPr>
          <w:sz w:val="22"/>
        </w:rPr>
        <w:tab/>
      </w:r>
      <w:r w:rsidRPr="00290A99">
        <w:rPr>
          <w:i/>
          <w:sz w:val="16"/>
        </w:rPr>
        <w:t>(Фамилия Имя Отчество)</w:t>
      </w:r>
    </w:p>
    <w:p w14:paraId="7D899A74" w14:textId="77777777" w:rsidR="002663E5" w:rsidRPr="00290A99" w:rsidRDefault="002663E5" w:rsidP="002663E5">
      <w:pPr>
        <w:ind w:left="5760" w:firstLine="720"/>
        <w:rPr>
          <w:b/>
          <w:sz w:val="28"/>
        </w:rPr>
      </w:pPr>
    </w:p>
    <w:p w14:paraId="22F74968" w14:textId="77777777" w:rsidR="002C0558" w:rsidRPr="00290A99" w:rsidRDefault="002C0558" w:rsidP="002663E5">
      <w:pPr>
        <w:ind w:left="5760" w:firstLine="720"/>
        <w:rPr>
          <w:b/>
          <w:sz w:val="28"/>
        </w:rPr>
      </w:pPr>
    </w:p>
    <w:p w14:paraId="03C7D89A" w14:textId="77777777" w:rsidR="002663E5" w:rsidRPr="00290A99" w:rsidRDefault="002C0558" w:rsidP="002C0558">
      <w:pPr>
        <w:rPr>
          <w:b/>
          <w:sz w:val="28"/>
        </w:rPr>
      </w:pPr>
      <w:r w:rsidRPr="00290A99">
        <w:rPr>
          <w:sz w:val="28"/>
          <w:szCs w:val="28"/>
        </w:rPr>
        <w:t xml:space="preserve">«___» _______________ 20__ г. </w:t>
      </w:r>
      <w:r w:rsidRPr="00290A99">
        <w:rPr>
          <w:sz w:val="28"/>
          <w:szCs w:val="28"/>
        </w:rPr>
        <w:tab/>
      </w:r>
      <w:r w:rsidRPr="00290A99">
        <w:rPr>
          <w:sz w:val="28"/>
          <w:szCs w:val="28"/>
        </w:rPr>
        <w:tab/>
      </w:r>
      <w:r w:rsidRPr="00290A99">
        <w:rPr>
          <w:sz w:val="28"/>
          <w:szCs w:val="28"/>
        </w:rPr>
        <w:tab/>
      </w:r>
      <w:r w:rsidRPr="00290A99">
        <w:rPr>
          <w:sz w:val="28"/>
          <w:szCs w:val="28"/>
        </w:rPr>
        <w:tab/>
      </w:r>
      <w:r w:rsidRPr="00290A99">
        <w:rPr>
          <w:sz w:val="28"/>
          <w:szCs w:val="28"/>
        </w:rPr>
        <w:tab/>
      </w:r>
      <w:r w:rsidR="002663E5" w:rsidRPr="00290A99">
        <w:rPr>
          <w:b/>
          <w:sz w:val="28"/>
        </w:rPr>
        <w:t>________________</w:t>
      </w:r>
    </w:p>
    <w:p w14:paraId="24CD39CE" w14:textId="77777777" w:rsidR="002663E5" w:rsidRPr="00290A99" w:rsidRDefault="002C0558" w:rsidP="002663E5">
      <w:pPr>
        <w:ind w:left="5760" w:firstLine="720"/>
        <w:rPr>
          <w:i/>
        </w:rPr>
      </w:pPr>
      <w:r w:rsidRPr="00290A99">
        <w:rPr>
          <w:i/>
        </w:rPr>
        <w:tab/>
      </w:r>
      <w:r w:rsidR="002663E5" w:rsidRPr="00290A99">
        <w:rPr>
          <w:i/>
        </w:rPr>
        <w:tab/>
        <w:t>(подпись)</w:t>
      </w:r>
    </w:p>
    <w:p w14:paraId="702F4D9A" w14:textId="77777777" w:rsidR="002663E5" w:rsidRPr="00290A99" w:rsidRDefault="002663E5" w:rsidP="002663E5">
      <w:pPr>
        <w:rPr>
          <w:sz w:val="28"/>
          <w:szCs w:val="28"/>
        </w:rPr>
      </w:pPr>
      <w:r w:rsidRPr="00290A99">
        <w:rPr>
          <w:sz w:val="28"/>
          <w:szCs w:val="28"/>
        </w:rPr>
        <w:br w:type="page"/>
      </w:r>
    </w:p>
    <w:p w14:paraId="61C10EDF" w14:textId="77777777" w:rsidR="00EA2F1D" w:rsidRPr="00290A99" w:rsidRDefault="00EA2F1D" w:rsidP="00EA2F1D">
      <w:pPr>
        <w:jc w:val="right"/>
        <w:rPr>
          <w:sz w:val="28"/>
        </w:rPr>
      </w:pPr>
      <w:bookmarkStart w:id="57" w:name="_Toc529872081"/>
      <w:bookmarkStart w:id="58" w:name="_Toc535405366"/>
      <w:bookmarkStart w:id="59" w:name="_Toc535405529"/>
      <w:r w:rsidRPr="00290A99">
        <w:rPr>
          <w:sz w:val="28"/>
        </w:rPr>
        <w:lastRenderedPageBreak/>
        <w:t>Приложение 6</w:t>
      </w:r>
    </w:p>
    <w:p w14:paraId="466459A7" w14:textId="77777777" w:rsidR="00EA2F1D" w:rsidRPr="00290A99" w:rsidRDefault="00EA2F1D" w:rsidP="002663E5">
      <w:pPr>
        <w:jc w:val="center"/>
        <w:outlineLvl w:val="0"/>
        <w:rPr>
          <w:b/>
          <w:sz w:val="28"/>
        </w:rPr>
      </w:pPr>
    </w:p>
    <w:p w14:paraId="12D030F0" w14:textId="77777777" w:rsidR="002663E5" w:rsidRPr="00290A99" w:rsidRDefault="002663E5" w:rsidP="002663E5">
      <w:pPr>
        <w:jc w:val="center"/>
        <w:outlineLvl w:val="0"/>
        <w:rPr>
          <w:b/>
          <w:sz w:val="28"/>
        </w:rPr>
      </w:pPr>
      <w:r w:rsidRPr="00290A99">
        <w:rPr>
          <w:b/>
          <w:sz w:val="28"/>
        </w:rPr>
        <w:t>РЕЦЕНЗИЯ</w:t>
      </w:r>
      <w:bookmarkEnd w:id="57"/>
      <w:bookmarkEnd w:id="58"/>
      <w:bookmarkEnd w:id="59"/>
    </w:p>
    <w:p w14:paraId="57F235C9" w14:textId="77777777" w:rsidR="002663E5" w:rsidRPr="00290A99" w:rsidRDefault="002663E5" w:rsidP="002663E5">
      <w:pPr>
        <w:jc w:val="center"/>
        <w:rPr>
          <w:b/>
          <w:sz w:val="12"/>
        </w:rPr>
      </w:pPr>
    </w:p>
    <w:p w14:paraId="4D9AA7E3" w14:textId="5C0306D6" w:rsidR="00A32267" w:rsidRPr="00290A99" w:rsidRDefault="002663E5" w:rsidP="00A32267">
      <w:pPr>
        <w:jc w:val="both"/>
        <w:rPr>
          <w:iCs/>
          <w:sz w:val="28"/>
          <w:szCs w:val="28"/>
        </w:rPr>
      </w:pPr>
      <w:r w:rsidRPr="00290A99">
        <w:rPr>
          <w:sz w:val="28"/>
          <w:szCs w:val="28"/>
        </w:rPr>
        <w:t xml:space="preserve">на выпускную квалификационную работу </w:t>
      </w:r>
      <w:r w:rsidR="00512239" w:rsidRPr="00290A99">
        <w:rPr>
          <w:sz w:val="28"/>
          <w:szCs w:val="28"/>
        </w:rPr>
        <w:t xml:space="preserve">обучающегося </w:t>
      </w:r>
      <w:r w:rsidR="00DE344D" w:rsidRPr="00DE344D">
        <w:rPr>
          <w:i/>
          <w:sz w:val="28"/>
          <w:szCs w:val="28"/>
          <w:u w:val="single"/>
        </w:rPr>
        <w:t>очной/</w:t>
      </w:r>
      <w:r w:rsidR="00DE344D" w:rsidRPr="00290A99">
        <w:rPr>
          <w:i/>
          <w:sz w:val="28"/>
          <w:szCs w:val="28"/>
          <w:u w:val="single"/>
        </w:rPr>
        <w:t>заочной</w:t>
      </w:r>
      <w:r w:rsidR="00DE344D">
        <w:rPr>
          <w:i/>
          <w:sz w:val="28"/>
          <w:szCs w:val="28"/>
        </w:rPr>
        <w:t xml:space="preserve"> </w:t>
      </w:r>
      <w:r w:rsidR="00512239" w:rsidRPr="00290A99">
        <w:rPr>
          <w:sz w:val="28"/>
          <w:szCs w:val="28"/>
        </w:rPr>
        <w:t xml:space="preserve">формы обучения </w:t>
      </w:r>
      <w:r w:rsidR="00290A99" w:rsidRPr="00290A99">
        <w:rPr>
          <w:sz w:val="28"/>
          <w:szCs w:val="28"/>
        </w:rPr>
        <w:t>торгово-технологического факультета</w:t>
      </w:r>
    </w:p>
    <w:p w14:paraId="4F671C11" w14:textId="77777777" w:rsidR="00512239" w:rsidRPr="00290A99" w:rsidRDefault="00512239" w:rsidP="00A32267">
      <w:pPr>
        <w:jc w:val="center"/>
        <w:rPr>
          <w:sz w:val="28"/>
          <w:szCs w:val="28"/>
        </w:rPr>
      </w:pPr>
      <w:r w:rsidRPr="00290A99">
        <w:rPr>
          <w:sz w:val="28"/>
          <w:szCs w:val="28"/>
        </w:rPr>
        <w:t>___________________________________________________________________</w:t>
      </w:r>
    </w:p>
    <w:p w14:paraId="41AC90D1" w14:textId="77777777" w:rsidR="00512239" w:rsidRPr="00290A99" w:rsidRDefault="00512239" w:rsidP="00512239">
      <w:pPr>
        <w:jc w:val="center"/>
        <w:rPr>
          <w:i/>
          <w:sz w:val="16"/>
        </w:rPr>
      </w:pPr>
      <w:r w:rsidRPr="00290A99">
        <w:rPr>
          <w:i/>
          <w:sz w:val="16"/>
        </w:rPr>
        <w:t>(Фамилия Имя Отчество)</w:t>
      </w:r>
    </w:p>
    <w:p w14:paraId="143C7732" w14:textId="5CDEBCC2" w:rsidR="00512239" w:rsidRPr="00290A99" w:rsidRDefault="00512239" w:rsidP="00512239">
      <w:pPr>
        <w:spacing w:line="240" w:lineRule="atLeast"/>
        <w:jc w:val="both"/>
        <w:rPr>
          <w:sz w:val="28"/>
        </w:rPr>
      </w:pPr>
      <w:r w:rsidRPr="00290A99">
        <w:rPr>
          <w:sz w:val="28"/>
        </w:rPr>
        <w:t>Направление подготовки: 19.04.04 Технология продукции и организация общественного питания</w:t>
      </w:r>
      <w:r w:rsidRPr="00290A99">
        <w:rPr>
          <w:sz w:val="28"/>
        </w:rPr>
        <w:tab/>
        <w:t>, направленность (профиль)</w:t>
      </w:r>
      <w:r w:rsidRPr="00290A99">
        <w:rPr>
          <w:sz w:val="28"/>
          <w:szCs w:val="28"/>
        </w:rPr>
        <w:t xml:space="preserve"> образовательной программы</w:t>
      </w:r>
      <w:r w:rsidRPr="00290A99">
        <w:rPr>
          <w:sz w:val="28"/>
        </w:rPr>
        <w:t xml:space="preserve">: </w:t>
      </w:r>
      <w:r w:rsidRPr="00290A99">
        <w:rPr>
          <w:i/>
          <w:sz w:val="28"/>
        </w:rPr>
        <w:t>Технология продукции</w:t>
      </w:r>
      <w:r w:rsidR="00A32267" w:rsidRPr="00290A99">
        <w:rPr>
          <w:i/>
          <w:sz w:val="28"/>
        </w:rPr>
        <w:t xml:space="preserve">, </w:t>
      </w:r>
      <w:r w:rsidRPr="00290A99">
        <w:rPr>
          <w:i/>
          <w:sz w:val="28"/>
        </w:rPr>
        <w:t xml:space="preserve">организация </w:t>
      </w:r>
      <w:r w:rsidR="00A32267" w:rsidRPr="00290A99">
        <w:rPr>
          <w:i/>
          <w:sz w:val="28"/>
        </w:rPr>
        <w:t xml:space="preserve">и управление </w:t>
      </w:r>
      <w:r w:rsidRPr="00290A99">
        <w:rPr>
          <w:i/>
          <w:sz w:val="28"/>
        </w:rPr>
        <w:t xml:space="preserve">в предприятиях общественного питания </w:t>
      </w:r>
    </w:p>
    <w:p w14:paraId="6EB587C3" w14:textId="77777777" w:rsidR="00512239" w:rsidRPr="00290A99" w:rsidRDefault="00512239" w:rsidP="00512239">
      <w:pPr>
        <w:jc w:val="both"/>
        <w:outlineLvl w:val="0"/>
        <w:rPr>
          <w:sz w:val="16"/>
          <w:szCs w:val="16"/>
        </w:rPr>
      </w:pPr>
    </w:p>
    <w:p w14:paraId="4526326F" w14:textId="77777777" w:rsidR="00512239" w:rsidRPr="00290A99" w:rsidRDefault="002663E5" w:rsidP="00512239">
      <w:pPr>
        <w:rPr>
          <w:sz w:val="28"/>
        </w:rPr>
      </w:pPr>
      <w:r w:rsidRPr="00290A99">
        <w:rPr>
          <w:sz w:val="28"/>
        </w:rPr>
        <w:t xml:space="preserve">Тема выпускной квалификационной работы: </w:t>
      </w:r>
      <w:r w:rsidR="00512239" w:rsidRPr="00290A99">
        <w:rPr>
          <w:sz w:val="28"/>
        </w:rPr>
        <w:t>_____________________________</w:t>
      </w:r>
    </w:p>
    <w:p w14:paraId="6569AA0F" w14:textId="77777777" w:rsidR="00512239" w:rsidRPr="00290A99" w:rsidRDefault="002663E5" w:rsidP="00512239">
      <w:pPr>
        <w:rPr>
          <w:sz w:val="28"/>
        </w:rPr>
      </w:pPr>
      <w:r w:rsidRPr="00290A99">
        <w:rPr>
          <w:sz w:val="28"/>
        </w:rPr>
        <w:t>____________________________________________________________________</w:t>
      </w:r>
    </w:p>
    <w:p w14:paraId="21ADE435" w14:textId="77777777" w:rsidR="002663E5" w:rsidRPr="00290A99" w:rsidRDefault="002663E5" w:rsidP="00512239">
      <w:pPr>
        <w:rPr>
          <w:sz w:val="28"/>
        </w:rPr>
      </w:pPr>
      <w:r w:rsidRPr="00290A99">
        <w:rPr>
          <w:sz w:val="28"/>
        </w:rPr>
        <w:t>____________________________________________________________________</w:t>
      </w:r>
    </w:p>
    <w:p w14:paraId="2718882B" w14:textId="77777777" w:rsidR="002663E5" w:rsidRPr="00290A99" w:rsidRDefault="002663E5" w:rsidP="002663E5">
      <w:pPr>
        <w:rPr>
          <w:sz w:val="28"/>
        </w:rPr>
      </w:pPr>
      <w:r w:rsidRPr="00290A99">
        <w:rPr>
          <w:sz w:val="28"/>
        </w:rPr>
        <w:t>___________________________________________________________________</w:t>
      </w:r>
      <w:r w:rsidR="00512239" w:rsidRPr="00290A99">
        <w:rPr>
          <w:sz w:val="28"/>
        </w:rPr>
        <w:t>_</w:t>
      </w:r>
    </w:p>
    <w:p w14:paraId="732C94F6" w14:textId="77777777" w:rsidR="002663E5" w:rsidRPr="00290A99" w:rsidRDefault="002663E5" w:rsidP="002663E5">
      <w:pPr>
        <w:rPr>
          <w:sz w:val="28"/>
        </w:rPr>
      </w:pPr>
    </w:p>
    <w:p w14:paraId="105B9C2E" w14:textId="77777777" w:rsidR="002663E5" w:rsidRPr="00290A99" w:rsidRDefault="002663E5" w:rsidP="002663E5">
      <w:pPr>
        <w:rPr>
          <w:sz w:val="28"/>
        </w:rPr>
      </w:pPr>
      <w:r w:rsidRPr="00290A99">
        <w:rPr>
          <w:sz w:val="28"/>
        </w:rPr>
        <w:t>Текст рецензии (</w:t>
      </w:r>
      <w:r w:rsidRPr="00290A99">
        <w:rPr>
          <w:b/>
          <w:i/>
          <w:sz w:val="24"/>
          <w:szCs w:val="24"/>
        </w:rPr>
        <w:t>около 1-1,5 страниц</w:t>
      </w:r>
      <w:r w:rsidRPr="00290A99">
        <w:rPr>
          <w:sz w:val="28"/>
        </w:rPr>
        <w:t>)</w:t>
      </w:r>
    </w:p>
    <w:p w14:paraId="25833919" w14:textId="77777777" w:rsidR="002663E5" w:rsidRPr="00290A99" w:rsidRDefault="002663E5" w:rsidP="002663E5">
      <w:pPr>
        <w:rPr>
          <w:sz w:val="28"/>
        </w:rPr>
      </w:pPr>
      <w:r w:rsidRPr="00290A99">
        <w:rPr>
          <w:sz w:val="28"/>
        </w:rPr>
        <w:t>______________________________________________________</w:t>
      </w:r>
      <w:r w:rsidR="00512239" w:rsidRPr="00290A99">
        <w:rPr>
          <w:sz w:val="28"/>
        </w:rPr>
        <w:t>_</w:t>
      </w:r>
      <w:r w:rsidRPr="00290A99">
        <w:rPr>
          <w:sz w:val="28"/>
        </w:rPr>
        <w:t>_____________</w:t>
      </w:r>
    </w:p>
    <w:p w14:paraId="36324A40" w14:textId="77777777" w:rsidR="002663E5" w:rsidRPr="00290A99" w:rsidRDefault="002663E5" w:rsidP="002663E5">
      <w:pPr>
        <w:rPr>
          <w:sz w:val="28"/>
        </w:rPr>
      </w:pPr>
      <w:r w:rsidRPr="00290A99">
        <w:rPr>
          <w:sz w:val="28"/>
        </w:rPr>
        <w:t>_____________________________________________________________</w:t>
      </w:r>
      <w:r w:rsidR="00512239" w:rsidRPr="00290A99">
        <w:rPr>
          <w:sz w:val="28"/>
        </w:rPr>
        <w:t>_</w:t>
      </w:r>
      <w:r w:rsidRPr="00290A99">
        <w:rPr>
          <w:sz w:val="28"/>
        </w:rPr>
        <w:t>______</w:t>
      </w:r>
    </w:p>
    <w:p w14:paraId="42574EBE" w14:textId="77777777" w:rsidR="002663E5" w:rsidRPr="00290A99" w:rsidRDefault="002663E5" w:rsidP="002663E5">
      <w:pPr>
        <w:rPr>
          <w:sz w:val="28"/>
        </w:rPr>
      </w:pPr>
      <w:r w:rsidRPr="00290A99">
        <w:rPr>
          <w:sz w:val="28"/>
        </w:rPr>
        <w:t>_____________________________________________________________</w:t>
      </w:r>
      <w:r w:rsidR="00512239" w:rsidRPr="00290A99">
        <w:rPr>
          <w:sz w:val="28"/>
        </w:rPr>
        <w:t>_</w:t>
      </w:r>
      <w:r w:rsidRPr="00290A99">
        <w:rPr>
          <w:sz w:val="28"/>
        </w:rPr>
        <w:t>______</w:t>
      </w:r>
    </w:p>
    <w:p w14:paraId="2A74B288" w14:textId="77777777" w:rsidR="002663E5" w:rsidRPr="00290A99" w:rsidRDefault="002663E5" w:rsidP="002663E5">
      <w:pPr>
        <w:rPr>
          <w:sz w:val="28"/>
        </w:rPr>
      </w:pPr>
      <w:r w:rsidRPr="00290A99">
        <w:rPr>
          <w:sz w:val="28"/>
        </w:rPr>
        <w:t>____________________________________________________________</w:t>
      </w:r>
      <w:r w:rsidR="00512239" w:rsidRPr="00290A99">
        <w:rPr>
          <w:sz w:val="28"/>
        </w:rPr>
        <w:t>_</w:t>
      </w:r>
      <w:r w:rsidRPr="00290A99">
        <w:rPr>
          <w:sz w:val="28"/>
        </w:rPr>
        <w:t>_______</w:t>
      </w:r>
    </w:p>
    <w:p w14:paraId="59F1C746" w14:textId="77777777" w:rsidR="002663E5" w:rsidRPr="00290A99" w:rsidRDefault="002663E5" w:rsidP="002663E5">
      <w:pPr>
        <w:rPr>
          <w:sz w:val="28"/>
        </w:rPr>
      </w:pPr>
    </w:p>
    <w:p w14:paraId="2B76A74A" w14:textId="77777777" w:rsidR="002663E5" w:rsidRPr="00290A99" w:rsidRDefault="002663E5" w:rsidP="002663E5">
      <w:pPr>
        <w:rPr>
          <w:sz w:val="28"/>
        </w:rPr>
      </w:pPr>
      <w:r w:rsidRPr="00290A99">
        <w:rPr>
          <w:sz w:val="28"/>
        </w:rPr>
        <w:t>Место работы и должность рецензента</w:t>
      </w:r>
      <w:r w:rsidR="00512239" w:rsidRPr="00290A99">
        <w:rPr>
          <w:sz w:val="28"/>
        </w:rPr>
        <w:t xml:space="preserve"> </w:t>
      </w:r>
      <w:r w:rsidRPr="00290A99">
        <w:rPr>
          <w:sz w:val="28"/>
        </w:rPr>
        <w:t>________________________________</w:t>
      </w:r>
      <w:r w:rsidR="00512239" w:rsidRPr="00290A99">
        <w:rPr>
          <w:sz w:val="28"/>
        </w:rPr>
        <w:t>__</w:t>
      </w:r>
    </w:p>
    <w:p w14:paraId="01FC9A14" w14:textId="77777777" w:rsidR="002663E5" w:rsidRPr="00290A99" w:rsidRDefault="002663E5" w:rsidP="002663E5">
      <w:pPr>
        <w:rPr>
          <w:sz w:val="28"/>
        </w:rPr>
      </w:pPr>
      <w:r w:rsidRPr="00290A99">
        <w:rPr>
          <w:sz w:val="28"/>
        </w:rPr>
        <w:t>____________________________________________________</w:t>
      </w:r>
      <w:r w:rsidR="00512239" w:rsidRPr="00290A99">
        <w:rPr>
          <w:sz w:val="28"/>
        </w:rPr>
        <w:t>_</w:t>
      </w:r>
      <w:r w:rsidRPr="00290A99">
        <w:rPr>
          <w:sz w:val="28"/>
        </w:rPr>
        <w:t>_______________</w:t>
      </w:r>
    </w:p>
    <w:p w14:paraId="52AF9CB9" w14:textId="77777777" w:rsidR="002663E5" w:rsidRPr="00290A99" w:rsidRDefault="002663E5" w:rsidP="002663E5">
      <w:pPr>
        <w:rPr>
          <w:sz w:val="28"/>
        </w:rPr>
      </w:pPr>
      <w:r w:rsidRPr="00290A99">
        <w:rPr>
          <w:sz w:val="28"/>
        </w:rPr>
        <w:t>______________________________________________________________</w:t>
      </w:r>
      <w:r w:rsidR="00512239" w:rsidRPr="00290A99">
        <w:rPr>
          <w:sz w:val="28"/>
        </w:rPr>
        <w:t>_</w:t>
      </w:r>
      <w:r w:rsidRPr="00290A99">
        <w:rPr>
          <w:sz w:val="28"/>
        </w:rPr>
        <w:t>_____</w:t>
      </w:r>
    </w:p>
    <w:p w14:paraId="361C4C89" w14:textId="77777777" w:rsidR="002663E5" w:rsidRPr="00290A99" w:rsidRDefault="00512239" w:rsidP="002663E5">
      <w:pPr>
        <w:rPr>
          <w:sz w:val="28"/>
        </w:rPr>
      </w:pPr>
      <w:r w:rsidRPr="00290A99">
        <w:rPr>
          <w:sz w:val="28"/>
        </w:rPr>
        <w:t>_____________</w:t>
      </w:r>
      <w:r w:rsidR="002663E5" w:rsidRPr="00290A99">
        <w:rPr>
          <w:sz w:val="28"/>
        </w:rPr>
        <w:t>______________              ___________________________</w:t>
      </w:r>
      <w:r w:rsidRPr="00290A99">
        <w:rPr>
          <w:sz w:val="28"/>
        </w:rPr>
        <w:t>_______</w:t>
      </w:r>
    </w:p>
    <w:p w14:paraId="76B100C1" w14:textId="77777777" w:rsidR="002663E5" w:rsidRPr="00290A99" w:rsidRDefault="002663E5" w:rsidP="002663E5">
      <w:pPr>
        <w:rPr>
          <w:i/>
        </w:rPr>
      </w:pPr>
      <w:r w:rsidRPr="00290A99">
        <w:rPr>
          <w:sz w:val="28"/>
        </w:rPr>
        <w:tab/>
      </w:r>
      <w:r w:rsidRPr="00290A99">
        <w:rPr>
          <w:sz w:val="28"/>
        </w:rPr>
        <w:tab/>
      </w:r>
      <w:r w:rsidRPr="00290A99">
        <w:rPr>
          <w:i/>
        </w:rPr>
        <w:t>(подпись)</w:t>
      </w:r>
      <w:r w:rsidRPr="00290A99">
        <w:rPr>
          <w:sz w:val="28"/>
        </w:rPr>
        <w:tab/>
      </w:r>
      <w:r w:rsidRPr="00290A99">
        <w:rPr>
          <w:sz w:val="28"/>
        </w:rPr>
        <w:tab/>
      </w:r>
      <w:r w:rsidRPr="00290A99">
        <w:rPr>
          <w:sz w:val="28"/>
        </w:rPr>
        <w:tab/>
      </w:r>
      <w:r w:rsidRPr="00290A99">
        <w:rPr>
          <w:sz w:val="28"/>
        </w:rPr>
        <w:tab/>
      </w:r>
      <w:r w:rsidRPr="00290A99">
        <w:rPr>
          <w:sz w:val="28"/>
        </w:rPr>
        <w:tab/>
      </w:r>
      <w:r w:rsidRPr="00290A99">
        <w:rPr>
          <w:i/>
        </w:rPr>
        <w:t>(Фамилия Имя Отчество  рецензента)</w:t>
      </w:r>
    </w:p>
    <w:p w14:paraId="7F76D5E9" w14:textId="77777777" w:rsidR="002663E5" w:rsidRPr="00290A99" w:rsidRDefault="002663E5" w:rsidP="002663E5">
      <w:pPr>
        <w:rPr>
          <w:sz w:val="28"/>
        </w:rPr>
      </w:pPr>
      <w:r w:rsidRPr="00290A99">
        <w:rPr>
          <w:sz w:val="28"/>
        </w:rPr>
        <w:tab/>
      </w:r>
      <w:r w:rsidRPr="00290A99">
        <w:rPr>
          <w:sz w:val="28"/>
        </w:rPr>
        <w:tab/>
      </w:r>
      <w:r w:rsidRPr="00290A99">
        <w:rPr>
          <w:sz w:val="28"/>
        </w:rPr>
        <w:tab/>
      </w:r>
    </w:p>
    <w:p w14:paraId="0CF937C5" w14:textId="77777777" w:rsidR="002663E5" w:rsidRPr="00290A99" w:rsidRDefault="002663E5" w:rsidP="002663E5">
      <w:pPr>
        <w:ind w:left="720"/>
        <w:outlineLvl w:val="0"/>
        <w:rPr>
          <w:i/>
        </w:rPr>
      </w:pPr>
      <w:bookmarkStart w:id="60" w:name="_Toc529872082"/>
      <w:bookmarkStart w:id="61" w:name="_Toc535405367"/>
      <w:bookmarkStart w:id="62" w:name="_Toc535405530"/>
      <w:r w:rsidRPr="00290A99">
        <w:rPr>
          <w:i/>
        </w:rPr>
        <w:t>Место печати</w:t>
      </w:r>
      <w:bookmarkEnd w:id="60"/>
      <w:bookmarkEnd w:id="61"/>
      <w:bookmarkEnd w:id="62"/>
    </w:p>
    <w:p w14:paraId="4FDD383D" w14:textId="77777777" w:rsidR="002663E5" w:rsidRPr="00290A99" w:rsidRDefault="002663E5" w:rsidP="002663E5">
      <w:pPr>
        <w:rPr>
          <w:sz w:val="28"/>
        </w:rPr>
      </w:pPr>
      <w:r w:rsidRPr="00290A99">
        <w:rPr>
          <w:sz w:val="28"/>
        </w:rPr>
        <w:t>«</w:t>
      </w:r>
      <w:r w:rsidR="00512239" w:rsidRPr="00290A99">
        <w:rPr>
          <w:sz w:val="28"/>
        </w:rPr>
        <w:t xml:space="preserve"> </w:t>
      </w:r>
      <w:r w:rsidRPr="00290A99">
        <w:rPr>
          <w:sz w:val="28"/>
        </w:rPr>
        <w:t>___</w:t>
      </w:r>
      <w:r w:rsidR="00512239" w:rsidRPr="00290A99">
        <w:rPr>
          <w:sz w:val="28"/>
        </w:rPr>
        <w:t xml:space="preserve"> </w:t>
      </w:r>
      <w:r w:rsidRPr="00290A99">
        <w:rPr>
          <w:sz w:val="28"/>
        </w:rPr>
        <w:t>» ______________ 20</w:t>
      </w:r>
      <w:r w:rsidR="00512239" w:rsidRPr="00290A99">
        <w:rPr>
          <w:sz w:val="28"/>
        </w:rPr>
        <w:t xml:space="preserve"> </w:t>
      </w:r>
      <w:r w:rsidRPr="00290A99">
        <w:rPr>
          <w:sz w:val="28"/>
        </w:rPr>
        <w:t>__ г.</w:t>
      </w:r>
    </w:p>
    <w:p w14:paraId="74C3546C" w14:textId="77777777" w:rsidR="002663E5" w:rsidRPr="003E5260" w:rsidRDefault="002663E5" w:rsidP="002663E5">
      <w:pPr>
        <w:jc w:val="both"/>
        <w:rPr>
          <w:b/>
          <w:sz w:val="24"/>
          <w:szCs w:val="24"/>
        </w:rPr>
      </w:pPr>
    </w:p>
    <w:sectPr w:rsidR="002663E5" w:rsidRPr="003E5260" w:rsidSect="00E320EA">
      <w:pgSz w:w="11906" w:h="16838" w:code="9"/>
      <w:pgMar w:top="851" w:right="907" w:bottom="1276" w:left="1418" w:header="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0CE5D" w14:textId="77777777" w:rsidR="00857069" w:rsidRDefault="00857069">
      <w:r>
        <w:separator/>
      </w:r>
    </w:p>
  </w:endnote>
  <w:endnote w:type="continuationSeparator" w:id="0">
    <w:p w14:paraId="0D7EF362" w14:textId="77777777" w:rsidR="00857069" w:rsidRDefault="0085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30FC" w14:textId="77777777" w:rsidR="00857069" w:rsidRDefault="00857069">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23AD76F" w14:textId="77777777" w:rsidR="00857069" w:rsidRDefault="00857069">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7557A" w14:textId="77777777" w:rsidR="00857069" w:rsidRDefault="00857069" w:rsidP="00C31890">
    <w:pPr>
      <w:pStyle w:val="a9"/>
      <w:jc w:val="right"/>
    </w:pPr>
    <w:r>
      <w:fldChar w:fldCharType="begin"/>
    </w:r>
    <w:r>
      <w:instrText>PAGE   \* MERGEFORMAT</w:instrText>
    </w:r>
    <w:r>
      <w:fldChar w:fldCharType="separate"/>
    </w:r>
    <w:r w:rsidR="005D1311">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C2BA1" w14:textId="77777777" w:rsidR="00857069" w:rsidRPr="00D041A4" w:rsidRDefault="00857069">
    <w:pPr>
      <w:pStyle w:val="a9"/>
      <w:jc w:val="right"/>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FCA55" w14:textId="77777777" w:rsidR="00857069" w:rsidRDefault="00857069">
      <w:r>
        <w:separator/>
      </w:r>
    </w:p>
  </w:footnote>
  <w:footnote w:type="continuationSeparator" w:id="0">
    <w:p w14:paraId="6F006F1F" w14:textId="77777777" w:rsidR="00857069" w:rsidRDefault="0085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A30FD" w14:textId="77777777" w:rsidR="00857069" w:rsidRDefault="0085706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0362B48" w14:textId="77777777" w:rsidR="00857069" w:rsidRDefault="0085706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760"/>
    <w:multiLevelType w:val="hybridMultilevel"/>
    <w:tmpl w:val="39AABD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A77F2C"/>
    <w:multiLevelType w:val="hybridMultilevel"/>
    <w:tmpl w:val="2D3E31CC"/>
    <w:lvl w:ilvl="0" w:tplc="23D273C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997F5B"/>
    <w:multiLevelType w:val="hybridMultilevel"/>
    <w:tmpl w:val="367695BA"/>
    <w:lvl w:ilvl="0" w:tplc="BFF6B5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EA277D"/>
    <w:multiLevelType w:val="hybridMultilevel"/>
    <w:tmpl w:val="22825E84"/>
    <w:lvl w:ilvl="0" w:tplc="11B6D998">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C5573E3"/>
    <w:multiLevelType w:val="hybridMultilevel"/>
    <w:tmpl w:val="986E25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D375095"/>
    <w:multiLevelType w:val="hybridMultilevel"/>
    <w:tmpl w:val="06B6D8A8"/>
    <w:lvl w:ilvl="0" w:tplc="20CA2A74">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5B4119"/>
    <w:multiLevelType w:val="hybridMultilevel"/>
    <w:tmpl w:val="91584F7C"/>
    <w:lvl w:ilvl="0" w:tplc="61D8309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1A80DA7"/>
    <w:multiLevelType w:val="hybridMultilevel"/>
    <w:tmpl w:val="C2A4B702"/>
    <w:lvl w:ilvl="0" w:tplc="2F181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155804"/>
    <w:multiLevelType w:val="hybridMultilevel"/>
    <w:tmpl w:val="664E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7D65CF"/>
    <w:multiLevelType w:val="hybridMultilevel"/>
    <w:tmpl w:val="10E80D3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8B313CC"/>
    <w:multiLevelType w:val="hybridMultilevel"/>
    <w:tmpl w:val="20D862BA"/>
    <w:lvl w:ilvl="0" w:tplc="EBDE29C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5E0E7C"/>
    <w:multiLevelType w:val="hybridMultilevel"/>
    <w:tmpl w:val="D5D4A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7408D3"/>
    <w:multiLevelType w:val="hybridMultilevel"/>
    <w:tmpl w:val="5A6083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3CB25D4"/>
    <w:multiLevelType w:val="hybridMultilevel"/>
    <w:tmpl w:val="968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860642"/>
    <w:multiLevelType w:val="hybridMultilevel"/>
    <w:tmpl w:val="D834F8F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E55001C"/>
    <w:multiLevelType w:val="multilevel"/>
    <w:tmpl w:val="CE120F2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2EF0A96"/>
    <w:multiLevelType w:val="hybridMultilevel"/>
    <w:tmpl w:val="B8FABE0E"/>
    <w:lvl w:ilvl="0" w:tplc="2F181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19397C"/>
    <w:multiLevelType w:val="hybridMultilevel"/>
    <w:tmpl w:val="0F962F68"/>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C50AAE"/>
    <w:multiLevelType w:val="hybridMultilevel"/>
    <w:tmpl w:val="D834F8F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A5F7285"/>
    <w:multiLevelType w:val="hybridMultilevel"/>
    <w:tmpl w:val="5052CF0E"/>
    <w:lvl w:ilvl="0" w:tplc="9656E8B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FE3D82"/>
    <w:multiLevelType w:val="hybridMultilevel"/>
    <w:tmpl w:val="4972F9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D0F78BD"/>
    <w:multiLevelType w:val="hybridMultilevel"/>
    <w:tmpl w:val="74C428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7E217F42"/>
    <w:multiLevelType w:val="hybridMultilevel"/>
    <w:tmpl w:val="B7EA3DF8"/>
    <w:lvl w:ilvl="0" w:tplc="E29C3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B34A5F"/>
    <w:multiLevelType w:val="hybridMultilevel"/>
    <w:tmpl w:val="FD820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0"/>
  </w:num>
  <w:num w:numId="5">
    <w:abstractNumId w:val="4"/>
  </w:num>
  <w:num w:numId="6">
    <w:abstractNumId w:val="3"/>
  </w:num>
  <w:num w:numId="7">
    <w:abstractNumId w:val="22"/>
  </w:num>
  <w:num w:numId="8">
    <w:abstractNumId w:val="11"/>
  </w:num>
  <w:num w:numId="9">
    <w:abstractNumId w:val="19"/>
  </w:num>
  <w:num w:numId="10">
    <w:abstractNumId w:val="15"/>
  </w:num>
  <w:num w:numId="11">
    <w:abstractNumId w:val="8"/>
  </w:num>
  <w:num w:numId="12">
    <w:abstractNumId w:val="23"/>
  </w:num>
  <w:num w:numId="13">
    <w:abstractNumId w:val="2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18"/>
  </w:num>
  <w:num w:numId="22">
    <w:abstractNumId w:val="9"/>
  </w:num>
  <w:num w:numId="23">
    <w:abstractNumId w:val="17"/>
  </w:num>
  <w:num w:numId="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F3"/>
    <w:rsid w:val="00000B26"/>
    <w:rsid w:val="00007562"/>
    <w:rsid w:val="0001419E"/>
    <w:rsid w:val="0001491D"/>
    <w:rsid w:val="00017978"/>
    <w:rsid w:val="000219DD"/>
    <w:rsid w:val="00023B22"/>
    <w:rsid w:val="00031D61"/>
    <w:rsid w:val="00034440"/>
    <w:rsid w:val="00034811"/>
    <w:rsid w:val="000356A1"/>
    <w:rsid w:val="00036DA4"/>
    <w:rsid w:val="00040B9A"/>
    <w:rsid w:val="00042614"/>
    <w:rsid w:val="00050209"/>
    <w:rsid w:val="000607A0"/>
    <w:rsid w:val="0006778A"/>
    <w:rsid w:val="000679A8"/>
    <w:rsid w:val="0007054A"/>
    <w:rsid w:val="000735BD"/>
    <w:rsid w:val="00077718"/>
    <w:rsid w:val="00080384"/>
    <w:rsid w:val="00080581"/>
    <w:rsid w:val="00082A98"/>
    <w:rsid w:val="000832B8"/>
    <w:rsid w:val="00084656"/>
    <w:rsid w:val="00086122"/>
    <w:rsid w:val="00086D30"/>
    <w:rsid w:val="000960A0"/>
    <w:rsid w:val="000A5281"/>
    <w:rsid w:val="000A5A38"/>
    <w:rsid w:val="000A5FA2"/>
    <w:rsid w:val="000B0052"/>
    <w:rsid w:val="000B111F"/>
    <w:rsid w:val="000B1A73"/>
    <w:rsid w:val="000B232E"/>
    <w:rsid w:val="000B2825"/>
    <w:rsid w:val="000B5E23"/>
    <w:rsid w:val="000B6F72"/>
    <w:rsid w:val="000B7610"/>
    <w:rsid w:val="000C3CC3"/>
    <w:rsid w:val="000C6F1D"/>
    <w:rsid w:val="000E5BA5"/>
    <w:rsid w:val="000E6DEE"/>
    <w:rsid w:val="000E78C5"/>
    <w:rsid w:val="000F3A54"/>
    <w:rsid w:val="000F3ECD"/>
    <w:rsid w:val="000F43CA"/>
    <w:rsid w:val="000F4BDB"/>
    <w:rsid w:val="000F6FBC"/>
    <w:rsid w:val="001003C2"/>
    <w:rsid w:val="00104E5D"/>
    <w:rsid w:val="0010621F"/>
    <w:rsid w:val="00111862"/>
    <w:rsid w:val="001171A0"/>
    <w:rsid w:val="00123D5E"/>
    <w:rsid w:val="00124117"/>
    <w:rsid w:val="001345A7"/>
    <w:rsid w:val="00135C45"/>
    <w:rsid w:val="00143165"/>
    <w:rsid w:val="00145F13"/>
    <w:rsid w:val="00146369"/>
    <w:rsid w:val="0015063A"/>
    <w:rsid w:val="00150C00"/>
    <w:rsid w:val="00151B14"/>
    <w:rsid w:val="00155614"/>
    <w:rsid w:val="0016409D"/>
    <w:rsid w:val="00171D0A"/>
    <w:rsid w:val="00173470"/>
    <w:rsid w:val="001735F1"/>
    <w:rsid w:val="00174913"/>
    <w:rsid w:val="001811AD"/>
    <w:rsid w:val="001C5AA8"/>
    <w:rsid w:val="001D0320"/>
    <w:rsid w:val="001D0CD7"/>
    <w:rsid w:val="001D0CEA"/>
    <w:rsid w:val="001E534B"/>
    <w:rsid w:val="001E6F3E"/>
    <w:rsid w:val="001F4417"/>
    <w:rsid w:val="001F6C6F"/>
    <w:rsid w:val="00201917"/>
    <w:rsid w:val="00212B2F"/>
    <w:rsid w:val="00215153"/>
    <w:rsid w:val="0022286A"/>
    <w:rsid w:val="00224385"/>
    <w:rsid w:val="00226283"/>
    <w:rsid w:val="00226738"/>
    <w:rsid w:val="00227FB4"/>
    <w:rsid w:val="00233910"/>
    <w:rsid w:val="00233F26"/>
    <w:rsid w:val="002376A3"/>
    <w:rsid w:val="00242699"/>
    <w:rsid w:val="0024442D"/>
    <w:rsid w:val="00255525"/>
    <w:rsid w:val="002570C3"/>
    <w:rsid w:val="00260EB6"/>
    <w:rsid w:val="002663E5"/>
    <w:rsid w:val="0026675D"/>
    <w:rsid w:val="002711D4"/>
    <w:rsid w:val="00275213"/>
    <w:rsid w:val="00277667"/>
    <w:rsid w:val="002809DD"/>
    <w:rsid w:val="00281DBD"/>
    <w:rsid w:val="00282822"/>
    <w:rsid w:val="00290A99"/>
    <w:rsid w:val="00294283"/>
    <w:rsid w:val="002A7945"/>
    <w:rsid w:val="002B6EB9"/>
    <w:rsid w:val="002C0558"/>
    <w:rsid w:val="002C12E7"/>
    <w:rsid w:val="002C29EF"/>
    <w:rsid w:val="002C2A55"/>
    <w:rsid w:val="002C59F3"/>
    <w:rsid w:val="002C6096"/>
    <w:rsid w:val="002C7BC6"/>
    <w:rsid w:val="002D016A"/>
    <w:rsid w:val="002D311F"/>
    <w:rsid w:val="002F0B55"/>
    <w:rsid w:val="00301A37"/>
    <w:rsid w:val="00302DD3"/>
    <w:rsid w:val="0031027D"/>
    <w:rsid w:val="00312421"/>
    <w:rsid w:val="003130BD"/>
    <w:rsid w:val="00313A2A"/>
    <w:rsid w:val="00315022"/>
    <w:rsid w:val="003209BB"/>
    <w:rsid w:val="00321542"/>
    <w:rsid w:val="00323759"/>
    <w:rsid w:val="00324621"/>
    <w:rsid w:val="0032649B"/>
    <w:rsid w:val="0033241E"/>
    <w:rsid w:val="0033298D"/>
    <w:rsid w:val="00333554"/>
    <w:rsid w:val="0033780A"/>
    <w:rsid w:val="00340A75"/>
    <w:rsid w:val="003412B3"/>
    <w:rsid w:val="00342A92"/>
    <w:rsid w:val="00354679"/>
    <w:rsid w:val="0036030B"/>
    <w:rsid w:val="003625C4"/>
    <w:rsid w:val="003717D4"/>
    <w:rsid w:val="003741DD"/>
    <w:rsid w:val="00376480"/>
    <w:rsid w:val="00376A4F"/>
    <w:rsid w:val="00384F65"/>
    <w:rsid w:val="00386B2E"/>
    <w:rsid w:val="003900CE"/>
    <w:rsid w:val="00397F28"/>
    <w:rsid w:val="003A06C8"/>
    <w:rsid w:val="003A4BB6"/>
    <w:rsid w:val="003A5A4B"/>
    <w:rsid w:val="003B1C95"/>
    <w:rsid w:val="003B1D74"/>
    <w:rsid w:val="003B2A7F"/>
    <w:rsid w:val="003B61E3"/>
    <w:rsid w:val="003E1528"/>
    <w:rsid w:val="003E33A3"/>
    <w:rsid w:val="003E5260"/>
    <w:rsid w:val="003F0777"/>
    <w:rsid w:val="003F131E"/>
    <w:rsid w:val="003F1D27"/>
    <w:rsid w:val="004109B7"/>
    <w:rsid w:val="00412E69"/>
    <w:rsid w:val="004140BD"/>
    <w:rsid w:val="00414445"/>
    <w:rsid w:val="004151CA"/>
    <w:rsid w:val="0041727E"/>
    <w:rsid w:val="00422F7C"/>
    <w:rsid w:val="004270B8"/>
    <w:rsid w:val="0043121E"/>
    <w:rsid w:val="00431EA9"/>
    <w:rsid w:val="004366A7"/>
    <w:rsid w:val="00440D75"/>
    <w:rsid w:val="00440E09"/>
    <w:rsid w:val="00440F96"/>
    <w:rsid w:val="00442FD4"/>
    <w:rsid w:val="004513C6"/>
    <w:rsid w:val="00462A27"/>
    <w:rsid w:val="00464A13"/>
    <w:rsid w:val="00472382"/>
    <w:rsid w:val="00472B46"/>
    <w:rsid w:val="00475C62"/>
    <w:rsid w:val="00476244"/>
    <w:rsid w:val="004819ED"/>
    <w:rsid w:val="004A0B40"/>
    <w:rsid w:val="004B1C11"/>
    <w:rsid w:val="004B26D7"/>
    <w:rsid w:val="004B3A24"/>
    <w:rsid w:val="004B60B7"/>
    <w:rsid w:val="004C0B7A"/>
    <w:rsid w:val="004C2FB3"/>
    <w:rsid w:val="004C57C8"/>
    <w:rsid w:val="004D14A3"/>
    <w:rsid w:val="004E39C5"/>
    <w:rsid w:val="004E6C92"/>
    <w:rsid w:val="004F1B7A"/>
    <w:rsid w:val="005011E5"/>
    <w:rsid w:val="005076C2"/>
    <w:rsid w:val="00512239"/>
    <w:rsid w:val="00517191"/>
    <w:rsid w:val="005217B6"/>
    <w:rsid w:val="005259E9"/>
    <w:rsid w:val="0054093E"/>
    <w:rsid w:val="00542C3B"/>
    <w:rsid w:val="00546475"/>
    <w:rsid w:val="00552688"/>
    <w:rsid w:val="00561091"/>
    <w:rsid w:val="0056469C"/>
    <w:rsid w:val="00564FB2"/>
    <w:rsid w:val="00565D9C"/>
    <w:rsid w:val="005739B7"/>
    <w:rsid w:val="00574AED"/>
    <w:rsid w:val="00582107"/>
    <w:rsid w:val="00583BF2"/>
    <w:rsid w:val="005860E5"/>
    <w:rsid w:val="00586B60"/>
    <w:rsid w:val="00587A33"/>
    <w:rsid w:val="00593129"/>
    <w:rsid w:val="005A0DBC"/>
    <w:rsid w:val="005A1BA9"/>
    <w:rsid w:val="005A491B"/>
    <w:rsid w:val="005A649D"/>
    <w:rsid w:val="005B33B3"/>
    <w:rsid w:val="005D1311"/>
    <w:rsid w:val="005D4451"/>
    <w:rsid w:val="005D4A5A"/>
    <w:rsid w:val="005D6B61"/>
    <w:rsid w:val="005E0993"/>
    <w:rsid w:val="005E160C"/>
    <w:rsid w:val="005E18FD"/>
    <w:rsid w:val="005E4B92"/>
    <w:rsid w:val="005F00EB"/>
    <w:rsid w:val="005F02D6"/>
    <w:rsid w:val="005F46BA"/>
    <w:rsid w:val="005F4EB1"/>
    <w:rsid w:val="005F5EA5"/>
    <w:rsid w:val="00603E7C"/>
    <w:rsid w:val="006059A5"/>
    <w:rsid w:val="0060790D"/>
    <w:rsid w:val="00612BFD"/>
    <w:rsid w:val="00613565"/>
    <w:rsid w:val="00627753"/>
    <w:rsid w:val="00644AF9"/>
    <w:rsid w:val="00650FE5"/>
    <w:rsid w:val="00652B8A"/>
    <w:rsid w:val="00653BBA"/>
    <w:rsid w:val="006545F3"/>
    <w:rsid w:val="00655410"/>
    <w:rsid w:val="006572ED"/>
    <w:rsid w:val="006661A5"/>
    <w:rsid w:val="0067106B"/>
    <w:rsid w:val="0068036D"/>
    <w:rsid w:val="00680D26"/>
    <w:rsid w:val="00682486"/>
    <w:rsid w:val="006864F0"/>
    <w:rsid w:val="00687156"/>
    <w:rsid w:val="006A6E6C"/>
    <w:rsid w:val="006B14BD"/>
    <w:rsid w:val="006B1C17"/>
    <w:rsid w:val="006B38E4"/>
    <w:rsid w:val="006C1026"/>
    <w:rsid w:val="006C2B0A"/>
    <w:rsid w:val="006C581C"/>
    <w:rsid w:val="006C7782"/>
    <w:rsid w:val="006D0142"/>
    <w:rsid w:val="006D18E4"/>
    <w:rsid w:val="006E0D1B"/>
    <w:rsid w:val="006E3332"/>
    <w:rsid w:val="006E5A12"/>
    <w:rsid w:val="006E6ED2"/>
    <w:rsid w:val="006F102B"/>
    <w:rsid w:val="006F401F"/>
    <w:rsid w:val="006F6A0D"/>
    <w:rsid w:val="006F6EAE"/>
    <w:rsid w:val="006F6FEF"/>
    <w:rsid w:val="00700267"/>
    <w:rsid w:val="00702653"/>
    <w:rsid w:val="00715B63"/>
    <w:rsid w:val="00717F21"/>
    <w:rsid w:val="007202B7"/>
    <w:rsid w:val="00720F58"/>
    <w:rsid w:val="0072306A"/>
    <w:rsid w:val="00723370"/>
    <w:rsid w:val="00723551"/>
    <w:rsid w:val="00737B8E"/>
    <w:rsid w:val="00737F4F"/>
    <w:rsid w:val="00740264"/>
    <w:rsid w:val="007418B8"/>
    <w:rsid w:val="0074193F"/>
    <w:rsid w:val="007434C4"/>
    <w:rsid w:val="007451EA"/>
    <w:rsid w:val="00746E50"/>
    <w:rsid w:val="00752E02"/>
    <w:rsid w:val="0075644F"/>
    <w:rsid w:val="00774EA0"/>
    <w:rsid w:val="00776044"/>
    <w:rsid w:val="00777F73"/>
    <w:rsid w:val="00782234"/>
    <w:rsid w:val="00786D60"/>
    <w:rsid w:val="007918F9"/>
    <w:rsid w:val="007975E0"/>
    <w:rsid w:val="007B237B"/>
    <w:rsid w:val="007B687B"/>
    <w:rsid w:val="007C0B8C"/>
    <w:rsid w:val="007C1136"/>
    <w:rsid w:val="007C29F8"/>
    <w:rsid w:val="007C3E5E"/>
    <w:rsid w:val="007C5EFD"/>
    <w:rsid w:val="007D1FEB"/>
    <w:rsid w:val="007D6487"/>
    <w:rsid w:val="007E696F"/>
    <w:rsid w:val="007F3BA2"/>
    <w:rsid w:val="007F54B1"/>
    <w:rsid w:val="007F792E"/>
    <w:rsid w:val="008041F4"/>
    <w:rsid w:val="008143A9"/>
    <w:rsid w:val="00815975"/>
    <w:rsid w:val="008160D6"/>
    <w:rsid w:val="00822C00"/>
    <w:rsid w:val="00832AE2"/>
    <w:rsid w:val="00834F4C"/>
    <w:rsid w:val="00836E30"/>
    <w:rsid w:val="008371EC"/>
    <w:rsid w:val="0083747D"/>
    <w:rsid w:val="00842DB2"/>
    <w:rsid w:val="00843FFD"/>
    <w:rsid w:val="008444C2"/>
    <w:rsid w:val="00844CF5"/>
    <w:rsid w:val="008454C0"/>
    <w:rsid w:val="00850028"/>
    <w:rsid w:val="008551E3"/>
    <w:rsid w:val="00857069"/>
    <w:rsid w:val="00861DA0"/>
    <w:rsid w:val="008718D3"/>
    <w:rsid w:val="008723EA"/>
    <w:rsid w:val="00873587"/>
    <w:rsid w:val="00874517"/>
    <w:rsid w:val="0088772C"/>
    <w:rsid w:val="008A3006"/>
    <w:rsid w:val="008A389A"/>
    <w:rsid w:val="008C7374"/>
    <w:rsid w:val="008E77C0"/>
    <w:rsid w:val="008F46CC"/>
    <w:rsid w:val="008F5CEB"/>
    <w:rsid w:val="00913441"/>
    <w:rsid w:val="00921D33"/>
    <w:rsid w:val="009249E7"/>
    <w:rsid w:val="00925812"/>
    <w:rsid w:val="00934C82"/>
    <w:rsid w:val="00936DD8"/>
    <w:rsid w:val="00937A82"/>
    <w:rsid w:val="00941CE9"/>
    <w:rsid w:val="009429FD"/>
    <w:rsid w:val="00943C77"/>
    <w:rsid w:val="0094556A"/>
    <w:rsid w:val="009506B6"/>
    <w:rsid w:val="00952B01"/>
    <w:rsid w:val="0095467E"/>
    <w:rsid w:val="0096269E"/>
    <w:rsid w:val="00963A2F"/>
    <w:rsid w:val="00966068"/>
    <w:rsid w:val="0096755E"/>
    <w:rsid w:val="009807F4"/>
    <w:rsid w:val="00981876"/>
    <w:rsid w:val="00982F56"/>
    <w:rsid w:val="00990D1B"/>
    <w:rsid w:val="009928B8"/>
    <w:rsid w:val="009936BA"/>
    <w:rsid w:val="0099480E"/>
    <w:rsid w:val="009A57F4"/>
    <w:rsid w:val="009A780A"/>
    <w:rsid w:val="009C06FF"/>
    <w:rsid w:val="009C1682"/>
    <w:rsid w:val="009C2787"/>
    <w:rsid w:val="009C42BF"/>
    <w:rsid w:val="009C5935"/>
    <w:rsid w:val="009C6133"/>
    <w:rsid w:val="009E11B0"/>
    <w:rsid w:val="009E2468"/>
    <w:rsid w:val="009F40CE"/>
    <w:rsid w:val="009F6CD8"/>
    <w:rsid w:val="00A03D1C"/>
    <w:rsid w:val="00A057C0"/>
    <w:rsid w:val="00A119C0"/>
    <w:rsid w:val="00A143A2"/>
    <w:rsid w:val="00A14B04"/>
    <w:rsid w:val="00A250A2"/>
    <w:rsid w:val="00A25D03"/>
    <w:rsid w:val="00A26F69"/>
    <w:rsid w:val="00A317C3"/>
    <w:rsid w:val="00A32267"/>
    <w:rsid w:val="00A3681D"/>
    <w:rsid w:val="00A40882"/>
    <w:rsid w:val="00A50FFF"/>
    <w:rsid w:val="00A519E2"/>
    <w:rsid w:val="00A554DA"/>
    <w:rsid w:val="00A565B2"/>
    <w:rsid w:val="00A6108B"/>
    <w:rsid w:val="00A63409"/>
    <w:rsid w:val="00A663FB"/>
    <w:rsid w:val="00A67F98"/>
    <w:rsid w:val="00A71676"/>
    <w:rsid w:val="00A75921"/>
    <w:rsid w:val="00A82AA6"/>
    <w:rsid w:val="00A83ABD"/>
    <w:rsid w:val="00A86DE9"/>
    <w:rsid w:val="00A97AAF"/>
    <w:rsid w:val="00AA41DD"/>
    <w:rsid w:val="00AA7A88"/>
    <w:rsid w:val="00AB0302"/>
    <w:rsid w:val="00AB3885"/>
    <w:rsid w:val="00AC02C5"/>
    <w:rsid w:val="00AC409D"/>
    <w:rsid w:val="00AC63D6"/>
    <w:rsid w:val="00AE0B19"/>
    <w:rsid w:val="00AE73CA"/>
    <w:rsid w:val="00AF55F1"/>
    <w:rsid w:val="00AF6EC8"/>
    <w:rsid w:val="00B00D8E"/>
    <w:rsid w:val="00B02346"/>
    <w:rsid w:val="00B027EA"/>
    <w:rsid w:val="00B12005"/>
    <w:rsid w:val="00B156D5"/>
    <w:rsid w:val="00B16D7A"/>
    <w:rsid w:val="00B17D2E"/>
    <w:rsid w:val="00B23F76"/>
    <w:rsid w:val="00B243F8"/>
    <w:rsid w:val="00B26107"/>
    <w:rsid w:val="00B41C42"/>
    <w:rsid w:val="00B55303"/>
    <w:rsid w:val="00B5536C"/>
    <w:rsid w:val="00B57E52"/>
    <w:rsid w:val="00B60F1E"/>
    <w:rsid w:val="00B632C2"/>
    <w:rsid w:val="00B63B5E"/>
    <w:rsid w:val="00B66A2A"/>
    <w:rsid w:val="00B7050F"/>
    <w:rsid w:val="00B7317A"/>
    <w:rsid w:val="00B74175"/>
    <w:rsid w:val="00B75F23"/>
    <w:rsid w:val="00B84AAC"/>
    <w:rsid w:val="00B90BF2"/>
    <w:rsid w:val="00B90C2C"/>
    <w:rsid w:val="00B90D18"/>
    <w:rsid w:val="00B934B9"/>
    <w:rsid w:val="00B945B7"/>
    <w:rsid w:val="00B95EF6"/>
    <w:rsid w:val="00BA1029"/>
    <w:rsid w:val="00BA154E"/>
    <w:rsid w:val="00BA4587"/>
    <w:rsid w:val="00BA4E4B"/>
    <w:rsid w:val="00BB1A2C"/>
    <w:rsid w:val="00BB406A"/>
    <w:rsid w:val="00BB5F44"/>
    <w:rsid w:val="00BC0B0E"/>
    <w:rsid w:val="00BC0B59"/>
    <w:rsid w:val="00BC33D2"/>
    <w:rsid w:val="00BC5179"/>
    <w:rsid w:val="00BD1459"/>
    <w:rsid w:val="00BD21AD"/>
    <w:rsid w:val="00BD2687"/>
    <w:rsid w:val="00BD4B53"/>
    <w:rsid w:val="00BD5EE5"/>
    <w:rsid w:val="00BD72B3"/>
    <w:rsid w:val="00BD77F2"/>
    <w:rsid w:val="00BD7A55"/>
    <w:rsid w:val="00BE2B4F"/>
    <w:rsid w:val="00BE7354"/>
    <w:rsid w:val="00BF3A29"/>
    <w:rsid w:val="00BF6660"/>
    <w:rsid w:val="00C060F5"/>
    <w:rsid w:val="00C11226"/>
    <w:rsid w:val="00C12BC8"/>
    <w:rsid w:val="00C16650"/>
    <w:rsid w:val="00C22D1F"/>
    <w:rsid w:val="00C237D4"/>
    <w:rsid w:val="00C24FB0"/>
    <w:rsid w:val="00C309DE"/>
    <w:rsid w:val="00C31890"/>
    <w:rsid w:val="00C35647"/>
    <w:rsid w:val="00C3713C"/>
    <w:rsid w:val="00C4628A"/>
    <w:rsid w:val="00C53407"/>
    <w:rsid w:val="00C6262A"/>
    <w:rsid w:val="00C65E26"/>
    <w:rsid w:val="00C66551"/>
    <w:rsid w:val="00C70D7C"/>
    <w:rsid w:val="00C754ED"/>
    <w:rsid w:val="00C75AAC"/>
    <w:rsid w:val="00C77872"/>
    <w:rsid w:val="00C8019E"/>
    <w:rsid w:val="00C80F94"/>
    <w:rsid w:val="00C8354F"/>
    <w:rsid w:val="00C85F50"/>
    <w:rsid w:val="00C87303"/>
    <w:rsid w:val="00CA7539"/>
    <w:rsid w:val="00CB0E20"/>
    <w:rsid w:val="00CB28FF"/>
    <w:rsid w:val="00CC0FD3"/>
    <w:rsid w:val="00CC273B"/>
    <w:rsid w:val="00CC47D1"/>
    <w:rsid w:val="00CC5D60"/>
    <w:rsid w:val="00CC6BA2"/>
    <w:rsid w:val="00CC6C9D"/>
    <w:rsid w:val="00CD2935"/>
    <w:rsid w:val="00CD2F35"/>
    <w:rsid w:val="00CD3141"/>
    <w:rsid w:val="00CD6EA9"/>
    <w:rsid w:val="00CE38A0"/>
    <w:rsid w:val="00CE45F6"/>
    <w:rsid w:val="00CE4731"/>
    <w:rsid w:val="00CE757E"/>
    <w:rsid w:val="00CF3D5F"/>
    <w:rsid w:val="00CF56DE"/>
    <w:rsid w:val="00D041A4"/>
    <w:rsid w:val="00D05B35"/>
    <w:rsid w:val="00D119EC"/>
    <w:rsid w:val="00D12446"/>
    <w:rsid w:val="00D2026B"/>
    <w:rsid w:val="00D2241F"/>
    <w:rsid w:val="00D24EBA"/>
    <w:rsid w:val="00D252AD"/>
    <w:rsid w:val="00D353AA"/>
    <w:rsid w:val="00D35492"/>
    <w:rsid w:val="00D40A0D"/>
    <w:rsid w:val="00D4655C"/>
    <w:rsid w:val="00D54F57"/>
    <w:rsid w:val="00D61F8A"/>
    <w:rsid w:val="00D713B0"/>
    <w:rsid w:val="00D82E09"/>
    <w:rsid w:val="00D86753"/>
    <w:rsid w:val="00D92C8C"/>
    <w:rsid w:val="00D93DB5"/>
    <w:rsid w:val="00D95D4B"/>
    <w:rsid w:val="00DA2BF4"/>
    <w:rsid w:val="00DA2D0A"/>
    <w:rsid w:val="00DA5104"/>
    <w:rsid w:val="00DA5E2B"/>
    <w:rsid w:val="00DA73DB"/>
    <w:rsid w:val="00DA773D"/>
    <w:rsid w:val="00DA7E83"/>
    <w:rsid w:val="00DC0635"/>
    <w:rsid w:val="00DC6535"/>
    <w:rsid w:val="00DD0711"/>
    <w:rsid w:val="00DD10D5"/>
    <w:rsid w:val="00DD2D95"/>
    <w:rsid w:val="00DD48E6"/>
    <w:rsid w:val="00DD6DF9"/>
    <w:rsid w:val="00DD7983"/>
    <w:rsid w:val="00DE344D"/>
    <w:rsid w:val="00DF4927"/>
    <w:rsid w:val="00E0143F"/>
    <w:rsid w:val="00E06F2F"/>
    <w:rsid w:val="00E11F34"/>
    <w:rsid w:val="00E155F6"/>
    <w:rsid w:val="00E17A5A"/>
    <w:rsid w:val="00E2055B"/>
    <w:rsid w:val="00E2126F"/>
    <w:rsid w:val="00E320EA"/>
    <w:rsid w:val="00E35897"/>
    <w:rsid w:val="00E364F9"/>
    <w:rsid w:val="00E37E43"/>
    <w:rsid w:val="00E45FA5"/>
    <w:rsid w:val="00E47315"/>
    <w:rsid w:val="00E5128E"/>
    <w:rsid w:val="00E525E7"/>
    <w:rsid w:val="00E53B65"/>
    <w:rsid w:val="00E62468"/>
    <w:rsid w:val="00E62F3F"/>
    <w:rsid w:val="00E70430"/>
    <w:rsid w:val="00E728D8"/>
    <w:rsid w:val="00E76B09"/>
    <w:rsid w:val="00E8098A"/>
    <w:rsid w:val="00E92513"/>
    <w:rsid w:val="00E92773"/>
    <w:rsid w:val="00E96C83"/>
    <w:rsid w:val="00E96F4B"/>
    <w:rsid w:val="00EA2F1D"/>
    <w:rsid w:val="00EA3991"/>
    <w:rsid w:val="00EB2B67"/>
    <w:rsid w:val="00EC04E1"/>
    <w:rsid w:val="00EC662F"/>
    <w:rsid w:val="00EC70DF"/>
    <w:rsid w:val="00EC7FA9"/>
    <w:rsid w:val="00ED0E33"/>
    <w:rsid w:val="00ED262D"/>
    <w:rsid w:val="00EE1881"/>
    <w:rsid w:val="00EE1F0E"/>
    <w:rsid w:val="00EE5CED"/>
    <w:rsid w:val="00EE6196"/>
    <w:rsid w:val="00EF2FC6"/>
    <w:rsid w:val="00EF5ECA"/>
    <w:rsid w:val="00F0252A"/>
    <w:rsid w:val="00F03042"/>
    <w:rsid w:val="00F10058"/>
    <w:rsid w:val="00F10ED2"/>
    <w:rsid w:val="00F1123C"/>
    <w:rsid w:val="00F2146E"/>
    <w:rsid w:val="00F3097A"/>
    <w:rsid w:val="00F34F5B"/>
    <w:rsid w:val="00F47A64"/>
    <w:rsid w:val="00F47BAB"/>
    <w:rsid w:val="00F51F8C"/>
    <w:rsid w:val="00F63448"/>
    <w:rsid w:val="00F647E7"/>
    <w:rsid w:val="00F67EE2"/>
    <w:rsid w:val="00F714DC"/>
    <w:rsid w:val="00F71B03"/>
    <w:rsid w:val="00F81F97"/>
    <w:rsid w:val="00F9188A"/>
    <w:rsid w:val="00F9190B"/>
    <w:rsid w:val="00F9596E"/>
    <w:rsid w:val="00F95AF1"/>
    <w:rsid w:val="00F96A49"/>
    <w:rsid w:val="00FA2313"/>
    <w:rsid w:val="00FB445B"/>
    <w:rsid w:val="00FB5DCF"/>
    <w:rsid w:val="00FC1592"/>
    <w:rsid w:val="00FD1497"/>
    <w:rsid w:val="00FD1593"/>
    <w:rsid w:val="00FE14B6"/>
    <w:rsid w:val="00FE2B6E"/>
    <w:rsid w:val="00FE5012"/>
    <w:rsid w:val="00FE69C9"/>
    <w:rsid w:val="00FF06F1"/>
    <w:rsid w:val="00FF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right="-766"/>
      <w:outlineLvl w:val="0"/>
    </w:pPr>
    <w:rPr>
      <w:sz w:val="36"/>
      <w:lang w:val="x-none" w:eastAsia="x-none"/>
    </w:rPr>
  </w:style>
  <w:style w:type="paragraph" w:styleId="2">
    <w:name w:val="heading 2"/>
    <w:basedOn w:val="a"/>
    <w:next w:val="a"/>
    <w:link w:val="20"/>
    <w:qFormat/>
    <w:pPr>
      <w:keepNext/>
      <w:jc w:val="center"/>
      <w:outlineLvl w:val="1"/>
    </w:pPr>
    <w:rPr>
      <w:i/>
      <w:sz w:val="36"/>
      <w:lang w:val="x-none" w:eastAsia="x-none"/>
    </w:rPr>
  </w:style>
  <w:style w:type="paragraph" w:styleId="3">
    <w:name w:val="heading 3"/>
    <w:basedOn w:val="a"/>
    <w:next w:val="a"/>
    <w:link w:val="30"/>
    <w:qFormat/>
    <w:pPr>
      <w:keepNext/>
      <w:jc w:val="center"/>
      <w:outlineLvl w:val="2"/>
    </w:pPr>
    <w:rPr>
      <w:sz w:val="40"/>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outlineLvl w:val="4"/>
    </w:pPr>
    <w:rPr>
      <w:sz w:val="32"/>
    </w:rPr>
  </w:style>
  <w:style w:type="paragraph" w:styleId="6">
    <w:name w:val="heading 6"/>
    <w:basedOn w:val="a"/>
    <w:next w:val="a"/>
    <w:qFormat/>
    <w:pPr>
      <w:keepNext/>
      <w:ind w:left="142"/>
      <w:jc w:val="center"/>
      <w:outlineLvl w:val="5"/>
    </w:pPr>
    <w:rPr>
      <w:sz w:val="36"/>
      <w:lang w:val="x-none" w:eastAsia="x-none"/>
    </w:rPr>
  </w:style>
  <w:style w:type="paragraph" w:styleId="7">
    <w:name w:val="heading 7"/>
    <w:basedOn w:val="a"/>
    <w:next w:val="a"/>
    <w:qFormat/>
    <w:pPr>
      <w:keepNext/>
      <w:ind w:firstLine="567"/>
      <w:jc w:val="both"/>
      <w:outlineLvl w:val="6"/>
    </w:pPr>
    <w:rPr>
      <w:sz w:val="32"/>
    </w:rPr>
  </w:style>
  <w:style w:type="paragraph" w:styleId="8">
    <w:name w:val="heading 8"/>
    <w:basedOn w:val="a"/>
    <w:next w:val="a"/>
    <w:qFormat/>
    <w:pPr>
      <w:keepNext/>
      <w:widowControl w:val="0"/>
      <w:jc w:val="center"/>
      <w:outlineLvl w:val="7"/>
    </w:pPr>
    <w:rPr>
      <w:b/>
      <w:snapToGrid w:val="0"/>
      <w:sz w:val="32"/>
      <w:lang w:val="en-US"/>
    </w:rPr>
  </w:style>
  <w:style w:type="paragraph" w:styleId="9">
    <w:name w:val="heading 9"/>
    <w:basedOn w:val="a"/>
    <w:next w:val="a"/>
    <w:qFormat/>
    <w:pPr>
      <w:keepNext/>
      <w:widowControl w:val="0"/>
      <w:ind w:firstLine="3261"/>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99" w:firstLine="567"/>
    </w:pPr>
    <w:rPr>
      <w:sz w:val="32"/>
    </w:rPr>
  </w:style>
  <w:style w:type="paragraph" w:styleId="a4">
    <w:name w:val="Body Text Indent"/>
    <w:basedOn w:val="a"/>
    <w:semiHidden/>
    <w:pPr>
      <w:ind w:left="-426" w:firstLine="568"/>
    </w:pPr>
    <w:rPr>
      <w:sz w:val="32"/>
    </w:rPr>
  </w:style>
  <w:style w:type="paragraph" w:styleId="21">
    <w:name w:val="Body Text Indent 2"/>
    <w:basedOn w:val="a"/>
    <w:semiHidden/>
    <w:pPr>
      <w:ind w:left="-567" w:firstLine="567"/>
      <w:jc w:val="both"/>
    </w:pPr>
    <w:rPr>
      <w:sz w:val="32"/>
    </w:rPr>
  </w:style>
  <w:style w:type="paragraph" w:styleId="a5">
    <w:name w:val="Document Map"/>
    <w:basedOn w:val="a"/>
    <w:semiHidden/>
    <w:pPr>
      <w:shd w:val="clear" w:color="auto" w:fill="000080"/>
    </w:pPr>
    <w:rPr>
      <w:rFonts w:ascii="Tahoma" w:hAnsi="Tahoma"/>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Body Text"/>
    <w:basedOn w:val="a"/>
    <w:semiHidden/>
    <w:pPr>
      <w:jc w:val="both"/>
    </w:pPr>
    <w:rPr>
      <w:sz w:val="32"/>
    </w:rPr>
  </w:style>
  <w:style w:type="paragraph" w:styleId="31">
    <w:name w:val="Body Text Indent 3"/>
    <w:basedOn w:val="a"/>
    <w:semiHidden/>
    <w:pPr>
      <w:ind w:left="284" w:hanging="284"/>
      <w:jc w:val="both"/>
    </w:pPr>
    <w:rPr>
      <w:sz w:val="32"/>
      <w:lang w:val="x-none" w:eastAsia="x-none"/>
    </w:rPr>
  </w:style>
  <w:style w:type="paragraph" w:styleId="a9">
    <w:name w:val="footer"/>
    <w:basedOn w:val="a"/>
    <w:uiPriority w:val="99"/>
    <w:pPr>
      <w:tabs>
        <w:tab w:val="center" w:pos="4153"/>
        <w:tab w:val="right" w:pos="8306"/>
      </w:tabs>
    </w:pPr>
  </w:style>
  <w:style w:type="paragraph" w:styleId="aa">
    <w:name w:val="footnote text"/>
    <w:basedOn w:val="a"/>
    <w:semiHidden/>
  </w:style>
  <w:style w:type="paragraph" w:styleId="ab">
    <w:name w:val="caption"/>
    <w:basedOn w:val="a"/>
    <w:next w:val="a"/>
    <w:qFormat/>
    <w:pPr>
      <w:widowControl w:val="0"/>
      <w:jc w:val="right"/>
    </w:pPr>
    <w:rPr>
      <w:sz w:val="32"/>
    </w:rPr>
  </w:style>
  <w:style w:type="paragraph" w:customStyle="1" w:styleId="ConsPlusNormal">
    <w:name w:val="ConsPlusNormal"/>
    <w:pPr>
      <w:widowControl w:val="0"/>
      <w:autoSpaceDE w:val="0"/>
      <w:autoSpaceDN w:val="0"/>
      <w:adjustRightInd w:val="0"/>
      <w:ind w:firstLine="720"/>
    </w:pPr>
    <w:rPr>
      <w:rFonts w:ascii="Arial" w:hAnsi="Arial" w:cs="Arial"/>
      <w:sz w:val="18"/>
      <w:szCs w:val="18"/>
    </w:rPr>
  </w:style>
  <w:style w:type="paragraph" w:styleId="ac">
    <w:name w:val="Balloon Text"/>
    <w:basedOn w:val="a"/>
    <w:rPr>
      <w:rFonts w:ascii="Tahoma" w:hAnsi="Tahoma"/>
      <w:sz w:val="16"/>
      <w:szCs w:val="16"/>
      <w:lang w:val="x-none" w:eastAsia="x-none"/>
    </w:rPr>
  </w:style>
  <w:style w:type="character" w:customStyle="1" w:styleId="ad">
    <w:name w:val="Текст выноски Знак"/>
    <w:rPr>
      <w:rFonts w:ascii="Tahoma" w:hAnsi="Tahoma" w:cs="Tahoma"/>
      <w:sz w:val="16"/>
      <w:szCs w:val="16"/>
    </w:rPr>
  </w:style>
  <w:style w:type="character" w:styleId="ae">
    <w:name w:val="FollowedHyperlink"/>
    <w:semiHidden/>
    <w:rPr>
      <w:color w:val="800080"/>
      <w:u w:val="single"/>
    </w:rPr>
  </w:style>
  <w:style w:type="paragraph" w:styleId="af">
    <w:name w:val="Subtitle"/>
    <w:basedOn w:val="a"/>
    <w:qFormat/>
    <w:pPr>
      <w:jc w:val="center"/>
    </w:pPr>
    <w:rPr>
      <w:b/>
      <w:sz w:val="32"/>
    </w:rPr>
  </w:style>
  <w:style w:type="paragraph" w:customStyle="1" w:styleId="heading2">
    <w:name w:val="heading 2 Знак"/>
    <w:basedOn w:val="a"/>
    <w:next w:val="a"/>
    <w:pPr>
      <w:keepNext/>
      <w:widowControl w:val="0"/>
      <w:spacing w:line="360" w:lineRule="auto"/>
      <w:ind w:left="260" w:right="1000"/>
      <w:jc w:val="center"/>
      <w:outlineLvl w:val="1"/>
    </w:pPr>
    <w:rPr>
      <w:rFonts w:ascii="Arial" w:hAnsi="Arial"/>
      <w:snapToGrid w:val="0"/>
      <w:sz w:val="24"/>
    </w:rPr>
  </w:style>
  <w:style w:type="paragraph" w:customStyle="1" w:styleId="s16">
    <w:name w:val="s_16"/>
    <w:basedOn w:val="a"/>
    <w:pPr>
      <w:spacing w:before="100" w:beforeAutospacing="1" w:after="100" w:afterAutospacing="1"/>
    </w:pPr>
    <w:rPr>
      <w:sz w:val="24"/>
      <w:szCs w:val="24"/>
    </w:rPr>
  </w:style>
  <w:style w:type="paragraph" w:customStyle="1" w:styleId="s1">
    <w:name w:val="s_1"/>
    <w:basedOn w:val="a"/>
    <w:pPr>
      <w:spacing w:before="100" w:beforeAutospacing="1" w:after="100" w:afterAutospacing="1"/>
    </w:pPr>
    <w:rPr>
      <w:sz w:val="24"/>
      <w:szCs w:val="24"/>
    </w:rPr>
  </w:style>
  <w:style w:type="character" w:styleId="af0">
    <w:name w:val="Hyperlink"/>
    <w:uiPriority w:val="99"/>
    <w:rPr>
      <w:color w:val="0000FF"/>
      <w:u w:val="single"/>
    </w:rPr>
  </w:style>
  <w:style w:type="character" w:customStyle="1" w:styleId="highlightselected">
    <w:name w:val="highlight selected"/>
    <w:basedOn w:val="a0"/>
  </w:style>
  <w:style w:type="paragraph" w:customStyle="1" w:styleId="formattexttopleveltext">
    <w:name w:val="formattext topleveltext"/>
    <w:basedOn w:val="a"/>
    <w:pPr>
      <w:spacing w:before="100" w:beforeAutospacing="1" w:after="100" w:afterAutospacing="1"/>
    </w:pPr>
    <w:rPr>
      <w:sz w:val="24"/>
      <w:szCs w:val="24"/>
    </w:rPr>
  </w:style>
  <w:style w:type="character" w:customStyle="1" w:styleId="60">
    <w:name w:val="Заголовок 6 Знак"/>
    <w:rPr>
      <w:sz w:val="36"/>
    </w:rPr>
  </w:style>
  <w:style w:type="character" w:customStyle="1" w:styleId="32">
    <w:name w:val="Основной текст с отступом 3 Знак"/>
    <w:rPr>
      <w:sz w:val="32"/>
    </w:rPr>
  </w:style>
  <w:style w:type="character" w:customStyle="1" w:styleId="af1">
    <w:name w:val="Верхний колонтитул Знак"/>
    <w:basedOn w:val="a0"/>
  </w:style>
  <w:style w:type="paragraph" w:styleId="af2">
    <w:name w:val="Normal (Web)"/>
    <w:basedOn w:val="a"/>
    <w:semiHidden/>
    <w:unhideWhenUsed/>
    <w:pPr>
      <w:spacing w:before="100" w:beforeAutospacing="1" w:after="100" w:afterAutospacing="1"/>
    </w:pPr>
    <w:rPr>
      <w:rFonts w:eastAsia="Calibri"/>
      <w:sz w:val="24"/>
      <w:szCs w:val="24"/>
    </w:rPr>
  </w:style>
  <w:style w:type="character" w:customStyle="1" w:styleId="af3">
    <w:name w:val="Нижний колонтитул Знак"/>
    <w:uiPriority w:val="99"/>
  </w:style>
  <w:style w:type="paragraph" w:styleId="a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styleId="22">
    <w:name w:val="Body Text 2"/>
    <w:basedOn w:val="a"/>
    <w:semiHidden/>
    <w:pPr>
      <w:spacing w:after="120" w:line="480" w:lineRule="auto"/>
    </w:pPr>
  </w:style>
  <w:style w:type="character" w:customStyle="1" w:styleId="23">
    <w:name w:val="Основной текст 2 Знак"/>
    <w:basedOn w:val="a0"/>
  </w:style>
  <w:style w:type="character" w:customStyle="1" w:styleId="apple-converted-space">
    <w:name w:val="apple-converted-space"/>
  </w:style>
  <w:style w:type="paragraph" w:customStyle="1" w:styleId="11">
    <w:name w:val="Обычный1"/>
    <w:pPr>
      <w:widowControl w:val="0"/>
      <w:spacing w:line="300" w:lineRule="auto"/>
      <w:ind w:firstLine="720"/>
      <w:jc w:val="both"/>
    </w:pPr>
    <w:rPr>
      <w:snapToGrid w:val="0"/>
      <w:sz w:val="28"/>
    </w:rPr>
  </w:style>
  <w:style w:type="paragraph" w:customStyle="1" w:styleId="ConsTitle">
    <w:name w:val="ConsTitle"/>
    <w:pPr>
      <w:widowControl w:val="0"/>
      <w:adjustRightInd w:val="0"/>
    </w:pPr>
    <w:rPr>
      <w:rFonts w:ascii="Arial" w:hAnsi="Arial" w:cs="Arial"/>
      <w:b/>
      <w:bCs/>
      <w:sz w:val="16"/>
      <w:szCs w:val="16"/>
    </w:rPr>
  </w:style>
  <w:style w:type="paragraph" w:styleId="33">
    <w:name w:val="Body Text 3"/>
    <w:basedOn w:val="a"/>
    <w:semiHidden/>
    <w:pPr>
      <w:jc w:val="both"/>
    </w:pPr>
    <w:rPr>
      <w:i/>
      <w:iCs/>
      <w:color w:val="0000FF"/>
      <w:sz w:val="24"/>
      <w:szCs w:val="28"/>
    </w:rPr>
  </w:style>
  <w:style w:type="character" w:styleId="af5">
    <w:name w:val="footnote reference"/>
    <w:semiHidden/>
    <w:unhideWhenUsed/>
    <w:rPr>
      <w:vertAlign w:val="superscript"/>
    </w:rPr>
  </w:style>
  <w:style w:type="paragraph" w:customStyle="1" w:styleId="Normal">
    <w:name w:val="Normal Знак"/>
  </w:style>
  <w:style w:type="table" w:styleId="af6">
    <w:name w:val="Table Grid"/>
    <w:basedOn w:val="a1"/>
    <w:uiPriority w:val="59"/>
    <w:rsid w:val="0084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397F28"/>
    <w:rPr>
      <w:i/>
      <w:sz w:val="36"/>
    </w:rPr>
  </w:style>
  <w:style w:type="character" w:customStyle="1" w:styleId="10">
    <w:name w:val="Заголовок 1 Знак"/>
    <w:link w:val="1"/>
    <w:qFormat/>
    <w:rsid w:val="00040B9A"/>
    <w:rPr>
      <w:sz w:val="36"/>
    </w:rPr>
  </w:style>
  <w:style w:type="paragraph" w:customStyle="1" w:styleId="EmptyLayoutCell">
    <w:name w:val="EmptyLayoutCell"/>
    <w:basedOn w:val="a"/>
    <w:rsid w:val="004151CA"/>
    <w:rPr>
      <w:sz w:val="2"/>
      <w:lang w:val="en-US" w:eastAsia="en-US"/>
    </w:rPr>
  </w:style>
  <w:style w:type="character" w:styleId="af7">
    <w:name w:val="Strong"/>
    <w:uiPriority w:val="22"/>
    <w:qFormat/>
    <w:rsid w:val="00FE2B6E"/>
    <w:rPr>
      <w:b/>
      <w:bCs/>
    </w:rPr>
  </w:style>
  <w:style w:type="character" w:customStyle="1" w:styleId="30">
    <w:name w:val="Заголовок 3 Знак"/>
    <w:link w:val="3"/>
    <w:rsid w:val="007C1136"/>
    <w:rPr>
      <w:sz w:val="40"/>
    </w:rPr>
  </w:style>
  <w:style w:type="paragraph" w:styleId="af8">
    <w:name w:val="TOC Heading"/>
    <w:basedOn w:val="1"/>
    <w:next w:val="a"/>
    <w:uiPriority w:val="39"/>
    <w:qFormat/>
    <w:rsid w:val="0068036D"/>
    <w:pPr>
      <w:keepLines/>
      <w:spacing w:before="480" w:line="276" w:lineRule="auto"/>
      <w:ind w:right="0"/>
      <w:outlineLvl w:val="9"/>
    </w:pPr>
    <w:rPr>
      <w:rFonts w:ascii="Cambria" w:hAnsi="Cambria"/>
      <w:b/>
      <w:bCs/>
      <w:color w:val="365F91"/>
      <w:sz w:val="28"/>
      <w:szCs w:val="28"/>
    </w:rPr>
  </w:style>
  <w:style w:type="paragraph" w:styleId="12">
    <w:name w:val="toc 1"/>
    <w:basedOn w:val="a"/>
    <w:next w:val="a"/>
    <w:autoRedefine/>
    <w:uiPriority w:val="39"/>
    <w:unhideWhenUsed/>
    <w:rsid w:val="00CB28FF"/>
    <w:pPr>
      <w:tabs>
        <w:tab w:val="right" w:leader="dot" w:pos="9571"/>
      </w:tabs>
      <w:spacing w:after="100" w:line="276" w:lineRule="auto"/>
      <w:jc w:val="both"/>
    </w:pPr>
    <w:rPr>
      <w:rFonts w:eastAsia="Calibri"/>
      <w:noProof/>
      <w:sz w:val="28"/>
      <w:szCs w:val="28"/>
      <w:lang w:eastAsia="en-US"/>
    </w:rPr>
  </w:style>
  <w:style w:type="character" w:customStyle="1" w:styleId="af9">
    <w:name w:val="Основной текст_"/>
    <w:basedOn w:val="a0"/>
    <w:link w:val="24"/>
    <w:rsid w:val="00B02346"/>
    <w:rPr>
      <w:sz w:val="27"/>
      <w:szCs w:val="27"/>
      <w:shd w:val="clear" w:color="auto" w:fill="FFFFFF"/>
    </w:rPr>
  </w:style>
  <w:style w:type="paragraph" w:customStyle="1" w:styleId="24">
    <w:name w:val="Основной текст2"/>
    <w:basedOn w:val="a"/>
    <w:link w:val="af9"/>
    <w:rsid w:val="00B02346"/>
    <w:pPr>
      <w:widowControl w:val="0"/>
      <w:shd w:val="clear" w:color="auto" w:fill="FFFFFF"/>
      <w:spacing w:after="480" w:line="0" w:lineRule="atLeast"/>
      <w:ind w:hanging="740"/>
      <w:jc w:val="both"/>
    </w:pPr>
    <w:rPr>
      <w:sz w:val="27"/>
      <w:szCs w:val="27"/>
    </w:rPr>
  </w:style>
  <w:style w:type="character" w:customStyle="1" w:styleId="fontstyle01">
    <w:name w:val="fontstyle01"/>
    <w:basedOn w:val="a0"/>
    <w:rsid w:val="009C2787"/>
    <w:rPr>
      <w:rFonts w:ascii="TimesNewRomanPSMT" w:hAnsi="TimesNewRomanPSMT" w:hint="default"/>
      <w:b w:val="0"/>
      <w:bCs w:val="0"/>
      <w:i w:val="0"/>
      <w:iCs w:val="0"/>
      <w:color w:val="000000"/>
      <w:sz w:val="24"/>
      <w:szCs w:val="24"/>
    </w:rPr>
  </w:style>
  <w:style w:type="character" w:customStyle="1" w:styleId="afa">
    <w:name w:val="Текст Знак"/>
    <w:rsid w:val="00740264"/>
    <w:rPr>
      <w:rFonts w:ascii="Courier New" w:hAnsi="Courier New"/>
    </w:rPr>
  </w:style>
  <w:style w:type="character" w:customStyle="1" w:styleId="13">
    <w:name w:val="Неразрешенное упоминание1"/>
    <w:basedOn w:val="a0"/>
    <w:uiPriority w:val="99"/>
    <w:semiHidden/>
    <w:unhideWhenUsed/>
    <w:rsid w:val="00031D61"/>
    <w:rPr>
      <w:color w:val="605E5C"/>
      <w:shd w:val="clear" w:color="auto" w:fill="E1DFDD"/>
    </w:rPr>
  </w:style>
  <w:style w:type="character" w:customStyle="1" w:styleId="highlightbeginselected">
    <w:name w:val="highlight begin selected"/>
    <w:basedOn w:val="a0"/>
    <w:rsid w:val="00857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right="-766"/>
      <w:outlineLvl w:val="0"/>
    </w:pPr>
    <w:rPr>
      <w:sz w:val="36"/>
      <w:lang w:val="x-none" w:eastAsia="x-none"/>
    </w:rPr>
  </w:style>
  <w:style w:type="paragraph" w:styleId="2">
    <w:name w:val="heading 2"/>
    <w:basedOn w:val="a"/>
    <w:next w:val="a"/>
    <w:link w:val="20"/>
    <w:qFormat/>
    <w:pPr>
      <w:keepNext/>
      <w:jc w:val="center"/>
      <w:outlineLvl w:val="1"/>
    </w:pPr>
    <w:rPr>
      <w:i/>
      <w:sz w:val="36"/>
      <w:lang w:val="x-none" w:eastAsia="x-none"/>
    </w:rPr>
  </w:style>
  <w:style w:type="paragraph" w:styleId="3">
    <w:name w:val="heading 3"/>
    <w:basedOn w:val="a"/>
    <w:next w:val="a"/>
    <w:link w:val="30"/>
    <w:qFormat/>
    <w:pPr>
      <w:keepNext/>
      <w:jc w:val="center"/>
      <w:outlineLvl w:val="2"/>
    </w:pPr>
    <w:rPr>
      <w:sz w:val="40"/>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outlineLvl w:val="4"/>
    </w:pPr>
    <w:rPr>
      <w:sz w:val="32"/>
    </w:rPr>
  </w:style>
  <w:style w:type="paragraph" w:styleId="6">
    <w:name w:val="heading 6"/>
    <w:basedOn w:val="a"/>
    <w:next w:val="a"/>
    <w:qFormat/>
    <w:pPr>
      <w:keepNext/>
      <w:ind w:left="142"/>
      <w:jc w:val="center"/>
      <w:outlineLvl w:val="5"/>
    </w:pPr>
    <w:rPr>
      <w:sz w:val="36"/>
      <w:lang w:val="x-none" w:eastAsia="x-none"/>
    </w:rPr>
  </w:style>
  <w:style w:type="paragraph" w:styleId="7">
    <w:name w:val="heading 7"/>
    <w:basedOn w:val="a"/>
    <w:next w:val="a"/>
    <w:qFormat/>
    <w:pPr>
      <w:keepNext/>
      <w:ind w:firstLine="567"/>
      <w:jc w:val="both"/>
      <w:outlineLvl w:val="6"/>
    </w:pPr>
    <w:rPr>
      <w:sz w:val="32"/>
    </w:rPr>
  </w:style>
  <w:style w:type="paragraph" w:styleId="8">
    <w:name w:val="heading 8"/>
    <w:basedOn w:val="a"/>
    <w:next w:val="a"/>
    <w:qFormat/>
    <w:pPr>
      <w:keepNext/>
      <w:widowControl w:val="0"/>
      <w:jc w:val="center"/>
      <w:outlineLvl w:val="7"/>
    </w:pPr>
    <w:rPr>
      <w:b/>
      <w:snapToGrid w:val="0"/>
      <w:sz w:val="32"/>
      <w:lang w:val="en-US"/>
    </w:rPr>
  </w:style>
  <w:style w:type="paragraph" w:styleId="9">
    <w:name w:val="heading 9"/>
    <w:basedOn w:val="a"/>
    <w:next w:val="a"/>
    <w:qFormat/>
    <w:pPr>
      <w:keepNext/>
      <w:widowControl w:val="0"/>
      <w:ind w:firstLine="3261"/>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99" w:firstLine="567"/>
    </w:pPr>
    <w:rPr>
      <w:sz w:val="32"/>
    </w:rPr>
  </w:style>
  <w:style w:type="paragraph" w:styleId="a4">
    <w:name w:val="Body Text Indent"/>
    <w:basedOn w:val="a"/>
    <w:semiHidden/>
    <w:pPr>
      <w:ind w:left="-426" w:firstLine="568"/>
    </w:pPr>
    <w:rPr>
      <w:sz w:val="32"/>
    </w:rPr>
  </w:style>
  <w:style w:type="paragraph" w:styleId="21">
    <w:name w:val="Body Text Indent 2"/>
    <w:basedOn w:val="a"/>
    <w:semiHidden/>
    <w:pPr>
      <w:ind w:left="-567" w:firstLine="567"/>
      <w:jc w:val="both"/>
    </w:pPr>
    <w:rPr>
      <w:sz w:val="32"/>
    </w:rPr>
  </w:style>
  <w:style w:type="paragraph" w:styleId="a5">
    <w:name w:val="Document Map"/>
    <w:basedOn w:val="a"/>
    <w:semiHidden/>
    <w:pPr>
      <w:shd w:val="clear" w:color="auto" w:fill="000080"/>
    </w:pPr>
    <w:rPr>
      <w:rFonts w:ascii="Tahoma" w:hAnsi="Tahoma"/>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Body Text"/>
    <w:basedOn w:val="a"/>
    <w:semiHidden/>
    <w:pPr>
      <w:jc w:val="both"/>
    </w:pPr>
    <w:rPr>
      <w:sz w:val="32"/>
    </w:rPr>
  </w:style>
  <w:style w:type="paragraph" w:styleId="31">
    <w:name w:val="Body Text Indent 3"/>
    <w:basedOn w:val="a"/>
    <w:semiHidden/>
    <w:pPr>
      <w:ind w:left="284" w:hanging="284"/>
      <w:jc w:val="both"/>
    </w:pPr>
    <w:rPr>
      <w:sz w:val="32"/>
      <w:lang w:val="x-none" w:eastAsia="x-none"/>
    </w:rPr>
  </w:style>
  <w:style w:type="paragraph" w:styleId="a9">
    <w:name w:val="footer"/>
    <w:basedOn w:val="a"/>
    <w:uiPriority w:val="99"/>
    <w:pPr>
      <w:tabs>
        <w:tab w:val="center" w:pos="4153"/>
        <w:tab w:val="right" w:pos="8306"/>
      </w:tabs>
    </w:pPr>
  </w:style>
  <w:style w:type="paragraph" w:styleId="aa">
    <w:name w:val="footnote text"/>
    <w:basedOn w:val="a"/>
    <w:semiHidden/>
  </w:style>
  <w:style w:type="paragraph" w:styleId="ab">
    <w:name w:val="caption"/>
    <w:basedOn w:val="a"/>
    <w:next w:val="a"/>
    <w:qFormat/>
    <w:pPr>
      <w:widowControl w:val="0"/>
      <w:jc w:val="right"/>
    </w:pPr>
    <w:rPr>
      <w:sz w:val="32"/>
    </w:rPr>
  </w:style>
  <w:style w:type="paragraph" w:customStyle="1" w:styleId="ConsPlusNormal">
    <w:name w:val="ConsPlusNormal"/>
    <w:pPr>
      <w:widowControl w:val="0"/>
      <w:autoSpaceDE w:val="0"/>
      <w:autoSpaceDN w:val="0"/>
      <w:adjustRightInd w:val="0"/>
      <w:ind w:firstLine="720"/>
    </w:pPr>
    <w:rPr>
      <w:rFonts w:ascii="Arial" w:hAnsi="Arial" w:cs="Arial"/>
      <w:sz w:val="18"/>
      <w:szCs w:val="18"/>
    </w:rPr>
  </w:style>
  <w:style w:type="paragraph" w:styleId="ac">
    <w:name w:val="Balloon Text"/>
    <w:basedOn w:val="a"/>
    <w:rPr>
      <w:rFonts w:ascii="Tahoma" w:hAnsi="Tahoma"/>
      <w:sz w:val="16"/>
      <w:szCs w:val="16"/>
      <w:lang w:val="x-none" w:eastAsia="x-none"/>
    </w:rPr>
  </w:style>
  <w:style w:type="character" w:customStyle="1" w:styleId="ad">
    <w:name w:val="Текст выноски Знак"/>
    <w:rPr>
      <w:rFonts w:ascii="Tahoma" w:hAnsi="Tahoma" w:cs="Tahoma"/>
      <w:sz w:val="16"/>
      <w:szCs w:val="16"/>
    </w:rPr>
  </w:style>
  <w:style w:type="character" w:styleId="ae">
    <w:name w:val="FollowedHyperlink"/>
    <w:semiHidden/>
    <w:rPr>
      <w:color w:val="800080"/>
      <w:u w:val="single"/>
    </w:rPr>
  </w:style>
  <w:style w:type="paragraph" w:styleId="af">
    <w:name w:val="Subtitle"/>
    <w:basedOn w:val="a"/>
    <w:qFormat/>
    <w:pPr>
      <w:jc w:val="center"/>
    </w:pPr>
    <w:rPr>
      <w:b/>
      <w:sz w:val="32"/>
    </w:rPr>
  </w:style>
  <w:style w:type="paragraph" w:customStyle="1" w:styleId="heading2">
    <w:name w:val="heading 2 Знак"/>
    <w:basedOn w:val="a"/>
    <w:next w:val="a"/>
    <w:pPr>
      <w:keepNext/>
      <w:widowControl w:val="0"/>
      <w:spacing w:line="360" w:lineRule="auto"/>
      <w:ind w:left="260" w:right="1000"/>
      <w:jc w:val="center"/>
      <w:outlineLvl w:val="1"/>
    </w:pPr>
    <w:rPr>
      <w:rFonts w:ascii="Arial" w:hAnsi="Arial"/>
      <w:snapToGrid w:val="0"/>
      <w:sz w:val="24"/>
    </w:rPr>
  </w:style>
  <w:style w:type="paragraph" w:customStyle="1" w:styleId="s16">
    <w:name w:val="s_16"/>
    <w:basedOn w:val="a"/>
    <w:pPr>
      <w:spacing w:before="100" w:beforeAutospacing="1" w:after="100" w:afterAutospacing="1"/>
    </w:pPr>
    <w:rPr>
      <w:sz w:val="24"/>
      <w:szCs w:val="24"/>
    </w:rPr>
  </w:style>
  <w:style w:type="paragraph" w:customStyle="1" w:styleId="s1">
    <w:name w:val="s_1"/>
    <w:basedOn w:val="a"/>
    <w:pPr>
      <w:spacing w:before="100" w:beforeAutospacing="1" w:after="100" w:afterAutospacing="1"/>
    </w:pPr>
    <w:rPr>
      <w:sz w:val="24"/>
      <w:szCs w:val="24"/>
    </w:rPr>
  </w:style>
  <w:style w:type="character" w:styleId="af0">
    <w:name w:val="Hyperlink"/>
    <w:uiPriority w:val="99"/>
    <w:rPr>
      <w:color w:val="0000FF"/>
      <w:u w:val="single"/>
    </w:rPr>
  </w:style>
  <w:style w:type="character" w:customStyle="1" w:styleId="highlightselected">
    <w:name w:val="highlight selected"/>
    <w:basedOn w:val="a0"/>
  </w:style>
  <w:style w:type="paragraph" w:customStyle="1" w:styleId="formattexttopleveltext">
    <w:name w:val="formattext topleveltext"/>
    <w:basedOn w:val="a"/>
    <w:pPr>
      <w:spacing w:before="100" w:beforeAutospacing="1" w:after="100" w:afterAutospacing="1"/>
    </w:pPr>
    <w:rPr>
      <w:sz w:val="24"/>
      <w:szCs w:val="24"/>
    </w:rPr>
  </w:style>
  <w:style w:type="character" w:customStyle="1" w:styleId="60">
    <w:name w:val="Заголовок 6 Знак"/>
    <w:rPr>
      <w:sz w:val="36"/>
    </w:rPr>
  </w:style>
  <w:style w:type="character" w:customStyle="1" w:styleId="32">
    <w:name w:val="Основной текст с отступом 3 Знак"/>
    <w:rPr>
      <w:sz w:val="32"/>
    </w:rPr>
  </w:style>
  <w:style w:type="character" w:customStyle="1" w:styleId="af1">
    <w:name w:val="Верхний колонтитул Знак"/>
    <w:basedOn w:val="a0"/>
  </w:style>
  <w:style w:type="paragraph" w:styleId="af2">
    <w:name w:val="Normal (Web)"/>
    <w:basedOn w:val="a"/>
    <w:semiHidden/>
    <w:unhideWhenUsed/>
    <w:pPr>
      <w:spacing w:before="100" w:beforeAutospacing="1" w:after="100" w:afterAutospacing="1"/>
    </w:pPr>
    <w:rPr>
      <w:rFonts w:eastAsia="Calibri"/>
      <w:sz w:val="24"/>
      <w:szCs w:val="24"/>
    </w:rPr>
  </w:style>
  <w:style w:type="character" w:customStyle="1" w:styleId="af3">
    <w:name w:val="Нижний колонтитул Знак"/>
    <w:uiPriority w:val="99"/>
  </w:style>
  <w:style w:type="paragraph" w:styleId="a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styleId="22">
    <w:name w:val="Body Text 2"/>
    <w:basedOn w:val="a"/>
    <w:semiHidden/>
    <w:pPr>
      <w:spacing w:after="120" w:line="480" w:lineRule="auto"/>
    </w:pPr>
  </w:style>
  <w:style w:type="character" w:customStyle="1" w:styleId="23">
    <w:name w:val="Основной текст 2 Знак"/>
    <w:basedOn w:val="a0"/>
  </w:style>
  <w:style w:type="character" w:customStyle="1" w:styleId="apple-converted-space">
    <w:name w:val="apple-converted-space"/>
  </w:style>
  <w:style w:type="paragraph" w:customStyle="1" w:styleId="11">
    <w:name w:val="Обычный1"/>
    <w:pPr>
      <w:widowControl w:val="0"/>
      <w:spacing w:line="300" w:lineRule="auto"/>
      <w:ind w:firstLine="720"/>
      <w:jc w:val="both"/>
    </w:pPr>
    <w:rPr>
      <w:snapToGrid w:val="0"/>
      <w:sz w:val="28"/>
    </w:rPr>
  </w:style>
  <w:style w:type="paragraph" w:customStyle="1" w:styleId="ConsTitle">
    <w:name w:val="ConsTitle"/>
    <w:pPr>
      <w:widowControl w:val="0"/>
      <w:adjustRightInd w:val="0"/>
    </w:pPr>
    <w:rPr>
      <w:rFonts w:ascii="Arial" w:hAnsi="Arial" w:cs="Arial"/>
      <w:b/>
      <w:bCs/>
      <w:sz w:val="16"/>
      <w:szCs w:val="16"/>
    </w:rPr>
  </w:style>
  <w:style w:type="paragraph" w:styleId="33">
    <w:name w:val="Body Text 3"/>
    <w:basedOn w:val="a"/>
    <w:semiHidden/>
    <w:pPr>
      <w:jc w:val="both"/>
    </w:pPr>
    <w:rPr>
      <w:i/>
      <w:iCs/>
      <w:color w:val="0000FF"/>
      <w:sz w:val="24"/>
      <w:szCs w:val="28"/>
    </w:rPr>
  </w:style>
  <w:style w:type="character" w:styleId="af5">
    <w:name w:val="footnote reference"/>
    <w:semiHidden/>
    <w:unhideWhenUsed/>
    <w:rPr>
      <w:vertAlign w:val="superscript"/>
    </w:rPr>
  </w:style>
  <w:style w:type="paragraph" w:customStyle="1" w:styleId="Normal">
    <w:name w:val="Normal Знак"/>
  </w:style>
  <w:style w:type="table" w:styleId="af6">
    <w:name w:val="Table Grid"/>
    <w:basedOn w:val="a1"/>
    <w:uiPriority w:val="59"/>
    <w:rsid w:val="0084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397F28"/>
    <w:rPr>
      <w:i/>
      <w:sz w:val="36"/>
    </w:rPr>
  </w:style>
  <w:style w:type="character" w:customStyle="1" w:styleId="10">
    <w:name w:val="Заголовок 1 Знак"/>
    <w:link w:val="1"/>
    <w:qFormat/>
    <w:rsid w:val="00040B9A"/>
    <w:rPr>
      <w:sz w:val="36"/>
    </w:rPr>
  </w:style>
  <w:style w:type="paragraph" w:customStyle="1" w:styleId="EmptyLayoutCell">
    <w:name w:val="EmptyLayoutCell"/>
    <w:basedOn w:val="a"/>
    <w:rsid w:val="004151CA"/>
    <w:rPr>
      <w:sz w:val="2"/>
      <w:lang w:val="en-US" w:eastAsia="en-US"/>
    </w:rPr>
  </w:style>
  <w:style w:type="character" w:styleId="af7">
    <w:name w:val="Strong"/>
    <w:uiPriority w:val="22"/>
    <w:qFormat/>
    <w:rsid w:val="00FE2B6E"/>
    <w:rPr>
      <w:b/>
      <w:bCs/>
    </w:rPr>
  </w:style>
  <w:style w:type="character" w:customStyle="1" w:styleId="30">
    <w:name w:val="Заголовок 3 Знак"/>
    <w:link w:val="3"/>
    <w:rsid w:val="007C1136"/>
    <w:rPr>
      <w:sz w:val="40"/>
    </w:rPr>
  </w:style>
  <w:style w:type="paragraph" w:styleId="af8">
    <w:name w:val="TOC Heading"/>
    <w:basedOn w:val="1"/>
    <w:next w:val="a"/>
    <w:uiPriority w:val="39"/>
    <w:qFormat/>
    <w:rsid w:val="0068036D"/>
    <w:pPr>
      <w:keepLines/>
      <w:spacing w:before="480" w:line="276" w:lineRule="auto"/>
      <w:ind w:right="0"/>
      <w:outlineLvl w:val="9"/>
    </w:pPr>
    <w:rPr>
      <w:rFonts w:ascii="Cambria" w:hAnsi="Cambria"/>
      <w:b/>
      <w:bCs/>
      <w:color w:val="365F91"/>
      <w:sz w:val="28"/>
      <w:szCs w:val="28"/>
    </w:rPr>
  </w:style>
  <w:style w:type="paragraph" w:styleId="12">
    <w:name w:val="toc 1"/>
    <w:basedOn w:val="a"/>
    <w:next w:val="a"/>
    <w:autoRedefine/>
    <w:uiPriority w:val="39"/>
    <w:unhideWhenUsed/>
    <w:rsid w:val="00CB28FF"/>
    <w:pPr>
      <w:tabs>
        <w:tab w:val="right" w:leader="dot" w:pos="9571"/>
      </w:tabs>
      <w:spacing w:after="100" w:line="276" w:lineRule="auto"/>
      <w:jc w:val="both"/>
    </w:pPr>
    <w:rPr>
      <w:rFonts w:eastAsia="Calibri"/>
      <w:noProof/>
      <w:sz w:val="28"/>
      <w:szCs w:val="28"/>
      <w:lang w:eastAsia="en-US"/>
    </w:rPr>
  </w:style>
  <w:style w:type="character" w:customStyle="1" w:styleId="af9">
    <w:name w:val="Основной текст_"/>
    <w:basedOn w:val="a0"/>
    <w:link w:val="24"/>
    <w:rsid w:val="00B02346"/>
    <w:rPr>
      <w:sz w:val="27"/>
      <w:szCs w:val="27"/>
      <w:shd w:val="clear" w:color="auto" w:fill="FFFFFF"/>
    </w:rPr>
  </w:style>
  <w:style w:type="paragraph" w:customStyle="1" w:styleId="24">
    <w:name w:val="Основной текст2"/>
    <w:basedOn w:val="a"/>
    <w:link w:val="af9"/>
    <w:rsid w:val="00B02346"/>
    <w:pPr>
      <w:widowControl w:val="0"/>
      <w:shd w:val="clear" w:color="auto" w:fill="FFFFFF"/>
      <w:spacing w:after="480" w:line="0" w:lineRule="atLeast"/>
      <w:ind w:hanging="740"/>
      <w:jc w:val="both"/>
    </w:pPr>
    <w:rPr>
      <w:sz w:val="27"/>
      <w:szCs w:val="27"/>
    </w:rPr>
  </w:style>
  <w:style w:type="character" w:customStyle="1" w:styleId="fontstyle01">
    <w:name w:val="fontstyle01"/>
    <w:basedOn w:val="a0"/>
    <w:rsid w:val="009C2787"/>
    <w:rPr>
      <w:rFonts w:ascii="TimesNewRomanPSMT" w:hAnsi="TimesNewRomanPSMT" w:hint="default"/>
      <w:b w:val="0"/>
      <w:bCs w:val="0"/>
      <w:i w:val="0"/>
      <w:iCs w:val="0"/>
      <w:color w:val="000000"/>
      <w:sz w:val="24"/>
      <w:szCs w:val="24"/>
    </w:rPr>
  </w:style>
  <w:style w:type="character" w:customStyle="1" w:styleId="afa">
    <w:name w:val="Текст Знак"/>
    <w:rsid w:val="00740264"/>
    <w:rPr>
      <w:rFonts w:ascii="Courier New" w:hAnsi="Courier New"/>
    </w:rPr>
  </w:style>
  <w:style w:type="character" w:customStyle="1" w:styleId="13">
    <w:name w:val="Неразрешенное упоминание1"/>
    <w:basedOn w:val="a0"/>
    <w:uiPriority w:val="99"/>
    <w:semiHidden/>
    <w:unhideWhenUsed/>
    <w:rsid w:val="00031D61"/>
    <w:rPr>
      <w:color w:val="605E5C"/>
      <w:shd w:val="clear" w:color="auto" w:fill="E1DFDD"/>
    </w:rPr>
  </w:style>
  <w:style w:type="character" w:customStyle="1" w:styleId="highlightbeginselected">
    <w:name w:val="highlight begin selected"/>
    <w:basedOn w:val="a0"/>
    <w:rsid w:val="0085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2141">
      <w:bodyDiv w:val="1"/>
      <w:marLeft w:val="0"/>
      <w:marRight w:val="0"/>
      <w:marTop w:val="0"/>
      <w:marBottom w:val="0"/>
      <w:divBdr>
        <w:top w:val="none" w:sz="0" w:space="0" w:color="auto"/>
        <w:left w:val="none" w:sz="0" w:space="0" w:color="auto"/>
        <w:bottom w:val="none" w:sz="0" w:space="0" w:color="auto"/>
        <w:right w:val="none" w:sz="0" w:space="0" w:color="auto"/>
      </w:divBdr>
    </w:div>
    <w:div w:id="1017081499">
      <w:bodyDiv w:val="1"/>
      <w:marLeft w:val="0"/>
      <w:marRight w:val="0"/>
      <w:marTop w:val="0"/>
      <w:marBottom w:val="0"/>
      <w:divBdr>
        <w:top w:val="none" w:sz="0" w:space="0" w:color="auto"/>
        <w:left w:val="none" w:sz="0" w:space="0" w:color="auto"/>
        <w:bottom w:val="none" w:sz="0" w:space="0" w:color="auto"/>
        <w:right w:val="none" w:sz="0" w:space="0" w:color="auto"/>
      </w:divBdr>
    </w:div>
    <w:div w:id="1916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consultantplus://offline/ref=D1C8301BA76A1381A63696C1822164F2C0345EADB37D0F578774C1B235C2587CBF7FA156A133C3E3C836F3CBB096763F2B81AEDF986FE1F2Q3i8D"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1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consultantplus://offline/ref=D1C8301BA76A1381A63696C1822164F2C0345EADB37D0F578774C1B235C2587CBF7FA156A133C2EBCE36F3CBB096763F2B81AEDF986FE1F2Q3i8D"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D1C8301BA76A1381A63696C1822164F2C0345EADB37D0F578774C1B235C2587CBF7FA156A133C2E7CC36F3CBB096763F2B81AEDF986FE1F2Q3i8D" TargetMode="External"/><Relationship Id="rId20" Type="http://schemas.openxmlformats.org/officeDocument/2006/relationships/footer" Target="footer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D1C8301BA76A1381A63696C1822164F2C0345EADB37D0F578774C1B235C2587CBF7FA156A133C3E3C836F3CBB096763F2B81AEDF986FE1F2Q3i8D" TargetMode="External"/><Relationship Id="rId23" Type="http://schemas.openxmlformats.org/officeDocument/2006/relationships/hyperlink" Target="consultantplus://offline/ref=D1C8301BA76A1381A63696C1822164F2C33D5AACB5750F578774C1B235C2587CBF7FA156A133C2E2C536F3CBB096763F2B81AEDF986FE1F2Q3i8D" TargetMode="External"/><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D1C8301BA76A1381A63696C1822164F2C0345EADB37D0F578774C1B235C2587CBF7FA156A133C2EBCE36F3CBB096763F2B81AEDF986FE1F2Q3i8D" TargetMode="Externa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E14456EECD6444F9AC9AC65DA01ED9E" ma:contentTypeVersion="2" ma:contentTypeDescription="Создание документа." ma:contentTypeScope="" ma:versionID="301dc858abd77aa90e4f552a8a20acf5">
  <xsd:schema xmlns:xsd="http://www.w3.org/2001/XMLSchema" xmlns:xs="http://www.w3.org/2001/XMLSchema" xmlns:p="http://schemas.microsoft.com/office/2006/metadata/properties" xmlns:ns2="54564b1b-caef-484d-b84d-9d0f87481304" targetNamespace="http://schemas.microsoft.com/office/2006/metadata/properties" ma:root="true" ma:fieldsID="94a24244beb5784684f6de81b29e5505" ns2:_="">
    <xsd:import namespace="54564b1b-caef-484d-b84d-9d0f874813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4b1b-caef-484d-b84d-9d0f87481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E1F6-3AF1-477F-AC04-E35189D4E146}">
  <ds:schemaRefs>
    <ds:schemaRef ds:uri="http://schemas.microsoft.com/sharepoint/v3/contenttype/forms"/>
  </ds:schemaRefs>
</ds:datastoreItem>
</file>

<file path=customXml/itemProps2.xml><?xml version="1.0" encoding="utf-8"?>
<ds:datastoreItem xmlns:ds="http://schemas.openxmlformats.org/officeDocument/2006/customXml" ds:itemID="{5C52B9F3-66F1-40ED-A7E1-0683C522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4b1b-caef-484d-b84d-9d0f8748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36062-C268-4EBF-9AB3-705EAF9A8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83586-6632-46CE-863A-FF9F6299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62</Pages>
  <Words>11723</Words>
  <Characters>92107</Characters>
  <Application>Microsoft Office Word</Application>
  <DocSecurity>0</DocSecurity>
  <Lines>767</Lines>
  <Paragraphs>207</Paragraphs>
  <ScaleCrop>false</ScaleCrop>
  <HeadingPairs>
    <vt:vector size="2" baseType="variant">
      <vt:variant>
        <vt:lpstr>Название</vt:lpstr>
      </vt:variant>
      <vt:variant>
        <vt:i4>1</vt:i4>
      </vt:variant>
    </vt:vector>
  </HeadingPairs>
  <TitlesOfParts>
    <vt:vector size="1" baseType="lpstr">
      <vt:lpstr>Товароведение и экспертиза продовольственных</vt:lpstr>
    </vt:vector>
  </TitlesOfParts>
  <Company>SibUPK</Company>
  <LinksUpToDate>false</LinksUpToDate>
  <CharactersWithSpaces>103623</CharactersWithSpaces>
  <SharedDoc>false</SharedDoc>
  <HLinks>
    <vt:vector size="54" baseType="variant">
      <vt:variant>
        <vt:i4>3801149</vt:i4>
      </vt:variant>
      <vt:variant>
        <vt:i4>24</vt:i4>
      </vt:variant>
      <vt:variant>
        <vt:i4>0</vt:i4>
      </vt:variant>
      <vt:variant>
        <vt:i4>5</vt:i4>
      </vt:variant>
      <vt:variant>
        <vt:lpwstr>http://znanium.com/</vt:lpwstr>
      </vt:variant>
      <vt:variant>
        <vt:lpwstr/>
      </vt:variant>
      <vt:variant>
        <vt:i4>8126503</vt:i4>
      </vt:variant>
      <vt:variant>
        <vt:i4>21</vt:i4>
      </vt:variant>
      <vt:variant>
        <vt:i4>0</vt:i4>
      </vt:variant>
      <vt:variant>
        <vt:i4>5</vt:i4>
      </vt:variant>
      <vt:variant>
        <vt:lpwstr>http://znanium.com/go.php?id=469818</vt:lpwstr>
      </vt:variant>
      <vt:variant>
        <vt:lpwstr/>
      </vt:variant>
      <vt:variant>
        <vt:i4>8323119</vt:i4>
      </vt:variant>
      <vt:variant>
        <vt:i4>18</vt:i4>
      </vt:variant>
      <vt:variant>
        <vt:i4>0</vt:i4>
      </vt:variant>
      <vt:variant>
        <vt:i4>5</vt:i4>
      </vt:variant>
      <vt:variant>
        <vt:lpwstr>http://znanium.com/go.php?id=913759</vt:lpwstr>
      </vt:variant>
      <vt:variant>
        <vt:lpwstr/>
      </vt:variant>
      <vt:variant>
        <vt:i4>8192047</vt:i4>
      </vt:variant>
      <vt:variant>
        <vt:i4>15</vt:i4>
      </vt:variant>
      <vt:variant>
        <vt:i4>0</vt:i4>
      </vt:variant>
      <vt:variant>
        <vt:i4>5</vt:i4>
      </vt:variant>
      <vt:variant>
        <vt:lpwstr>http://znanium.com/go.php?id=912762</vt:lpwstr>
      </vt:variant>
      <vt:variant>
        <vt:lpwstr/>
      </vt:variant>
      <vt:variant>
        <vt:i4>8192033</vt:i4>
      </vt:variant>
      <vt:variant>
        <vt:i4>12</vt:i4>
      </vt:variant>
      <vt:variant>
        <vt:i4>0</vt:i4>
      </vt:variant>
      <vt:variant>
        <vt:i4>5</vt:i4>
      </vt:variant>
      <vt:variant>
        <vt:lpwstr>http://znanium.com/go.php?id=511993</vt:lpwstr>
      </vt:variant>
      <vt:variant>
        <vt:lpwstr/>
      </vt:variant>
      <vt:variant>
        <vt:i4>7405611</vt:i4>
      </vt:variant>
      <vt:variant>
        <vt:i4>9</vt:i4>
      </vt:variant>
      <vt:variant>
        <vt:i4>0</vt:i4>
      </vt:variant>
      <vt:variant>
        <vt:i4>5</vt:i4>
      </vt:variant>
      <vt:variant>
        <vt:lpwstr>http://znanium.com/go.php?id=543676</vt:lpwstr>
      </vt:variant>
      <vt:variant>
        <vt:lpwstr/>
      </vt:variant>
      <vt:variant>
        <vt:i4>1245268</vt:i4>
      </vt:variant>
      <vt:variant>
        <vt:i4>6</vt:i4>
      </vt:variant>
      <vt:variant>
        <vt:i4>0</vt:i4>
      </vt:variant>
      <vt:variant>
        <vt:i4>5</vt:i4>
      </vt:variant>
      <vt:variant>
        <vt:lpwstr>http://znanium.com/ go.php?id=548412</vt:lpwstr>
      </vt:variant>
      <vt:variant>
        <vt:lpwstr/>
      </vt:variant>
      <vt:variant>
        <vt:i4>7536684</vt:i4>
      </vt:variant>
      <vt:variant>
        <vt:i4>3</vt:i4>
      </vt:variant>
      <vt:variant>
        <vt:i4>0</vt:i4>
      </vt:variant>
      <vt:variant>
        <vt:i4>5</vt:i4>
      </vt:variant>
      <vt:variant>
        <vt:lpwstr>http://znanium.com/go.php?id=908528</vt:lpwstr>
      </vt:variant>
      <vt:variant>
        <vt:lpwstr/>
      </vt:variant>
      <vt:variant>
        <vt:i4>7733324</vt:i4>
      </vt:variant>
      <vt:variant>
        <vt:i4>0</vt:i4>
      </vt:variant>
      <vt:variant>
        <vt:i4>0</vt:i4>
      </vt:variant>
      <vt:variant>
        <vt:i4>5</vt:i4>
      </vt:variant>
      <vt:variant>
        <vt:lpwstr>http://www.trmost.ru/userfiles/flash/itpip/index.html?supk5__x000b_1000&amp;21833851542&amp;130</vt:lpwstr>
      </vt:variant>
      <vt:variant>
        <vt:lpwstr>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Товароведение и экспертиза продовольственных</dc:title>
  <dc:creator>student</dc:creator>
  <cp:lastModifiedBy>Железова Татьяна Александровна</cp:lastModifiedBy>
  <cp:revision>102</cp:revision>
  <cp:lastPrinted>2022-09-14T00:06:00Z</cp:lastPrinted>
  <dcterms:created xsi:type="dcterms:W3CDTF">2019-12-10T04:44:00Z</dcterms:created>
  <dcterms:modified xsi:type="dcterms:W3CDTF">2024-07-02T03:17:00Z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0x0101009E14456EECD6444F9AC9AC65DA01ED9E</vt:lpwstr>
  </property>
</Properties>
</file>